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0490" w:rsidRPr="00030490" w:rsidRDefault="00030490" w:rsidP="00030490">
      <w:pPr>
        <w:widowControl w:val="0"/>
        <w:suppressAutoHyphens w:val="0"/>
        <w:autoSpaceDE w:val="0"/>
        <w:autoSpaceDN w:val="0"/>
        <w:rPr>
          <w:kern w:val="2"/>
          <w:lang w:eastAsia="ru-RU" w:bidi="ru-RU"/>
        </w:rPr>
      </w:pPr>
      <w:bookmarkStart w:id="0" w:name="_Hlk70669639"/>
      <w:bookmarkEnd w:id="0"/>
      <w:r w:rsidRPr="00030490">
        <w:rPr>
          <w:kern w:val="2"/>
          <w:lang w:eastAsia="ru-RU" w:bidi="ru-RU"/>
        </w:rPr>
        <w:t xml:space="preserve">                           </w:t>
      </w:r>
    </w:p>
    <w:tbl>
      <w:tblPr>
        <w:tblpPr w:leftFromText="180" w:rightFromText="180" w:vertAnchor="text" w:horzAnchor="margin" w:tblpY="-259"/>
        <w:tblW w:w="9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64"/>
        <w:gridCol w:w="7713"/>
      </w:tblGrid>
      <w:tr w:rsidR="00030490" w:rsidRPr="00030490" w:rsidTr="00E27512">
        <w:trPr>
          <w:trHeight w:val="1301"/>
        </w:trPr>
        <w:tc>
          <w:tcPr>
            <w:tcW w:w="1464" w:type="dxa"/>
            <w:tcBorders>
              <w:top w:val="single" w:sz="4" w:space="0" w:color="000000"/>
              <w:left w:val="single" w:sz="4" w:space="0" w:color="000000"/>
              <w:bottom w:val="single" w:sz="4" w:space="0" w:color="000000"/>
              <w:right w:val="single" w:sz="4" w:space="0" w:color="000000"/>
            </w:tcBorders>
            <w:vAlign w:val="center"/>
            <w:hideMark/>
          </w:tcPr>
          <w:p w:rsidR="00030490" w:rsidRPr="00030490" w:rsidRDefault="00CD70F2" w:rsidP="00030490">
            <w:pPr>
              <w:widowControl w:val="0"/>
              <w:suppressAutoHyphens w:val="0"/>
              <w:autoSpaceDE w:val="0"/>
              <w:autoSpaceDN w:val="0"/>
              <w:jc w:val="center"/>
              <w:rPr>
                <w:noProof/>
                <w:kern w:val="2"/>
                <w:lang w:val="en-US" w:eastAsia="en-US" w:bidi="ru-RU"/>
              </w:rPr>
            </w:pPr>
            <w:r w:rsidRPr="00030490">
              <w:rPr>
                <w:noProof/>
                <w:sz w:val="22"/>
                <w:szCs w:val="22"/>
                <w:lang w:eastAsia="ru-RU" w:bidi="ru-RU"/>
              </w:rPr>
              <w:drawing>
                <wp:inline distT="0" distB="0" distL="0" distR="0">
                  <wp:extent cx="590550" cy="5905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7713" w:type="dxa"/>
            <w:tcBorders>
              <w:top w:val="single" w:sz="4" w:space="0" w:color="000000"/>
              <w:left w:val="single" w:sz="4" w:space="0" w:color="000000"/>
              <w:bottom w:val="single" w:sz="4" w:space="0" w:color="000000"/>
              <w:right w:val="single" w:sz="4" w:space="0" w:color="000000"/>
            </w:tcBorders>
          </w:tcPr>
          <w:p w:rsidR="00030490" w:rsidRPr="00030490" w:rsidRDefault="00030490" w:rsidP="00030490">
            <w:pPr>
              <w:widowControl w:val="0"/>
              <w:tabs>
                <w:tab w:val="center" w:pos="4677"/>
                <w:tab w:val="right" w:pos="9355"/>
              </w:tabs>
              <w:suppressAutoHyphens w:val="0"/>
              <w:autoSpaceDE w:val="0"/>
              <w:autoSpaceDN w:val="0"/>
              <w:jc w:val="center"/>
              <w:rPr>
                <w:kern w:val="2"/>
                <w:lang w:eastAsia="en-US" w:bidi="ru-RU"/>
              </w:rPr>
            </w:pPr>
          </w:p>
          <w:p w:rsidR="00030490" w:rsidRPr="00030490" w:rsidRDefault="00030490" w:rsidP="00030490">
            <w:pPr>
              <w:widowControl w:val="0"/>
              <w:tabs>
                <w:tab w:val="center" w:pos="4677"/>
                <w:tab w:val="right" w:pos="9355"/>
              </w:tabs>
              <w:suppressAutoHyphens w:val="0"/>
              <w:autoSpaceDE w:val="0"/>
              <w:autoSpaceDN w:val="0"/>
              <w:jc w:val="center"/>
              <w:rPr>
                <w:kern w:val="2"/>
                <w:sz w:val="28"/>
                <w:szCs w:val="28"/>
                <w:lang w:eastAsia="en-US" w:bidi="ru-RU"/>
              </w:rPr>
            </w:pPr>
            <w:r w:rsidRPr="00030490">
              <w:rPr>
                <w:kern w:val="2"/>
                <w:sz w:val="28"/>
                <w:szCs w:val="28"/>
                <w:lang w:eastAsia="en-US" w:bidi="ru-RU"/>
              </w:rPr>
              <w:t xml:space="preserve">Автономная некоммерческая организация </w:t>
            </w:r>
          </w:p>
          <w:p w:rsidR="00030490" w:rsidRPr="00030490" w:rsidRDefault="00030490" w:rsidP="00030490">
            <w:pPr>
              <w:widowControl w:val="0"/>
              <w:suppressAutoHyphens w:val="0"/>
              <w:autoSpaceDE w:val="0"/>
              <w:autoSpaceDN w:val="0"/>
              <w:jc w:val="center"/>
              <w:rPr>
                <w:rFonts w:eastAsia="Courier New"/>
                <w:kern w:val="2"/>
                <w:sz w:val="28"/>
                <w:szCs w:val="28"/>
                <w:lang w:eastAsia="en-US" w:bidi="ru-RU"/>
              </w:rPr>
            </w:pPr>
            <w:r w:rsidRPr="00030490">
              <w:rPr>
                <w:kern w:val="2"/>
                <w:sz w:val="28"/>
                <w:szCs w:val="28"/>
                <w:lang w:eastAsia="en-US" w:bidi="ru-RU"/>
              </w:rPr>
              <w:t>профессионального образования</w:t>
            </w:r>
          </w:p>
          <w:p w:rsidR="00030490" w:rsidRPr="00030490" w:rsidRDefault="00030490" w:rsidP="00030490">
            <w:pPr>
              <w:widowControl w:val="0"/>
              <w:tabs>
                <w:tab w:val="center" w:pos="4677"/>
                <w:tab w:val="right" w:pos="9355"/>
              </w:tabs>
              <w:suppressAutoHyphens w:val="0"/>
              <w:autoSpaceDE w:val="0"/>
              <w:autoSpaceDN w:val="0"/>
              <w:jc w:val="center"/>
              <w:rPr>
                <w:kern w:val="2"/>
                <w:sz w:val="28"/>
                <w:szCs w:val="28"/>
                <w:lang w:eastAsia="en-US" w:bidi="ru-RU"/>
              </w:rPr>
            </w:pPr>
            <w:r w:rsidRPr="00030490">
              <w:rPr>
                <w:kern w:val="2"/>
                <w:sz w:val="28"/>
                <w:szCs w:val="28"/>
                <w:lang w:eastAsia="en-US" w:bidi="ru-RU"/>
              </w:rPr>
              <w:t>«Технико-экономический колледж»</w:t>
            </w:r>
          </w:p>
          <w:p w:rsidR="00030490" w:rsidRPr="00030490" w:rsidRDefault="00030490" w:rsidP="00030490">
            <w:pPr>
              <w:widowControl w:val="0"/>
              <w:tabs>
                <w:tab w:val="center" w:pos="4677"/>
                <w:tab w:val="right" w:pos="9355"/>
              </w:tabs>
              <w:suppressAutoHyphens w:val="0"/>
              <w:autoSpaceDE w:val="0"/>
              <w:autoSpaceDN w:val="0"/>
              <w:jc w:val="center"/>
              <w:rPr>
                <w:i/>
                <w:kern w:val="2"/>
                <w:lang w:eastAsia="en-US" w:bidi="ru-RU"/>
              </w:rPr>
            </w:pPr>
          </w:p>
        </w:tc>
      </w:tr>
    </w:tbl>
    <w:p w:rsidR="00030490" w:rsidRPr="00030490" w:rsidRDefault="00030490" w:rsidP="00030490">
      <w:pPr>
        <w:widowControl w:val="0"/>
        <w:suppressAutoHyphens w:val="0"/>
        <w:autoSpaceDE w:val="0"/>
        <w:autoSpaceDN w:val="0"/>
        <w:rPr>
          <w:kern w:val="2"/>
          <w:lang w:eastAsia="ru-RU" w:bidi="ru-RU"/>
        </w:rPr>
      </w:pPr>
    </w:p>
    <w:p w:rsidR="00030490" w:rsidRPr="00030490" w:rsidRDefault="00030490" w:rsidP="00030490">
      <w:pPr>
        <w:framePr w:hSpace="180" w:wrap="around" w:vAnchor="text" w:hAnchor="margin" w:xAlign="right" w:y="434"/>
        <w:suppressAutoHyphens w:val="0"/>
        <w:rPr>
          <w:rFonts w:eastAsia="Calibri"/>
          <w:kern w:val="2"/>
          <w:lang w:eastAsia="en-US"/>
        </w:rPr>
      </w:pPr>
      <w:r w:rsidRPr="00030490">
        <w:rPr>
          <w:rFonts w:eastAsia="Calibri"/>
          <w:kern w:val="2"/>
          <w:lang w:eastAsia="en-US"/>
        </w:rPr>
        <w:t xml:space="preserve">                                                                                                    УТВЕРЖДАЮ</w:t>
      </w:r>
    </w:p>
    <w:p w:rsidR="00030490" w:rsidRPr="00030490" w:rsidRDefault="00030490" w:rsidP="00030490">
      <w:pPr>
        <w:framePr w:hSpace="180" w:wrap="around" w:vAnchor="text" w:hAnchor="margin" w:xAlign="right" w:y="434"/>
        <w:suppressAutoHyphens w:val="0"/>
        <w:jc w:val="center"/>
        <w:rPr>
          <w:rFonts w:eastAsia="Calibri"/>
          <w:b/>
          <w:kern w:val="2"/>
          <w:lang w:eastAsia="en-US"/>
        </w:rPr>
      </w:pPr>
    </w:p>
    <w:p w:rsidR="00030490" w:rsidRPr="00030490" w:rsidRDefault="00030490" w:rsidP="00030490">
      <w:pPr>
        <w:framePr w:hSpace="180" w:wrap="around" w:vAnchor="text" w:hAnchor="margin" w:xAlign="right" w:y="434"/>
        <w:suppressAutoHyphens w:val="0"/>
        <w:rPr>
          <w:rFonts w:eastAsia="Calibri"/>
          <w:kern w:val="2"/>
          <w:lang w:eastAsia="en-US"/>
        </w:rPr>
      </w:pPr>
      <w:r w:rsidRPr="00030490">
        <w:rPr>
          <w:rFonts w:eastAsia="Calibri"/>
          <w:kern w:val="2"/>
          <w:lang w:eastAsia="en-US"/>
        </w:rPr>
        <w:t xml:space="preserve">                                                                                                    Директор АНО ПО «ТЭК»</w:t>
      </w:r>
    </w:p>
    <w:p w:rsidR="00030490" w:rsidRPr="00030490" w:rsidRDefault="00030490" w:rsidP="00030490">
      <w:pPr>
        <w:framePr w:hSpace="180" w:wrap="around" w:vAnchor="text" w:hAnchor="margin" w:xAlign="right" w:y="434"/>
        <w:suppressAutoHyphens w:val="0"/>
        <w:rPr>
          <w:rFonts w:eastAsia="Calibri"/>
          <w:b/>
          <w:kern w:val="2"/>
          <w:lang w:eastAsia="en-US"/>
        </w:rPr>
      </w:pPr>
    </w:p>
    <w:p w:rsidR="00030490" w:rsidRPr="00030490" w:rsidRDefault="00030490" w:rsidP="00030490">
      <w:pPr>
        <w:framePr w:hSpace="180" w:wrap="around" w:vAnchor="text" w:hAnchor="margin" w:xAlign="right" w:y="434"/>
        <w:suppressAutoHyphens w:val="0"/>
        <w:rPr>
          <w:rFonts w:eastAsia="Calibri"/>
          <w:i/>
          <w:kern w:val="2"/>
          <w:lang w:eastAsia="en-US"/>
        </w:rPr>
      </w:pPr>
      <w:r w:rsidRPr="00030490">
        <w:rPr>
          <w:rFonts w:eastAsia="Calibri"/>
          <w:kern w:val="2"/>
          <w:lang w:eastAsia="en-US"/>
        </w:rPr>
        <w:t xml:space="preserve">                                                                                                    _______________ В.Н.</w:t>
      </w:r>
      <w:r w:rsidR="00227BB5">
        <w:rPr>
          <w:rFonts w:eastAsia="Calibri"/>
          <w:kern w:val="2"/>
          <w:lang w:eastAsia="en-US"/>
        </w:rPr>
        <w:t xml:space="preserve"> </w:t>
      </w:r>
      <w:r w:rsidRPr="00030490">
        <w:rPr>
          <w:rFonts w:eastAsia="Calibri"/>
          <w:kern w:val="2"/>
          <w:lang w:eastAsia="en-US"/>
        </w:rPr>
        <w:t xml:space="preserve">Бор </w:t>
      </w:r>
    </w:p>
    <w:p w:rsidR="00030490" w:rsidRPr="00030490" w:rsidRDefault="00030490" w:rsidP="00030490">
      <w:pPr>
        <w:framePr w:hSpace="180" w:wrap="around" w:vAnchor="text" w:hAnchor="margin" w:xAlign="right" w:y="434"/>
        <w:suppressAutoHyphens w:val="0"/>
        <w:rPr>
          <w:rFonts w:eastAsia="Calibri"/>
          <w:kern w:val="2"/>
          <w:vertAlign w:val="superscript"/>
          <w:lang w:eastAsia="en-US"/>
        </w:rPr>
      </w:pPr>
      <w:r w:rsidRPr="00030490">
        <w:rPr>
          <w:rFonts w:eastAsia="Calibri"/>
          <w:kern w:val="2"/>
          <w:lang w:eastAsia="en-US"/>
        </w:rPr>
        <w:t xml:space="preserve">                                                                                                               </w:t>
      </w:r>
      <w:r w:rsidRPr="00030490">
        <w:rPr>
          <w:rFonts w:eastAsia="Calibri"/>
          <w:kern w:val="2"/>
          <w:vertAlign w:val="superscript"/>
          <w:lang w:eastAsia="en-US"/>
        </w:rPr>
        <w:t>подпись</w:t>
      </w:r>
    </w:p>
    <w:p w:rsidR="00030490" w:rsidRPr="00030490" w:rsidRDefault="00030490" w:rsidP="00030490">
      <w:pPr>
        <w:framePr w:hSpace="180" w:wrap="around" w:vAnchor="text" w:hAnchor="margin" w:xAlign="right" w:y="434"/>
        <w:widowControl w:val="0"/>
        <w:suppressAutoHyphens w:val="0"/>
        <w:autoSpaceDE w:val="0"/>
        <w:autoSpaceDN w:val="0"/>
        <w:rPr>
          <w:kern w:val="2"/>
          <w:lang w:eastAsia="ru-RU" w:bidi="ru-RU"/>
        </w:rPr>
      </w:pPr>
      <w:r w:rsidRPr="00030490">
        <w:rPr>
          <w:rFonts w:eastAsia="Calibri"/>
          <w:kern w:val="2"/>
          <w:lang w:eastAsia="ru-RU" w:bidi="ru-RU"/>
        </w:rPr>
        <w:t xml:space="preserve">                                                                                                    «___</w:t>
      </w:r>
      <w:proofErr w:type="gramStart"/>
      <w:r w:rsidRPr="00030490">
        <w:rPr>
          <w:rFonts w:eastAsia="Calibri"/>
          <w:kern w:val="2"/>
          <w:lang w:eastAsia="ru-RU" w:bidi="ru-RU"/>
        </w:rPr>
        <w:t>_»_</w:t>
      </w:r>
      <w:proofErr w:type="gramEnd"/>
      <w:r w:rsidRPr="00030490">
        <w:rPr>
          <w:rFonts w:eastAsia="Calibri"/>
          <w:kern w:val="2"/>
          <w:lang w:eastAsia="ru-RU" w:bidi="ru-RU"/>
        </w:rPr>
        <w:t>_</w:t>
      </w:r>
      <w:r w:rsidRPr="00030490">
        <w:rPr>
          <w:kern w:val="2"/>
          <w:lang w:eastAsia="ru-RU" w:bidi="ru-RU"/>
        </w:rPr>
        <w:t>___</w:t>
      </w:r>
      <w:r w:rsidRPr="00030490">
        <w:rPr>
          <w:rFonts w:eastAsia="Calibri"/>
          <w:kern w:val="2"/>
          <w:lang w:eastAsia="ru-RU" w:bidi="ru-RU"/>
        </w:rPr>
        <w:t>_______ 20__ г.</w:t>
      </w:r>
      <w:r w:rsidRPr="00030490">
        <w:rPr>
          <w:kern w:val="2"/>
          <w:lang w:eastAsia="ru-RU" w:bidi="ru-RU"/>
        </w:rPr>
        <w:t xml:space="preserve">                                                                                                           </w:t>
      </w:r>
    </w:p>
    <w:p w:rsidR="00030490" w:rsidRPr="00030490" w:rsidRDefault="00030490" w:rsidP="00030490">
      <w:pPr>
        <w:framePr w:hSpace="180" w:wrap="around" w:vAnchor="text" w:hAnchor="margin" w:xAlign="right" w:y="434"/>
        <w:suppressAutoHyphens w:val="0"/>
        <w:rPr>
          <w:rFonts w:eastAsia="Calibri"/>
          <w:kern w:val="2"/>
          <w:lang w:eastAsia="en-US"/>
        </w:rPr>
      </w:pPr>
    </w:p>
    <w:p w:rsidR="00030490" w:rsidRPr="00030490" w:rsidRDefault="00030490" w:rsidP="00030490">
      <w:pPr>
        <w:widowControl w:val="0"/>
        <w:suppressAutoHyphens w:val="0"/>
        <w:autoSpaceDE w:val="0"/>
        <w:autoSpaceDN w:val="0"/>
        <w:jc w:val="right"/>
        <w:rPr>
          <w:kern w:val="2"/>
          <w:lang w:eastAsia="ru-RU" w:bidi="ru-RU"/>
        </w:rPr>
      </w:pPr>
      <w:r w:rsidRPr="00030490">
        <w:rPr>
          <w:kern w:val="2"/>
          <w:lang w:eastAsia="ru-RU" w:bidi="ru-RU"/>
        </w:rPr>
        <w:t xml:space="preserve">                                                                              </w:t>
      </w: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030490" w:rsidRPr="00030490" w:rsidRDefault="00030490" w:rsidP="00030490">
      <w:pPr>
        <w:widowControl w:val="0"/>
        <w:suppressAutoHyphens w:val="0"/>
        <w:autoSpaceDE w:val="0"/>
        <w:autoSpaceDN w:val="0"/>
        <w:jc w:val="center"/>
        <w:rPr>
          <w:b/>
          <w:caps/>
          <w:kern w:val="2"/>
          <w:lang w:eastAsia="ru-RU" w:bidi="ru-RU"/>
        </w:rPr>
      </w:pPr>
    </w:p>
    <w:p w:rsidR="002B379D" w:rsidRDefault="00030490" w:rsidP="002B379D">
      <w:pPr>
        <w:suppressAutoHyphens w:val="0"/>
        <w:spacing w:line="276" w:lineRule="auto"/>
        <w:jc w:val="center"/>
        <w:rPr>
          <w:rFonts w:eastAsia="Calibri"/>
          <w:b/>
          <w:caps/>
          <w:kern w:val="2"/>
          <w:lang w:eastAsia="en-US"/>
        </w:rPr>
      </w:pPr>
      <w:r w:rsidRPr="00030490">
        <w:rPr>
          <w:rFonts w:eastAsia="Calibri"/>
          <w:b/>
          <w:caps/>
          <w:kern w:val="2"/>
          <w:lang w:eastAsia="en-US"/>
        </w:rPr>
        <w:t xml:space="preserve">МЕТОДИЧЕСКИЕ </w:t>
      </w:r>
      <w:r w:rsidR="002B379D" w:rsidRPr="002B379D">
        <w:rPr>
          <w:rFonts w:eastAsia="Calibri"/>
          <w:b/>
          <w:caps/>
          <w:kern w:val="2"/>
          <w:lang w:eastAsia="en-US"/>
        </w:rPr>
        <w:t>РЕКОМЕНДАЦИИ</w:t>
      </w:r>
    </w:p>
    <w:p w:rsidR="000D3152" w:rsidRDefault="000D3152" w:rsidP="002B379D">
      <w:pPr>
        <w:suppressAutoHyphens w:val="0"/>
        <w:spacing w:line="276" w:lineRule="auto"/>
        <w:jc w:val="center"/>
        <w:rPr>
          <w:b/>
          <w:kern w:val="2"/>
        </w:rPr>
      </w:pPr>
      <w:r w:rsidRPr="0068106A">
        <w:rPr>
          <w:b/>
          <w:kern w:val="2"/>
        </w:rPr>
        <w:t xml:space="preserve">ПО </w:t>
      </w:r>
      <w:r>
        <w:rPr>
          <w:b/>
          <w:kern w:val="2"/>
        </w:rPr>
        <w:t xml:space="preserve">ПОДГОТОВКЕ И ПРОВЕДЕНИЮ ГИА, </w:t>
      </w:r>
    </w:p>
    <w:p w:rsidR="000D3152" w:rsidRDefault="000D3152" w:rsidP="000D3152">
      <w:pPr>
        <w:jc w:val="center"/>
        <w:rPr>
          <w:b/>
          <w:kern w:val="2"/>
        </w:rPr>
      </w:pPr>
      <w:r>
        <w:rPr>
          <w:b/>
          <w:kern w:val="2"/>
        </w:rPr>
        <w:t xml:space="preserve">ВЫПОЛНЕНИЮ </w:t>
      </w:r>
      <w:r w:rsidR="005B7600">
        <w:rPr>
          <w:b/>
          <w:kern w:val="2"/>
        </w:rPr>
        <w:t>ДИПЛОМНОЙ</w:t>
      </w:r>
      <w:r>
        <w:rPr>
          <w:b/>
          <w:kern w:val="2"/>
        </w:rPr>
        <w:t xml:space="preserve"> РАБОТЫ </w:t>
      </w:r>
    </w:p>
    <w:p w:rsidR="00030490" w:rsidRDefault="00030490" w:rsidP="00030490">
      <w:pPr>
        <w:jc w:val="center"/>
        <w:rPr>
          <w:b/>
          <w:kern w:val="2"/>
        </w:rPr>
      </w:pPr>
      <w:r>
        <w:rPr>
          <w:b/>
          <w:kern w:val="2"/>
        </w:rPr>
        <w:t xml:space="preserve">В АВТОНОМНОЙ НЕКОММЕРЧЕСКОЙ ОРГАНИЗАЦИИ </w:t>
      </w:r>
    </w:p>
    <w:p w:rsidR="00030490" w:rsidRDefault="00030490" w:rsidP="00030490">
      <w:pPr>
        <w:jc w:val="center"/>
        <w:rPr>
          <w:b/>
          <w:kern w:val="2"/>
        </w:rPr>
      </w:pPr>
      <w:r>
        <w:rPr>
          <w:b/>
          <w:kern w:val="2"/>
        </w:rPr>
        <w:t xml:space="preserve">ПРОФЕССИОНАЛЬНОГО ОБРАЗОВАНИЯ </w:t>
      </w:r>
    </w:p>
    <w:p w:rsidR="00030490" w:rsidRPr="0068106A" w:rsidRDefault="00030490" w:rsidP="00030490">
      <w:pPr>
        <w:jc w:val="center"/>
        <w:rPr>
          <w:b/>
          <w:caps/>
          <w:kern w:val="2"/>
        </w:rPr>
      </w:pPr>
      <w:r>
        <w:rPr>
          <w:b/>
          <w:kern w:val="2"/>
        </w:rPr>
        <w:t>«ТЕХНИКО-ЭКОНОМИЧЕСКИЙ КОЛЛЕДЖ»</w:t>
      </w:r>
    </w:p>
    <w:p w:rsidR="00030490" w:rsidRDefault="00030490" w:rsidP="003D0B80">
      <w:pPr>
        <w:rPr>
          <w:b/>
          <w:caps/>
          <w:kern w:val="2"/>
        </w:rPr>
      </w:pPr>
    </w:p>
    <w:p w:rsidR="003D0B80" w:rsidRDefault="003D0B80" w:rsidP="003D0B80">
      <w:pPr>
        <w:rPr>
          <w:b/>
          <w:caps/>
          <w:kern w:val="2"/>
        </w:rPr>
      </w:pPr>
    </w:p>
    <w:p w:rsidR="003D0B80" w:rsidRPr="0068106A" w:rsidRDefault="003D0B80" w:rsidP="003D0B80">
      <w:pPr>
        <w:rPr>
          <w:b/>
          <w:caps/>
          <w:kern w:val="2"/>
        </w:rPr>
      </w:pPr>
    </w:p>
    <w:p w:rsidR="00030490" w:rsidRPr="0068106A" w:rsidRDefault="00030490" w:rsidP="00030490">
      <w:pPr>
        <w:jc w:val="center"/>
        <w:rPr>
          <w:b/>
          <w:caps/>
          <w:kern w:val="2"/>
        </w:rPr>
      </w:pPr>
    </w:p>
    <w:p w:rsidR="00030490" w:rsidRPr="0068106A" w:rsidRDefault="00030490" w:rsidP="00030490">
      <w:pPr>
        <w:jc w:val="center"/>
        <w:rPr>
          <w:b/>
          <w:kern w:val="2"/>
        </w:rPr>
      </w:pPr>
      <w:r w:rsidRPr="0068106A">
        <w:rPr>
          <w:kern w:val="2"/>
        </w:rPr>
        <w:t xml:space="preserve">по </w:t>
      </w:r>
      <w:r w:rsidR="004F39F5">
        <w:rPr>
          <w:kern w:val="2"/>
        </w:rPr>
        <w:t>специальности</w:t>
      </w:r>
    </w:p>
    <w:p w:rsidR="003D0B80" w:rsidRPr="00ED53AD" w:rsidRDefault="00164DB8" w:rsidP="004E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44.02.01</w:t>
      </w:r>
      <w:r w:rsidR="003D0B80" w:rsidRPr="00ED53AD">
        <w:rPr>
          <w:b/>
        </w:rPr>
        <w:t xml:space="preserve"> </w:t>
      </w:r>
      <w:r w:rsidR="004E1C74">
        <w:rPr>
          <w:b/>
        </w:rPr>
        <w:t>Дошкольное образование</w:t>
      </w:r>
    </w:p>
    <w:p w:rsidR="003D0B80" w:rsidRPr="00ED53AD" w:rsidRDefault="003D0B80" w:rsidP="003D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D0B80" w:rsidRPr="00ED53AD" w:rsidRDefault="00EB49D1" w:rsidP="003D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rPr>
      </w:pPr>
      <w:r>
        <w:t xml:space="preserve">Углубленная </w:t>
      </w:r>
      <w:r w:rsidR="003D0B80" w:rsidRPr="00ED53AD">
        <w:t>подготовка</w:t>
      </w:r>
    </w:p>
    <w:p w:rsidR="00030490" w:rsidRPr="00030490" w:rsidRDefault="00030490" w:rsidP="00030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eastAsia="ru-RU" w:bidi="ru-RU"/>
        </w:rPr>
      </w:pPr>
    </w:p>
    <w:p w:rsidR="00030490" w:rsidRDefault="00030490" w:rsidP="00030490">
      <w:pPr>
        <w:widowControl w:val="0"/>
        <w:suppressAutoHyphens w:val="0"/>
        <w:autoSpaceDE w:val="0"/>
        <w:autoSpaceDN w:val="0"/>
        <w:jc w:val="center"/>
        <w:rPr>
          <w:caps/>
          <w:kern w:val="2"/>
          <w:lang w:eastAsia="ru-RU" w:bidi="ru-RU"/>
        </w:rPr>
      </w:pPr>
    </w:p>
    <w:p w:rsidR="008817C5" w:rsidRPr="00030490" w:rsidRDefault="008817C5" w:rsidP="00030490">
      <w:pPr>
        <w:widowControl w:val="0"/>
        <w:suppressAutoHyphens w:val="0"/>
        <w:autoSpaceDE w:val="0"/>
        <w:autoSpaceDN w:val="0"/>
        <w:jc w:val="center"/>
        <w:rPr>
          <w:caps/>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ind w:firstLine="709"/>
        <w:jc w:val="both"/>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Default="00030490" w:rsidP="00030490">
      <w:pPr>
        <w:widowControl w:val="0"/>
        <w:suppressAutoHyphens w:val="0"/>
        <w:autoSpaceDE w:val="0"/>
        <w:autoSpaceDN w:val="0"/>
        <w:jc w:val="center"/>
        <w:rPr>
          <w:b/>
          <w:bCs/>
          <w:kern w:val="2"/>
          <w:lang w:eastAsia="ru-RU" w:bidi="ru-RU"/>
        </w:rPr>
      </w:pPr>
    </w:p>
    <w:p w:rsidR="003D0B80" w:rsidRPr="00030490" w:rsidRDefault="003D0B8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suppressAutoHyphens w:val="0"/>
        <w:autoSpaceDE w:val="0"/>
        <w:autoSpaceDN w:val="0"/>
        <w:jc w:val="center"/>
        <w:rPr>
          <w:b/>
          <w:bCs/>
          <w:kern w:val="2"/>
          <w:lang w:eastAsia="ru-RU" w:bidi="ru-RU"/>
        </w:rPr>
      </w:pPr>
    </w:p>
    <w:p w:rsidR="00030490" w:rsidRPr="00030490" w:rsidRDefault="00030490" w:rsidP="00030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567"/>
        <w:jc w:val="center"/>
        <w:rPr>
          <w:kern w:val="2"/>
          <w:lang w:eastAsia="ru-RU" w:bidi="ru-RU"/>
        </w:rPr>
      </w:pPr>
      <w:r w:rsidRPr="00030490">
        <w:rPr>
          <w:kern w:val="2"/>
          <w:lang w:eastAsia="ru-RU" w:bidi="ru-RU"/>
        </w:rPr>
        <w:t>Подольск</w:t>
      </w:r>
    </w:p>
    <w:p w:rsidR="00030490" w:rsidRPr="00030490" w:rsidRDefault="00030490" w:rsidP="00030490">
      <w:pPr>
        <w:widowControl w:val="0"/>
        <w:suppressAutoHyphens w:val="0"/>
        <w:autoSpaceDE w:val="0"/>
        <w:autoSpaceDN w:val="0"/>
        <w:ind w:left="-567"/>
        <w:jc w:val="center"/>
        <w:rPr>
          <w:kern w:val="2"/>
          <w:lang w:eastAsia="ru-RU" w:bidi="ru-RU"/>
        </w:rPr>
        <w:sectPr w:rsidR="00030490" w:rsidRPr="00030490" w:rsidSect="00790925">
          <w:headerReference w:type="default" r:id="rId9"/>
          <w:headerReference w:type="first" r:id="rId10"/>
          <w:pgSz w:w="11920" w:h="16850"/>
          <w:pgMar w:top="1134" w:right="567" w:bottom="1134" w:left="1701" w:header="0" w:footer="958" w:gutter="0"/>
          <w:cols w:space="720"/>
          <w:titlePg/>
          <w:docGrid w:linePitch="299"/>
        </w:sectPr>
      </w:pPr>
      <w:r w:rsidRPr="00030490">
        <w:rPr>
          <w:kern w:val="2"/>
          <w:lang w:eastAsia="ru-RU" w:bidi="ru-RU"/>
        </w:rPr>
        <w:t>20</w:t>
      </w:r>
      <w:r>
        <w:rPr>
          <w:kern w:val="2"/>
          <w:lang w:eastAsia="ru-RU" w:bidi="ru-RU"/>
        </w:rPr>
        <w:t>2</w:t>
      </w:r>
      <w:r w:rsidR="00503464">
        <w:rPr>
          <w:kern w:val="2"/>
          <w:lang w:eastAsia="ru-RU" w:bidi="ru-RU"/>
        </w:rPr>
        <w:t>3</w:t>
      </w:r>
      <w:r>
        <w:rPr>
          <w:kern w:val="2"/>
          <w:lang w:eastAsia="ru-RU" w:bidi="ru-RU"/>
        </w:rPr>
        <w:t xml:space="preserve"> </w:t>
      </w:r>
      <w:r w:rsidRPr="00030490">
        <w:rPr>
          <w:kern w:val="2"/>
          <w:lang w:eastAsia="ru-RU" w:bidi="ru-RU"/>
        </w:rPr>
        <w:t>г.</w:t>
      </w:r>
    </w:p>
    <w:p w:rsidR="009465B8" w:rsidRPr="0068106A" w:rsidRDefault="00C57C75" w:rsidP="009465B8">
      <w:pPr>
        <w:adjustRightInd w:val="0"/>
        <w:ind w:firstLine="708"/>
        <w:jc w:val="both"/>
        <w:rPr>
          <w:rFonts w:eastAsia="Calibri"/>
          <w:kern w:val="2"/>
          <w:lang w:bidi="ru-RU"/>
        </w:rPr>
      </w:pPr>
      <w:r w:rsidRPr="00C57C75">
        <w:rPr>
          <w:rFonts w:eastAsia="Calibri"/>
          <w:kern w:val="2"/>
        </w:rPr>
        <w:lastRenderedPageBreak/>
        <w:t xml:space="preserve">Методические рекомендации по подготовке и проведению ГИА, выполнению </w:t>
      </w:r>
      <w:r w:rsidR="005B7600">
        <w:rPr>
          <w:rFonts w:eastAsia="Calibri"/>
          <w:kern w:val="2"/>
        </w:rPr>
        <w:t>дипломной</w:t>
      </w:r>
      <w:r w:rsidRPr="00C57C75">
        <w:rPr>
          <w:rFonts w:eastAsia="Calibri"/>
          <w:kern w:val="2"/>
        </w:rPr>
        <w:t xml:space="preserve"> работы разработаны </w:t>
      </w:r>
      <w:r w:rsidR="00A57BBA" w:rsidRPr="00A57BBA">
        <w:rPr>
          <w:rFonts w:eastAsia="Calibri"/>
          <w:kern w:val="2"/>
        </w:rPr>
        <w:t xml:space="preserve">на основе Федерального государственного образовательного стандарта среднего профессионального образования по </w:t>
      </w:r>
      <w:r w:rsidR="00A57BBA">
        <w:rPr>
          <w:rFonts w:eastAsia="Calibri"/>
          <w:kern w:val="2"/>
        </w:rPr>
        <w:t>специальности</w:t>
      </w:r>
      <w:r w:rsidR="00A57BBA" w:rsidRPr="00A57BBA">
        <w:rPr>
          <w:rFonts w:eastAsia="Calibri"/>
          <w:kern w:val="2"/>
        </w:rPr>
        <w:t xml:space="preserve"> среднего профессионального образования (далее - СПО)  </w:t>
      </w:r>
      <w:r w:rsidR="00164DB8">
        <w:rPr>
          <w:rFonts w:eastAsia="Calibri"/>
          <w:kern w:val="2"/>
        </w:rPr>
        <w:t>44.02.01</w:t>
      </w:r>
      <w:r w:rsidR="00A57BBA" w:rsidRPr="00A57BBA">
        <w:rPr>
          <w:rFonts w:eastAsia="Calibri"/>
          <w:kern w:val="2"/>
        </w:rPr>
        <w:t xml:space="preserve"> </w:t>
      </w:r>
      <w:r w:rsidR="00164DB8">
        <w:rPr>
          <w:rFonts w:eastAsia="Calibri"/>
          <w:kern w:val="2"/>
        </w:rPr>
        <w:t>Дошкольное образование</w:t>
      </w:r>
      <w:r w:rsidR="00A57BBA" w:rsidRPr="00A57BBA">
        <w:rPr>
          <w:rFonts w:eastAsia="Calibri"/>
          <w:kern w:val="2"/>
        </w:rPr>
        <w:t xml:space="preserve"> (Приказ Министерства образования и науки от </w:t>
      </w:r>
      <w:r w:rsidR="00164DB8">
        <w:rPr>
          <w:rFonts w:eastAsia="Calibri"/>
          <w:kern w:val="2"/>
        </w:rPr>
        <w:t>27</w:t>
      </w:r>
      <w:r w:rsidR="00A57BBA" w:rsidRPr="00A57BBA">
        <w:rPr>
          <w:rFonts w:eastAsia="Calibri"/>
          <w:kern w:val="2"/>
        </w:rPr>
        <w:t>.</w:t>
      </w:r>
      <w:r w:rsidR="00164DB8">
        <w:rPr>
          <w:rFonts w:eastAsia="Calibri"/>
          <w:kern w:val="2"/>
        </w:rPr>
        <w:t>10</w:t>
      </w:r>
      <w:r w:rsidR="00A57BBA" w:rsidRPr="00A57BBA">
        <w:rPr>
          <w:rFonts w:eastAsia="Calibri"/>
          <w:kern w:val="2"/>
        </w:rPr>
        <w:t xml:space="preserve">.2014 № </w:t>
      </w:r>
      <w:r w:rsidR="00F7260A">
        <w:rPr>
          <w:rFonts w:eastAsia="Calibri"/>
          <w:kern w:val="2"/>
        </w:rPr>
        <w:t>1351</w:t>
      </w:r>
      <w:r w:rsidR="00A57BBA" w:rsidRPr="00A57BBA">
        <w:rPr>
          <w:rFonts w:eastAsia="Calibri"/>
          <w:kern w:val="2"/>
        </w:rPr>
        <w:t xml:space="preserve"> (ред. от 13.07.2021), зарегистрировано в Минюсте России </w:t>
      </w:r>
      <w:r w:rsidR="00F605C3" w:rsidRPr="00F605C3">
        <w:rPr>
          <w:rFonts w:eastAsia="Calibri"/>
          <w:kern w:val="2"/>
        </w:rPr>
        <w:t>2</w:t>
      </w:r>
      <w:r w:rsidR="00F7260A">
        <w:rPr>
          <w:rFonts w:eastAsia="Calibri"/>
          <w:kern w:val="2"/>
        </w:rPr>
        <w:t>4</w:t>
      </w:r>
      <w:r w:rsidR="00F605C3" w:rsidRPr="00F605C3">
        <w:rPr>
          <w:rFonts w:eastAsia="Calibri"/>
          <w:kern w:val="2"/>
        </w:rPr>
        <w:t>.</w:t>
      </w:r>
      <w:r w:rsidR="00F7260A">
        <w:rPr>
          <w:rFonts w:eastAsia="Calibri"/>
          <w:kern w:val="2"/>
        </w:rPr>
        <w:t>11</w:t>
      </w:r>
      <w:r w:rsidR="00F605C3" w:rsidRPr="00F605C3">
        <w:rPr>
          <w:rFonts w:eastAsia="Calibri"/>
          <w:kern w:val="2"/>
        </w:rPr>
        <w:t xml:space="preserve">.2014 N </w:t>
      </w:r>
      <w:r w:rsidR="00F7260A" w:rsidRPr="00F7260A">
        <w:rPr>
          <w:rFonts w:eastAsia="Calibri"/>
          <w:kern w:val="2"/>
        </w:rPr>
        <w:t>34898</w:t>
      </w:r>
      <w:r w:rsidR="00A57BBA" w:rsidRPr="00A57BBA">
        <w:rPr>
          <w:rFonts w:eastAsia="Calibri"/>
          <w:kern w:val="2"/>
        </w:rPr>
        <w:t>)</w:t>
      </w:r>
      <w:r w:rsidR="009465B8" w:rsidRPr="003B49AB">
        <w:rPr>
          <w:rFonts w:eastAsia="Calibri"/>
          <w:kern w:val="2"/>
        </w:rPr>
        <w:t>.</w:t>
      </w:r>
    </w:p>
    <w:p w:rsidR="009465B8" w:rsidRPr="0068106A" w:rsidRDefault="009465B8" w:rsidP="009465B8">
      <w:pPr>
        <w:adjustRightInd w:val="0"/>
        <w:jc w:val="both"/>
        <w:rPr>
          <w:rFonts w:eastAsia="Calibri"/>
          <w:kern w:val="2"/>
        </w:rPr>
      </w:pPr>
    </w:p>
    <w:p w:rsidR="009465B8" w:rsidRPr="0068106A" w:rsidRDefault="009465B8" w:rsidP="009465B8">
      <w:pPr>
        <w:pStyle w:val="310"/>
        <w:shd w:val="clear" w:color="auto" w:fill="auto"/>
        <w:spacing w:before="0" w:line="240" w:lineRule="auto"/>
        <w:ind w:firstLine="0"/>
        <w:jc w:val="both"/>
        <w:rPr>
          <w:kern w:val="2"/>
          <w:sz w:val="24"/>
          <w:szCs w:val="24"/>
        </w:rPr>
      </w:pPr>
    </w:p>
    <w:p w:rsidR="009465B8" w:rsidRPr="0068106A" w:rsidRDefault="009465B8" w:rsidP="009465B8">
      <w:pPr>
        <w:pStyle w:val="310"/>
        <w:shd w:val="clear" w:color="auto" w:fill="auto"/>
        <w:spacing w:before="0" w:line="240" w:lineRule="auto"/>
        <w:ind w:firstLine="0"/>
        <w:jc w:val="both"/>
        <w:rPr>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kern w:val="2"/>
          <w:sz w:val="24"/>
          <w:szCs w:val="24"/>
        </w:rPr>
      </w:pPr>
      <w:r w:rsidRPr="0068106A">
        <w:rPr>
          <w:rFonts w:eastAsia="Calibri"/>
          <w:kern w:val="2"/>
          <w:sz w:val="24"/>
          <w:szCs w:val="24"/>
        </w:rPr>
        <w:t xml:space="preserve">       </w:t>
      </w:r>
    </w:p>
    <w:p w:rsidR="009465B8" w:rsidRPr="0068106A" w:rsidRDefault="009465B8" w:rsidP="009465B8">
      <w:pPr>
        <w:pStyle w:val="310"/>
        <w:shd w:val="clear" w:color="auto" w:fill="auto"/>
        <w:spacing w:before="0" w:line="240" w:lineRule="auto"/>
        <w:ind w:firstLine="0"/>
        <w:jc w:val="both"/>
        <w:rPr>
          <w:rFonts w:eastAsia="Calibri"/>
          <w:bCs/>
          <w:kern w:val="2"/>
          <w:sz w:val="24"/>
          <w:szCs w:val="24"/>
        </w:rPr>
      </w:pPr>
      <w:r w:rsidRPr="0068106A">
        <w:rPr>
          <w:rFonts w:eastAsia="Calibri"/>
          <w:b/>
          <w:kern w:val="2"/>
          <w:sz w:val="24"/>
          <w:szCs w:val="24"/>
        </w:rPr>
        <w:t xml:space="preserve">Организация-разработчик: </w:t>
      </w:r>
      <w:r w:rsidRPr="0068106A">
        <w:rPr>
          <w:rFonts w:eastAsia="Calibri"/>
          <w:bCs/>
          <w:kern w:val="2"/>
          <w:sz w:val="24"/>
          <w:szCs w:val="24"/>
        </w:rPr>
        <w:t>Автономная некоммерческая организация профессионального образования «</w:t>
      </w:r>
      <w:r w:rsidR="00030490">
        <w:rPr>
          <w:rFonts w:eastAsia="Calibri"/>
          <w:bCs/>
          <w:kern w:val="2"/>
          <w:sz w:val="24"/>
          <w:szCs w:val="24"/>
        </w:rPr>
        <w:t>Технико-экономический колледж</w:t>
      </w:r>
      <w:r w:rsidRPr="0068106A">
        <w:rPr>
          <w:rFonts w:eastAsia="Calibri"/>
          <w:bCs/>
          <w:kern w:val="2"/>
          <w:sz w:val="24"/>
          <w:szCs w:val="24"/>
        </w:rPr>
        <w:t>»</w:t>
      </w:r>
    </w:p>
    <w:p w:rsidR="009465B8" w:rsidRPr="0068106A" w:rsidRDefault="009465B8" w:rsidP="009465B8">
      <w:pPr>
        <w:tabs>
          <w:tab w:val="center" w:pos="4677"/>
          <w:tab w:val="right" w:pos="9355"/>
        </w:tabs>
        <w:jc w:val="center"/>
        <w:rPr>
          <w:rFonts w:eastAsia="Courier New"/>
          <w:kern w:val="2"/>
          <w:lang w:eastAsia="en-US"/>
        </w:rPr>
      </w:pPr>
    </w:p>
    <w:p w:rsidR="009465B8" w:rsidRPr="0068106A" w:rsidRDefault="009465B8" w:rsidP="009465B8">
      <w:pPr>
        <w:pStyle w:val="aff0"/>
        <w:ind w:firstLine="0"/>
        <w:jc w:val="left"/>
        <w:rPr>
          <w:iCs/>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b/>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b/>
          <w:kern w:val="2"/>
          <w:sz w:val="24"/>
          <w:szCs w:val="24"/>
        </w:rPr>
      </w:pPr>
    </w:p>
    <w:p w:rsidR="009465B8" w:rsidRPr="0068106A" w:rsidRDefault="009465B8" w:rsidP="009465B8">
      <w:pPr>
        <w:pStyle w:val="310"/>
        <w:shd w:val="clear" w:color="auto" w:fill="auto"/>
        <w:spacing w:before="0" w:line="240" w:lineRule="auto"/>
        <w:ind w:firstLine="0"/>
        <w:jc w:val="both"/>
        <w:rPr>
          <w:rFonts w:eastAsia="Calibri"/>
          <w:kern w:val="2"/>
          <w:sz w:val="24"/>
          <w:szCs w:val="24"/>
        </w:rPr>
      </w:pPr>
      <w:r w:rsidRPr="0068106A">
        <w:rPr>
          <w:rFonts w:eastAsia="Calibri"/>
          <w:b/>
          <w:kern w:val="2"/>
          <w:sz w:val="24"/>
          <w:szCs w:val="24"/>
        </w:rPr>
        <w:t>Разработчик</w:t>
      </w:r>
      <w:r w:rsidRPr="0068106A">
        <w:rPr>
          <w:rFonts w:eastAsia="Calibri"/>
          <w:kern w:val="2"/>
          <w:sz w:val="24"/>
          <w:szCs w:val="24"/>
        </w:rPr>
        <w:t>:</w:t>
      </w: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r>
        <w:rPr>
          <w:kern w:val="2"/>
        </w:rPr>
        <w:t xml:space="preserve">Бочкова В.В. </w:t>
      </w:r>
      <w:r w:rsidRPr="0068106A">
        <w:rPr>
          <w:kern w:val="2"/>
        </w:rPr>
        <w:t xml:space="preserve">– </w:t>
      </w:r>
      <w:r w:rsidR="00030490">
        <w:rPr>
          <w:kern w:val="2"/>
        </w:rPr>
        <w:t xml:space="preserve">первый </w:t>
      </w:r>
      <w:r>
        <w:rPr>
          <w:kern w:val="2"/>
        </w:rPr>
        <w:t xml:space="preserve">заместитель директора </w:t>
      </w:r>
      <w:r w:rsidRPr="0068106A">
        <w:rPr>
          <w:kern w:val="2"/>
        </w:rPr>
        <w:t>Автономной некоммерческой организации профессионального образования «</w:t>
      </w:r>
      <w:r w:rsidR="00030490">
        <w:rPr>
          <w:kern w:val="2"/>
        </w:rPr>
        <w:t>Технико-экономический колледж</w:t>
      </w: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9465B8" w:rsidRPr="0068106A" w:rsidRDefault="009465B8" w:rsidP="00946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Default="00370536"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29014F" w:rsidRDefault="0029014F"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30490" w:rsidRDefault="00030490"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030490" w:rsidRDefault="00030490"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9465B8" w:rsidRDefault="009465B8" w:rsidP="005C7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p w:rsidR="00370536" w:rsidRPr="00EE63E0" w:rsidRDefault="00370536" w:rsidP="00654C2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center"/>
        <w:rPr>
          <w:b/>
          <w:sz w:val="28"/>
          <w:szCs w:val="28"/>
        </w:rPr>
      </w:pPr>
      <w:r w:rsidRPr="00EE63E0">
        <w:rPr>
          <w:b/>
          <w:sz w:val="28"/>
          <w:szCs w:val="28"/>
        </w:rPr>
        <w:lastRenderedPageBreak/>
        <w:t>СОДЕРЖАНИЕ</w:t>
      </w:r>
    </w:p>
    <w:p w:rsidR="00370536" w:rsidRPr="00EE63E0" w:rsidRDefault="00370536" w:rsidP="0080320E">
      <w:pPr>
        <w:rPr>
          <w:bCs/>
          <w:i/>
        </w:rPr>
      </w:pPr>
    </w:p>
    <w:p w:rsidR="00A54CBD" w:rsidRDefault="00A54CBD" w:rsidP="00A54CBD">
      <w:pPr>
        <w:ind w:firstLine="709"/>
        <w:jc w:val="both"/>
        <w:rPr>
          <w:noProof/>
        </w:rPr>
      </w:pPr>
      <w:r>
        <w:rPr>
          <w:noProof/>
        </w:rPr>
        <w:t>Общие положения………………………………………………………………………</w:t>
      </w:r>
      <w:r w:rsidR="003E1F67">
        <w:rPr>
          <w:noProof/>
        </w:rPr>
        <w:t>.</w:t>
      </w:r>
      <w:r>
        <w:rPr>
          <w:noProof/>
        </w:rPr>
        <w:t>.</w:t>
      </w:r>
      <w:r w:rsidR="00E3050D">
        <w:rPr>
          <w:noProof/>
        </w:rPr>
        <w:t>3</w:t>
      </w:r>
    </w:p>
    <w:p w:rsidR="00A54CBD" w:rsidRDefault="00A54CBD" w:rsidP="00A54CBD">
      <w:pPr>
        <w:ind w:firstLine="709"/>
        <w:jc w:val="both"/>
        <w:rPr>
          <w:noProof/>
        </w:rPr>
      </w:pPr>
      <w:r>
        <w:rPr>
          <w:noProof/>
        </w:rPr>
        <w:t xml:space="preserve">1. </w:t>
      </w:r>
      <w:bookmarkStart w:id="1" w:name="_Hlk73600158"/>
      <w:r>
        <w:rPr>
          <w:noProof/>
        </w:rPr>
        <w:t>Паспорт программы государственной итоговой аттестации</w:t>
      </w:r>
      <w:bookmarkEnd w:id="1"/>
      <w:r>
        <w:rPr>
          <w:noProof/>
        </w:rPr>
        <w:t>…</w:t>
      </w:r>
      <w:r w:rsidR="003B49AB">
        <w:rPr>
          <w:noProof/>
        </w:rPr>
        <w:t>……….</w:t>
      </w:r>
      <w:r>
        <w:rPr>
          <w:noProof/>
        </w:rPr>
        <w:t>……….….</w:t>
      </w:r>
      <w:r w:rsidR="003E1F67">
        <w:rPr>
          <w:noProof/>
        </w:rPr>
        <w:t>.</w:t>
      </w:r>
      <w:r>
        <w:rPr>
          <w:noProof/>
        </w:rPr>
        <w:t>..</w:t>
      </w:r>
      <w:r w:rsidR="00B04586">
        <w:rPr>
          <w:noProof/>
        </w:rPr>
        <w:t>4</w:t>
      </w:r>
    </w:p>
    <w:p w:rsidR="00A54CBD" w:rsidRDefault="00A54CBD" w:rsidP="00A54CBD">
      <w:pPr>
        <w:ind w:firstLine="709"/>
        <w:jc w:val="both"/>
        <w:rPr>
          <w:noProof/>
        </w:rPr>
      </w:pPr>
      <w:r>
        <w:rPr>
          <w:noProof/>
        </w:rPr>
        <w:t>1.1. Область применения программы государственной итоговой аттестации…….</w:t>
      </w:r>
      <w:r w:rsidR="003E1F67">
        <w:rPr>
          <w:noProof/>
        </w:rPr>
        <w:t>.</w:t>
      </w:r>
      <w:r>
        <w:rPr>
          <w:noProof/>
        </w:rPr>
        <w:t>...</w:t>
      </w:r>
      <w:r w:rsidR="00B04586">
        <w:rPr>
          <w:noProof/>
        </w:rPr>
        <w:t>4</w:t>
      </w:r>
    </w:p>
    <w:p w:rsidR="00A54CBD" w:rsidRDefault="00A54CBD" w:rsidP="00A54CBD">
      <w:pPr>
        <w:ind w:firstLine="709"/>
        <w:jc w:val="both"/>
        <w:rPr>
          <w:noProof/>
        </w:rPr>
      </w:pPr>
      <w:r>
        <w:rPr>
          <w:noProof/>
        </w:rPr>
        <w:t>1.2. Цели и задачи государственной итоговой аттестации………………………….</w:t>
      </w:r>
      <w:r w:rsidR="003E1F67">
        <w:rPr>
          <w:noProof/>
        </w:rPr>
        <w:t>.</w:t>
      </w:r>
      <w:r>
        <w:rPr>
          <w:noProof/>
        </w:rPr>
        <w:t>...</w:t>
      </w:r>
      <w:r w:rsidR="005D61D9">
        <w:rPr>
          <w:noProof/>
        </w:rPr>
        <w:t>5</w:t>
      </w:r>
    </w:p>
    <w:p w:rsidR="00A54CBD" w:rsidRDefault="00A54CBD" w:rsidP="00A54CBD">
      <w:pPr>
        <w:ind w:firstLine="709"/>
        <w:jc w:val="both"/>
        <w:rPr>
          <w:noProof/>
        </w:rPr>
      </w:pPr>
      <w:r>
        <w:rPr>
          <w:noProof/>
        </w:rPr>
        <w:t>1.3. Объем времени, отводимый на государственную итоговую аттестацию………</w:t>
      </w:r>
      <w:r w:rsidR="003E1F67">
        <w:rPr>
          <w:noProof/>
        </w:rPr>
        <w:t>.</w:t>
      </w:r>
      <w:r>
        <w:rPr>
          <w:noProof/>
        </w:rPr>
        <w:t>.</w:t>
      </w:r>
      <w:r w:rsidR="005D61D9">
        <w:rPr>
          <w:noProof/>
        </w:rPr>
        <w:t>5</w:t>
      </w:r>
    </w:p>
    <w:p w:rsidR="00A54CBD" w:rsidRDefault="00A54CBD" w:rsidP="00A54CBD">
      <w:pPr>
        <w:ind w:firstLine="709"/>
        <w:jc w:val="both"/>
        <w:rPr>
          <w:noProof/>
        </w:rPr>
      </w:pPr>
      <w:r>
        <w:rPr>
          <w:noProof/>
        </w:rPr>
        <w:t xml:space="preserve">1.4 </w:t>
      </w:r>
      <w:r w:rsidR="003E1F67">
        <w:rPr>
          <w:noProof/>
        </w:rPr>
        <w:t xml:space="preserve">Дипломная </w:t>
      </w:r>
      <w:r>
        <w:rPr>
          <w:noProof/>
        </w:rPr>
        <w:t>работа (</w:t>
      </w:r>
      <w:r w:rsidR="003E1F67">
        <w:rPr>
          <w:noProof/>
        </w:rPr>
        <w:t>Д</w:t>
      </w:r>
      <w:r>
        <w:rPr>
          <w:noProof/>
        </w:rPr>
        <w:t>Р)………………</w:t>
      </w:r>
      <w:r w:rsidR="003E1F67">
        <w:rPr>
          <w:noProof/>
        </w:rPr>
        <w:t>……………………...</w:t>
      </w:r>
      <w:r>
        <w:rPr>
          <w:noProof/>
        </w:rPr>
        <w:t>………………...…….</w:t>
      </w:r>
      <w:r w:rsidR="003E1F67">
        <w:rPr>
          <w:noProof/>
        </w:rPr>
        <w:t>.</w:t>
      </w:r>
      <w:r w:rsidR="008838DE">
        <w:rPr>
          <w:noProof/>
        </w:rPr>
        <w:t>5</w:t>
      </w:r>
      <w:r>
        <w:rPr>
          <w:noProof/>
        </w:rPr>
        <w:t xml:space="preserve">         </w:t>
      </w:r>
    </w:p>
    <w:p w:rsidR="00A54CBD" w:rsidRDefault="00A54CBD" w:rsidP="00A54CBD">
      <w:pPr>
        <w:ind w:firstLine="709"/>
        <w:jc w:val="both"/>
        <w:rPr>
          <w:noProof/>
        </w:rPr>
      </w:pPr>
      <w:r>
        <w:rPr>
          <w:noProof/>
        </w:rPr>
        <w:t xml:space="preserve">2. </w:t>
      </w:r>
      <w:bookmarkStart w:id="2" w:name="_Hlk73600172"/>
      <w:r>
        <w:rPr>
          <w:noProof/>
        </w:rPr>
        <w:t xml:space="preserve">Структура и содержание государственной итоговой аттестации в форме подготовки и защиты </w:t>
      </w:r>
      <w:bookmarkEnd w:id="2"/>
      <w:r w:rsidR="00987006">
        <w:rPr>
          <w:noProof/>
        </w:rPr>
        <w:t>дипломной работы</w:t>
      </w:r>
      <w:r>
        <w:rPr>
          <w:noProof/>
        </w:rPr>
        <w:t>……………………………………………….…….</w:t>
      </w:r>
      <w:r w:rsidR="00D2514B">
        <w:rPr>
          <w:noProof/>
        </w:rPr>
        <w:t>..</w:t>
      </w:r>
      <w:r w:rsidR="005D61D9">
        <w:rPr>
          <w:noProof/>
        </w:rPr>
        <w:t>7</w:t>
      </w:r>
    </w:p>
    <w:p w:rsidR="00A54CBD" w:rsidRDefault="00A54CBD" w:rsidP="00A54CBD">
      <w:pPr>
        <w:ind w:firstLine="709"/>
        <w:jc w:val="both"/>
        <w:rPr>
          <w:noProof/>
        </w:rPr>
      </w:pPr>
      <w:r>
        <w:rPr>
          <w:noProof/>
        </w:rPr>
        <w:t>2.1. Вид и форма государственной итоговой аттестации……………………………...</w:t>
      </w:r>
      <w:r w:rsidR="005D61D9">
        <w:rPr>
          <w:noProof/>
        </w:rPr>
        <w:t>7</w:t>
      </w:r>
    </w:p>
    <w:p w:rsidR="00A54CBD" w:rsidRDefault="00A54CBD" w:rsidP="00A54CBD">
      <w:pPr>
        <w:ind w:firstLine="709"/>
        <w:jc w:val="both"/>
        <w:rPr>
          <w:noProof/>
        </w:rPr>
      </w:pPr>
      <w:r>
        <w:rPr>
          <w:noProof/>
        </w:rPr>
        <w:t>2.2. Этапы подготовки и проведения государственной итоговой аттестации        выпускников……………………………………………………………………….……………</w:t>
      </w:r>
      <w:r w:rsidR="00654C24">
        <w:rPr>
          <w:noProof/>
        </w:rPr>
        <w:t xml:space="preserve"> </w:t>
      </w:r>
      <w:r>
        <w:rPr>
          <w:noProof/>
        </w:rPr>
        <w:t>.</w:t>
      </w:r>
      <w:r w:rsidR="005D61D9">
        <w:rPr>
          <w:noProof/>
        </w:rPr>
        <w:t>8</w:t>
      </w:r>
    </w:p>
    <w:p w:rsidR="00A54CBD" w:rsidRDefault="00A54CBD" w:rsidP="00A54CBD">
      <w:pPr>
        <w:ind w:firstLine="709"/>
        <w:jc w:val="both"/>
        <w:rPr>
          <w:noProof/>
        </w:rPr>
      </w:pPr>
      <w:r>
        <w:rPr>
          <w:noProof/>
        </w:rPr>
        <w:t xml:space="preserve">2.3. Контроль за ходом выполнения </w:t>
      </w:r>
      <w:r w:rsidR="005B7600">
        <w:rPr>
          <w:noProof/>
        </w:rPr>
        <w:t>дипломной</w:t>
      </w:r>
      <w:r>
        <w:rPr>
          <w:noProof/>
        </w:rPr>
        <w:t xml:space="preserve"> работы………</w:t>
      </w:r>
      <w:r w:rsidR="003E1F67">
        <w:rPr>
          <w:noProof/>
        </w:rPr>
        <w:t>…………………….</w:t>
      </w:r>
      <w:r>
        <w:rPr>
          <w:noProof/>
        </w:rPr>
        <w:t>.</w:t>
      </w:r>
      <w:r w:rsidR="00654C24">
        <w:rPr>
          <w:noProof/>
        </w:rPr>
        <w:t xml:space="preserve"> </w:t>
      </w:r>
      <w:r>
        <w:rPr>
          <w:noProof/>
        </w:rPr>
        <w:t>.</w:t>
      </w:r>
      <w:r w:rsidR="005D61D9">
        <w:rPr>
          <w:noProof/>
        </w:rPr>
        <w:t>8</w:t>
      </w:r>
    </w:p>
    <w:p w:rsidR="00A54CBD" w:rsidRDefault="00A54CBD" w:rsidP="00A54CBD">
      <w:pPr>
        <w:ind w:firstLine="709"/>
        <w:jc w:val="both"/>
        <w:rPr>
          <w:noProof/>
        </w:rPr>
      </w:pPr>
      <w:r>
        <w:rPr>
          <w:noProof/>
        </w:rPr>
        <w:t xml:space="preserve">2.4. Требования к </w:t>
      </w:r>
      <w:r w:rsidR="003E1F67">
        <w:rPr>
          <w:noProof/>
        </w:rPr>
        <w:t>дипломным</w:t>
      </w:r>
      <w:r>
        <w:rPr>
          <w:noProof/>
        </w:rPr>
        <w:t xml:space="preserve"> работам………</w:t>
      </w:r>
      <w:r w:rsidR="003E1F67">
        <w:rPr>
          <w:noProof/>
        </w:rPr>
        <w:t>……………………..</w:t>
      </w:r>
      <w:r>
        <w:rPr>
          <w:noProof/>
        </w:rPr>
        <w:t>…………………</w:t>
      </w:r>
      <w:r w:rsidR="00654C24">
        <w:rPr>
          <w:noProof/>
        </w:rPr>
        <w:t xml:space="preserve"> </w:t>
      </w:r>
      <w:r w:rsidR="00322455">
        <w:rPr>
          <w:noProof/>
        </w:rPr>
        <w:t>.</w:t>
      </w:r>
      <w:r w:rsidR="005D61D9">
        <w:rPr>
          <w:noProof/>
        </w:rPr>
        <w:t>9</w:t>
      </w:r>
    </w:p>
    <w:p w:rsidR="00A54CBD" w:rsidRDefault="00A54CBD" w:rsidP="00A54CBD">
      <w:pPr>
        <w:ind w:firstLine="709"/>
        <w:jc w:val="both"/>
        <w:rPr>
          <w:noProof/>
        </w:rPr>
      </w:pPr>
      <w:r>
        <w:rPr>
          <w:noProof/>
        </w:rPr>
        <w:t xml:space="preserve">2.4.1. Содержание </w:t>
      </w:r>
      <w:r w:rsidR="005B7600">
        <w:rPr>
          <w:noProof/>
        </w:rPr>
        <w:t>дипломной</w:t>
      </w:r>
      <w:r>
        <w:rPr>
          <w:noProof/>
        </w:rPr>
        <w:t xml:space="preserve"> работы. Тематика </w:t>
      </w:r>
      <w:r w:rsidR="003E1F67">
        <w:rPr>
          <w:noProof/>
        </w:rPr>
        <w:t>Д</w:t>
      </w:r>
      <w:r>
        <w:rPr>
          <w:noProof/>
        </w:rPr>
        <w:t>Р……</w:t>
      </w:r>
      <w:r w:rsidR="003E1F67">
        <w:rPr>
          <w:noProof/>
        </w:rPr>
        <w:t>………………………</w:t>
      </w:r>
      <w:r>
        <w:rPr>
          <w:noProof/>
        </w:rPr>
        <w:t>……</w:t>
      </w:r>
      <w:r w:rsidR="00654C24">
        <w:rPr>
          <w:noProof/>
        </w:rPr>
        <w:t xml:space="preserve"> </w:t>
      </w:r>
      <w:r>
        <w:rPr>
          <w:noProof/>
        </w:rPr>
        <w:t>.</w:t>
      </w:r>
      <w:r w:rsidR="005D61D9">
        <w:rPr>
          <w:noProof/>
        </w:rPr>
        <w:t>9</w:t>
      </w:r>
    </w:p>
    <w:p w:rsidR="00A54CBD" w:rsidRDefault="00A54CBD" w:rsidP="00A54CBD">
      <w:pPr>
        <w:ind w:firstLine="709"/>
        <w:jc w:val="both"/>
        <w:rPr>
          <w:noProof/>
        </w:rPr>
      </w:pPr>
      <w:r>
        <w:rPr>
          <w:noProof/>
        </w:rPr>
        <w:t xml:space="preserve">2.4.2. Состав, объем и структура </w:t>
      </w:r>
      <w:r w:rsidR="005B7600">
        <w:rPr>
          <w:noProof/>
        </w:rPr>
        <w:t>дипломной</w:t>
      </w:r>
      <w:r>
        <w:rPr>
          <w:noProof/>
        </w:rPr>
        <w:t xml:space="preserve"> работы……….......</w:t>
      </w:r>
      <w:r w:rsidR="003E1F67">
        <w:rPr>
          <w:noProof/>
        </w:rPr>
        <w:t>................................</w:t>
      </w:r>
      <w:r w:rsidR="00654C24">
        <w:rPr>
          <w:noProof/>
        </w:rPr>
        <w:t xml:space="preserve"> </w:t>
      </w:r>
      <w:r w:rsidR="003E1F67">
        <w:rPr>
          <w:noProof/>
        </w:rPr>
        <w:t>.</w:t>
      </w:r>
      <w:r w:rsidR="008838DE">
        <w:rPr>
          <w:noProof/>
        </w:rPr>
        <w:t>12</w:t>
      </w:r>
    </w:p>
    <w:p w:rsidR="00A54CBD" w:rsidRDefault="00A54CBD" w:rsidP="00A54CBD">
      <w:pPr>
        <w:ind w:firstLine="709"/>
        <w:jc w:val="both"/>
        <w:rPr>
          <w:noProof/>
        </w:rPr>
      </w:pPr>
      <w:r>
        <w:rPr>
          <w:noProof/>
        </w:rPr>
        <w:t xml:space="preserve">2.4.3. Структурные части </w:t>
      </w:r>
      <w:r w:rsidR="005B7600">
        <w:rPr>
          <w:noProof/>
        </w:rPr>
        <w:t>дипломной</w:t>
      </w:r>
      <w:r>
        <w:rPr>
          <w:noProof/>
        </w:rPr>
        <w:t xml:space="preserve"> работы………………......</w:t>
      </w:r>
      <w:r w:rsidR="003E1F67">
        <w:rPr>
          <w:noProof/>
        </w:rPr>
        <w:t>.................................</w:t>
      </w:r>
      <w:r w:rsidR="00654C24">
        <w:rPr>
          <w:noProof/>
        </w:rPr>
        <w:t xml:space="preserve"> </w:t>
      </w:r>
      <w:r>
        <w:rPr>
          <w:noProof/>
        </w:rPr>
        <w:t>1</w:t>
      </w:r>
      <w:r w:rsidR="00A939EE">
        <w:rPr>
          <w:noProof/>
        </w:rPr>
        <w:t>7</w:t>
      </w:r>
    </w:p>
    <w:p w:rsidR="00A54CBD" w:rsidRDefault="00A54CBD" w:rsidP="00A54CBD">
      <w:pPr>
        <w:ind w:firstLine="709"/>
        <w:jc w:val="both"/>
        <w:rPr>
          <w:noProof/>
        </w:rPr>
      </w:pPr>
      <w:r>
        <w:rPr>
          <w:noProof/>
        </w:rPr>
        <w:t xml:space="preserve">2.4.4. Порядок оформления и готовности к сдаче </w:t>
      </w:r>
      <w:r w:rsidR="005B7600">
        <w:rPr>
          <w:noProof/>
        </w:rPr>
        <w:t>дипломной</w:t>
      </w:r>
      <w:r>
        <w:rPr>
          <w:noProof/>
        </w:rPr>
        <w:t xml:space="preserve"> работы……………</w:t>
      </w:r>
      <w:r w:rsidR="003E1F67">
        <w:rPr>
          <w:noProof/>
        </w:rPr>
        <w:t>…</w:t>
      </w:r>
      <w:r w:rsidR="00654C24">
        <w:rPr>
          <w:noProof/>
        </w:rPr>
        <w:t xml:space="preserve"> </w:t>
      </w:r>
      <w:r w:rsidR="005D61D9">
        <w:rPr>
          <w:noProof/>
        </w:rPr>
        <w:t>23</w:t>
      </w:r>
    </w:p>
    <w:p w:rsidR="00A54CBD" w:rsidRDefault="00A54CBD" w:rsidP="00A54CBD">
      <w:pPr>
        <w:ind w:firstLine="709"/>
        <w:jc w:val="both"/>
        <w:rPr>
          <w:noProof/>
        </w:rPr>
      </w:pPr>
      <w:r>
        <w:rPr>
          <w:noProof/>
        </w:rPr>
        <w:t xml:space="preserve">2.4.5. Допуск к защите </w:t>
      </w:r>
      <w:r w:rsidR="005B7600">
        <w:rPr>
          <w:noProof/>
        </w:rPr>
        <w:t>дипломной</w:t>
      </w:r>
      <w:r>
        <w:rPr>
          <w:noProof/>
        </w:rPr>
        <w:t xml:space="preserve"> работы</w:t>
      </w:r>
      <w:r w:rsidR="003E1F67">
        <w:rPr>
          <w:noProof/>
        </w:rPr>
        <w:t xml:space="preserve"> ……………………..</w:t>
      </w:r>
      <w:r>
        <w:rPr>
          <w:noProof/>
        </w:rPr>
        <w:t>…………………….</w:t>
      </w:r>
      <w:r w:rsidR="00654C24">
        <w:rPr>
          <w:noProof/>
        </w:rPr>
        <w:t xml:space="preserve"> </w:t>
      </w:r>
      <w:r w:rsidR="008838DE">
        <w:rPr>
          <w:noProof/>
        </w:rPr>
        <w:t>2</w:t>
      </w:r>
      <w:r w:rsidR="005D61D9">
        <w:rPr>
          <w:noProof/>
        </w:rPr>
        <w:t>5</w:t>
      </w:r>
    </w:p>
    <w:p w:rsidR="00A54CBD" w:rsidRDefault="00A54CBD" w:rsidP="00A54CBD">
      <w:pPr>
        <w:ind w:firstLine="709"/>
        <w:jc w:val="both"/>
        <w:rPr>
          <w:noProof/>
        </w:rPr>
      </w:pPr>
      <w:r>
        <w:rPr>
          <w:noProof/>
        </w:rPr>
        <w:t xml:space="preserve">2.4.6. Защита </w:t>
      </w:r>
      <w:r w:rsidR="005B7600">
        <w:rPr>
          <w:noProof/>
        </w:rPr>
        <w:t>дипломной</w:t>
      </w:r>
      <w:r>
        <w:rPr>
          <w:noProof/>
        </w:rPr>
        <w:t xml:space="preserve"> работы………………………………</w:t>
      </w:r>
      <w:r w:rsidR="003E1F67">
        <w:rPr>
          <w:noProof/>
        </w:rPr>
        <w:t>……………………..</w:t>
      </w:r>
      <w:r>
        <w:rPr>
          <w:noProof/>
        </w:rPr>
        <w:t>..</w:t>
      </w:r>
      <w:r w:rsidR="00654C24">
        <w:rPr>
          <w:noProof/>
        </w:rPr>
        <w:t xml:space="preserve"> </w:t>
      </w:r>
      <w:r w:rsidR="008838DE">
        <w:rPr>
          <w:noProof/>
        </w:rPr>
        <w:t>2</w:t>
      </w:r>
      <w:r w:rsidR="005D61D9">
        <w:rPr>
          <w:noProof/>
        </w:rPr>
        <w:t>5</w:t>
      </w:r>
    </w:p>
    <w:p w:rsidR="00A54CBD" w:rsidRDefault="00A54CBD" w:rsidP="00654C24">
      <w:pPr>
        <w:tabs>
          <w:tab w:val="left" w:pos="9214"/>
        </w:tabs>
        <w:ind w:firstLine="709"/>
        <w:jc w:val="both"/>
        <w:rPr>
          <w:noProof/>
        </w:rPr>
      </w:pPr>
      <w:r>
        <w:rPr>
          <w:noProof/>
        </w:rPr>
        <w:t xml:space="preserve">3. </w:t>
      </w:r>
      <w:bookmarkStart w:id="3" w:name="_Hlk73600188"/>
      <w:r>
        <w:rPr>
          <w:noProof/>
        </w:rPr>
        <w:t xml:space="preserve">Оценка результатов государственной итоговой аттестации при защите </w:t>
      </w:r>
      <w:bookmarkEnd w:id="3"/>
      <w:r w:rsidR="00AE3795">
        <w:rPr>
          <w:noProof/>
        </w:rPr>
        <w:t>дипломной работы…………………………………………………………………………………….</w:t>
      </w:r>
      <w:r w:rsidR="003E1F67">
        <w:rPr>
          <w:noProof/>
        </w:rPr>
        <w:t>...</w:t>
      </w:r>
      <w:r>
        <w:rPr>
          <w:noProof/>
        </w:rPr>
        <w:t>…...</w:t>
      </w:r>
      <w:r w:rsidR="008838DE">
        <w:rPr>
          <w:noProof/>
        </w:rPr>
        <w:t>2</w:t>
      </w:r>
      <w:r w:rsidR="005D61D9">
        <w:rPr>
          <w:noProof/>
        </w:rPr>
        <w:t>6</w:t>
      </w:r>
    </w:p>
    <w:p w:rsidR="00A54CBD" w:rsidRDefault="00A54CBD" w:rsidP="00A54CBD">
      <w:pPr>
        <w:ind w:firstLine="709"/>
        <w:jc w:val="both"/>
        <w:rPr>
          <w:noProof/>
        </w:rPr>
      </w:pPr>
      <w:r>
        <w:rPr>
          <w:noProof/>
        </w:rPr>
        <w:t>3.1. Критерии оценки уровня и качества подготовки выпускников……………......</w:t>
      </w:r>
      <w:r w:rsidR="005D61D9">
        <w:rPr>
          <w:noProof/>
        </w:rPr>
        <w:t>..</w:t>
      </w:r>
      <w:r>
        <w:rPr>
          <w:noProof/>
        </w:rPr>
        <w:t>.</w:t>
      </w:r>
      <w:r w:rsidR="008838DE">
        <w:rPr>
          <w:noProof/>
        </w:rPr>
        <w:t>2</w:t>
      </w:r>
      <w:r w:rsidR="005D61D9">
        <w:rPr>
          <w:noProof/>
        </w:rPr>
        <w:t>6</w:t>
      </w:r>
    </w:p>
    <w:p w:rsidR="001B7805" w:rsidRDefault="002A03CF" w:rsidP="001B7805">
      <w:pPr>
        <w:ind w:firstLine="709"/>
        <w:jc w:val="both"/>
        <w:rPr>
          <w:noProof/>
        </w:rPr>
      </w:pPr>
      <w:r>
        <w:rPr>
          <w:noProof/>
        </w:rPr>
        <w:t>4.</w:t>
      </w:r>
      <w:r w:rsidR="001B7805">
        <w:rPr>
          <w:noProof/>
        </w:rPr>
        <w:t xml:space="preserve"> </w:t>
      </w:r>
      <w:bookmarkStart w:id="4" w:name="_Hlk73600217"/>
      <w:r w:rsidR="001B7805">
        <w:rPr>
          <w:noProof/>
        </w:rPr>
        <w:t>Документы, выдаваемые по итогам аттестационных процедур</w:t>
      </w:r>
      <w:bookmarkEnd w:id="4"/>
      <w:r w:rsidR="001B7805">
        <w:rPr>
          <w:noProof/>
        </w:rPr>
        <w:t>…………………..</w:t>
      </w:r>
      <w:r w:rsidR="00654C24">
        <w:rPr>
          <w:noProof/>
        </w:rPr>
        <w:t xml:space="preserve"> </w:t>
      </w:r>
      <w:r w:rsidR="001B7805">
        <w:rPr>
          <w:noProof/>
        </w:rPr>
        <w:t>2</w:t>
      </w:r>
      <w:r w:rsidR="005D61D9">
        <w:rPr>
          <w:noProof/>
        </w:rPr>
        <w:t>8</w:t>
      </w:r>
    </w:p>
    <w:p w:rsidR="001B7805" w:rsidRDefault="001B7805" w:rsidP="001B7805">
      <w:pPr>
        <w:ind w:firstLine="709"/>
        <w:jc w:val="both"/>
        <w:rPr>
          <w:noProof/>
        </w:rPr>
      </w:pPr>
      <w:r>
        <w:rPr>
          <w:noProof/>
        </w:rPr>
        <w:t>Приложени</w:t>
      </w:r>
      <w:r w:rsidR="007C1552">
        <w:rPr>
          <w:noProof/>
        </w:rPr>
        <w:t>е</w:t>
      </w:r>
      <w:r>
        <w:rPr>
          <w:noProof/>
        </w:rPr>
        <w:t>……………………………………………………………………………..2</w:t>
      </w:r>
      <w:r w:rsidR="005D61D9">
        <w:rPr>
          <w:noProof/>
        </w:rPr>
        <w:t>9</w:t>
      </w:r>
    </w:p>
    <w:p w:rsidR="00692552" w:rsidRDefault="00692552" w:rsidP="00692552"/>
    <w:p w:rsidR="00692552" w:rsidRDefault="00692552" w:rsidP="00692552"/>
    <w:p w:rsidR="00370536" w:rsidRDefault="001E2CBD" w:rsidP="005C7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outlineLvl w:val="0"/>
        <w:rPr>
          <w:b/>
          <w:caps/>
        </w:rPr>
      </w:pPr>
      <w:r w:rsidRPr="00EE63E0">
        <w:rPr>
          <w:b/>
          <w:caps/>
        </w:rPr>
        <w:br w:type="page"/>
      </w:r>
      <w:bookmarkStart w:id="5" w:name="_Toc470025744"/>
      <w:r w:rsidRPr="00EE63E0">
        <w:rPr>
          <w:b/>
          <w:caps/>
        </w:rPr>
        <w:lastRenderedPageBreak/>
        <w:t>Общие положения</w:t>
      </w:r>
      <w:bookmarkEnd w:id="5"/>
    </w:p>
    <w:p w:rsidR="007E2EEA" w:rsidRPr="00EE63E0" w:rsidRDefault="007E2EEA" w:rsidP="005C7C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outlineLvl w:val="0"/>
        <w:rPr>
          <w:b/>
          <w:caps/>
        </w:rPr>
      </w:pPr>
    </w:p>
    <w:p w:rsidR="001E2CBD" w:rsidRPr="00C7285C" w:rsidRDefault="003B49AB" w:rsidP="005C7CC0">
      <w:pPr>
        <w:widowControl w:val="0"/>
        <w:autoSpaceDE w:val="0"/>
        <w:ind w:firstLine="709"/>
        <w:jc w:val="both"/>
      </w:pPr>
      <w:bookmarkStart w:id="6" w:name="_Hlk73599947"/>
      <w:r>
        <w:t>Методические рекомендации по подготовке и проведению ГИА</w:t>
      </w:r>
      <w:r w:rsidR="00367AE9" w:rsidRPr="00367AE9">
        <w:t>, выполнению дипломной работы</w:t>
      </w:r>
      <w:r>
        <w:t xml:space="preserve"> в АНО ПО </w:t>
      </w:r>
      <w:r w:rsidR="00D13920">
        <w:t>«ТЭК»</w:t>
      </w:r>
      <w:r w:rsidR="00080606">
        <w:t xml:space="preserve"> </w:t>
      </w:r>
      <w:r>
        <w:t xml:space="preserve">по </w:t>
      </w:r>
      <w:r w:rsidR="008245D3">
        <w:t>специальности</w:t>
      </w:r>
      <w:r>
        <w:t xml:space="preserve"> (далее – Методические рекомендации)</w:t>
      </w:r>
      <w:r w:rsidR="001E2CBD" w:rsidRPr="00C7285C">
        <w:t xml:space="preserve"> разработан</w:t>
      </w:r>
      <w:r>
        <w:t>ы</w:t>
      </w:r>
      <w:r w:rsidR="001E2CBD" w:rsidRPr="00C7285C">
        <w:t xml:space="preserve"> в соответствии с</w:t>
      </w:r>
      <w:r w:rsidR="00A15A8A" w:rsidRPr="00C7285C">
        <w:t>о следующими нормативными актами</w:t>
      </w:r>
      <w:r w:rsidR="001E2CBD" w:rsidRPr="00C7285C">
        <w:t>:</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Федеральным законом Российской Федерации от 29.12.2012 года № 273 «Об образовании в Российской Федерации»;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приказом Министерства образования и науки Российской Федерации от </w:t>
      </w:r>
      <w:r w:rsidR="00A12397">
        <w:rPr>
          <w:lang w:eastAsia="ru-RU"/>
        </w:rPr>
        <w:t>08 ноября</w:t>
      </w:r>
      <w:r w:rsidRPr="00C7285C">
        <w:rPr>
          <w:lang w:eastAsia="ru-RU"/>
        </w:rPr>
        <w:t xml:space="preserve"> 20</w:t>
      </w:r>
      <w:r w:rsidR="00A12397">
        <w:rPr>
          <w:lang w:eastAsia="ru-RU"/>
        </w:rPr>
        <w:t>21</w:t>
      </w:r>
      <w:r w:rsidR="0029014F" w:rsidRPr="00C7285C">
        <w:rPr>
          <w:lang w:eastAsia="ru-RU"/>
        </w:rPr>
        <w:t xml:space="preserve"> </w:t>
      </w:r>
      <w:r w:rsidRPr="00C7285C">
        <w:rPr>
          <w:lang w:eastAsia="ru-RU"/>
        </w:rPr>
        <w:t xml:space="preserve">г. № </w:t>
      </w:r>
      <w:r w:rsidR="00A12397">
        <w:rPr>
          <w:lang w:eastAsia="ru-RU"/>
        </w:rPr>
        <w:t>800</w:t>
      </w:r>
      <w:r w:rsidRPr="00C7285C">
        <w:rPr>
          <w:lang w:eastAsia="ru-RU"/>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E2CBD" w:rsidRDefault="001E2CBD" w:rsidP="005C7CC0">
      <w:pPr>
        <w:suppressAutoHyphens w:val="0"/>
        <w:autoSpaceDE w:val="0"/>
        <w:autoSpaceDN w:val="0"/>
        <w:adjustRightInd w:val="0"/>
        <w:ind w:firstLine="709"/>
        <w:jc w:val="both"/>
        <w:rPr>
          <w:lang w:eastAsia="ru-RU"/>
        </w:rPr>
      </w:pPr>
      <w:r w:rsidRPr="00C7285C">
        <w:rPr>
          <w:lang w:eastAsia="ru-RU"/>
        </w:rPr>
        <w:t xml:space="preserve">- приказом Министерства образования и науки Российской Федерации от </w:t>
      </w:r>
      <w:r w:rsidR="00EA27D1">
        <w:rPr>
          <w:lang w:eastAsia="ru-RU"/>
        </w:rPr>
        <w:t>2</w:t>
      </w:r>
      <w:r w:rsidRPr="00C7285C">
        <w:rPr>
          <w:lang w:eastAsia="ru-RU"/>
        </w:rPr>
        <w:t xml:space="preserve">4 </w:t>
      </w:r>
      <w:r w:rsidR="00EA27D1">
        <w:rPr>
          <w:lang w:eastAsia="ru-RU"/>
        </w:rPr>
        <w:t>августа</w:t>
      </w:r>
      <w:r w:rsidRPr="00C7285C">
        <w:rPr>
          <w:lang w:eastAsia="ru-RU"/>
        </w:rPr>
        <w:t xml:space="preserve"> 20</w:t>
      </w:r>
      <w:r w:rsidR="00EA27D1">
        <w:rPr>
          <w:lang w:eastAsia="ru-RU"/>
        </w:rPr>
        <w:t>22</w:t>
      </w:r>
      <w:r w:rsidR="0029014F" w:rsidRPr="00C7285C">
        <w:rPr>
          <w:lang w:eastAsia="ru-RU"/>
        </w:rPr>
        <w:t xml:space="preserve"> </w:t>
      </w:r>
      <w:r w:rsidRPr="00C7285C">
        <w:rPr>
          <w:lang w:eastAsia="ru-RU"/>
        </w:rPr>
        <w:t xml:space="preserve">г. № </w:t>
      </w:r>
      <w:r w:rsidR="00EA27D1">
        <w:rPr>
          <w:lang w:eastAsia="ru-RU"/>
        </w:rPr>
        <w:t>762</w:t>
      </w:r>
      <w:r w:rsidRPr="00C7285C">
        <w:rPr>
          <w:lang w:eastAsia="ru-RU"/>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7262DB" w:rsidRPr="00C7285C" w:rsidRDefault="007262DB" w:rsidP="005C7CC0">
      <w:pPr>
        <w:suppressAutoHyphens w:val="0"/>
        <w:autoSpaceDE w:val="0"/>
        <w:autoSpaceDN w:val="0"/>
        <w:adjustRightInd w:val="0"/>
        <w:ind w:firstLine="709"/>
        <w:jc w:val="both"/>
        <w:rPr>
          <w:lang w:eastAsia="ru-RU"/>
        </w:rPr>
      </w:pPr>
      <w:r>
        <w:rPr>
          <w:lang w:eastAsia="ru-RU"/>
        </w:rPr>
        <w:t>- п</w:t>
      </w:r>
      <w:r w:rsidRPr="007262DB">
        <w:rPr>
          <w:lang w:eastAsia="ru-RU"/>
        </w:rPr>
        <w:t xml:space="preserve">риказом Министерства образования и науки РФ от </w:t>
      </w:r>
      <w:r w:rsidR="005C6174" w:rsidRPr="005C6174">
        <w:rPr>
          <w:lang w:eastAsia="ru-RU"/>
        </w:rPr>
        <w:t xml:space="preserve">27.10.2014 № 1351 </w:t>
      </w:r>
      <w:r w:rsidRPr="007262DB">
        <w:rPr>
          <w:lang w:eastAsia="ru-RU"/>
        </w:rPr>
        <w:t xml:space="preserve">«Федеральный государственный образовательный стандарт среднего профессионального образования по специальности </w:t>
      </w:r>
      <w:r w:rsidR="00164DB8">
        <w:rPr>
          <w:lang w:eastAsia="ru-RU"/>
        </w:rPr>
        <w:t>44.02.01</w:t>
      </w:r>
      <w:r w:rsidRPr="007262DB">
        <w:rPr>
          <w:lang w:eastAsia="ru-RU"/>
        </w:rPr>
        <w:t xml:space="preserve"> </w:t>
      </w:r>
      <w:r w:rsidR="00164DB8">
        <w:rPr>
          <w:lang w:eastAsia="ru-RU"/>
        </w:rPr>
        <w:t>Дошкольное образование</w:t>
      </w:r>
      <w:r w:rsidRPr="007262DB">
        <w:rPr>
          <w:lang w:eastAsia="ru-RU"/>
        </w:rPr>
        <w:t>»;</w:t>
      </w:r>
    </w:p>
    <w:p w:rsidR="001E2CBD" w:rsidRDefault="0092380F" w:rsidP="005C7CC0">
      <w:pPr>
        <w:suppressAutoHyphens w:val="0"/>
        <w:autoSpaceDE w:val="0"/>
        <w:autoSpaceDN w:val="0"/>
        <w:adjustRightInd w:val="0"/>
        <w:ind w:firstLine="709"/>
        <w:jc w:val="both"/>
        <w:rPr>
          <w:lang w:eastAsia="ru-RU"/>
        </w:rPr>
      </w:pPr>
      <w:r w:rsidRPr="00C7285C">
        <w:rPr>
          <w:lang w:eastAsia="ru-RU"/>
        </w:rPr>
        <w:t xml:space="preserve">- </w:t>
      </w:r>
      <w:r w:rsidR="001E2CBD" w:rsidRPr="008817C5">
        <w:rPr>
          <w:lang w:eastAsia="ru-RU"/>
        </w:rPr>
        <w:t>Положением о</w:t>
      </w:r>
      <w:r w:rsidR="008817C5" w:rsidRPr="008817C5">
        <w:rPr>
          <w:lang w:eastAsia="ru-RU"/>
        </w:rPr>
        <w:t>б организации и</w:t>
      </w:r>
      <w:r w:rsidR="001E2CBD" w:rsidRPr="008817C5">
        <w:rPr>
          <w:lang w:eastAsia="ru-RU"/>
        </w:rPr>
        <w:t xml:space="preserve"> проведении государственной итоговой аттестации по образовательным программам среднего</w:t>
      </w:r>
      <w:r w:rsidR="001E2CBD" w:rsidRPr="00C7285C">
        <w:rPr>
          <w:lang w:eastAsia="ru-RU"/>
        </w:rPr>
        <w:t xml:space="preserve"> профессионального образования в </w:t>
      </w:r>
      <w:r w:rsidR="002E4DFA" w:rsidRPr="00C7285C">
        <w:rPr>
          <w:lang w:eastAsia="ru-RU"/>
        </w:rPr>
        <w:t xml:space="preserve">АНО ПО </w:t>
      </w:r>
      <w:r w:rsidR="00D13920">
        <w:rPr>
          <w:lang w:eastAsia="ru-RU"/>
        </w:rPr>
        <w:t>«ТЭК»</w:t>
      </w:r>
      <w:r w:rsidR="001E2CBD" w:rsidRPr="00C7285C">
        <w:rPr>
          <w:lang w:eastAsia="ru-RU"/>
        </w:rPr>
        <w:t xml:space="preserve">. </w:t>
      </w:r>
      <w:bookmarkEnd w:id="6"/>
    </w:p>
    <w:p w:rsidR="003B49AB" w:rsidRDefault="003B49AB" w:rsidP="003B49AB">
      <w:pPr>
        <w:pStyle w:val="af"/>
        <w:tabs>
          <w:tab w:val="left" w:pos="709"/>
          <w:tab w:val="left" w:pos="851"/>
          <w:tab w:val="left" w:pos="993"/>
        </w:tabs>
        <w:spacing w:after="0" w:line="240" w:lineRule="auto"/>
        <w:ind w:left="709"/>
        <w:jc w:val="both"/>
        <w:rPr>
          <w:rFonts w:ascii="Times New Roman" w:hAnsi="Times New Roman"/>
          <w:sz w:val="24"/>
          <w:szCs w:val="24"/>
          <w:lang w:eastAsia="en-US"/>
        </w:rPr>
      </w:pPr>
      <w:r>
        <w:rPr>
          <w:rFonts w:ascii="Times New Roman" w:hAnsi="Times New Roman"/>
          <w:sz w:val="24"/>
          <w:szCs w:val="24"/>
        </w:rPr>
        <w:t>При составлении Методических рекомендаций учитывались:</w:t>
      </w:r>
    </w:p>
    <w:p w:rsidR="00D13920" w:rsidRPr="00C7285C" w:rsidRDefault="003B49AB" w:rsidP="00037C72">
      <w:pPr>
        <w:suppressAutoHyphens w:val="0"/>
        <w:autoSpaceDE w:val="0"/>
        <w:autoSpaceDN w:val="0"/>
        <w:adjustRightInd w:val="0"/>
        <w:ind w:firstLine="709"/>
        <w:jc w:val="both"/>
        <w:rPr>
          <w:lang w:eastAsia="ru-RU"/>
        </w:rPr>
      </w:pPr>
      <w:r>
        <w:rPr>
          <w:lang w:eastAsia="ru-RU"/>
        </w:rPr>
        <w:t xml:space="preserve">- </w:t>
      </w:r>
      <w:r w:rsidR="00D13920">
        <w:rPr>
          <w:lang w:eastAsia="ru-RU"/>
        </w:rPr>
        <w:t>м</w:t>
      </w:r>
      <w:r w:rsidRPr="00C7285C">
        <w:rPr>
          <w:lang w:eastAsia="ru-RU"/>
        </w:rPr>
        <w:t>етодически</w:t>
      </w:r>
      <w:r>
        <w:rPr>
          <w:lang w:eastAsia="ru-RU"/>
        </w:rPr>
        <w:t>е</w:t>
      </w:r>
      <w:r w:rsidRPr="00C7285C">
        <w:rPr>
          <w:lang w:eastAsia="ru-RU"/>
        </w:rPr>
        <w:t xml:space="preserve"> рекомендаци</w:t>
      </w:r>
      <w:r>
        <w:rPr>
          <w:lang w:eastAsia="ru-RU"/>
        </w:rPr>
        <w:t>и</w:t>
      </w:r>
      <w:r w:rsidRPr="00C7285C">
        <w:rPr>
          <w:lang w:eastAsia="ru-RU"/>
        </w:rPr>
        <w:t xml:space="preserve"> по организации выполнения и защиты </w:t>
      </w:r>
      <w:r w:rsidR="00407014" w:rsidRPr="00407014">
        <w:rPr>
          <w:lang w:eastAsia="ru-RU"/>
        </w:rPr>
        <w:t>выпускной квалификационной</w:t>
      </w:r>
      <w:r w:rsidRPr="00C7285C">
        <w:rPr>
          <w:lang w:eastAsia="ru-RU"/>
        </w:rPr>
        <w:t xml:space="preserve">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(Письмо Минобрнауки России от 20.07.2015 № 06-846)</w:t>
      </w:r>
      <w:r w:rsidR="00037C72">
        <w:rPr>
          <w:lang w:eastAsia="ru-RU"/>
        </w:rPr>
        <w:t>.</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Итоговая аттестация представляет собой форму оценки степени и уровня освоения обучающимися образовательной программы.</w:t>
      </w:r>
    </w:p>
    <w:p w:rsidR="001E2CBD" w:rsidRPr="00C7285C" w:rsidRDefault="001E2CBD" w:rsidP="005C7CC0">
      <w:pPr>
        <w:suppressAutoHyphens w:val="0"/>
        <w:autoSpaceDE w:val="0"/>
        <w:autoSpaceDN w:val="0"/>
        <w:adjustRightInd w:val="0"/>
        <w:ind w:firstLine="709"/>
        <w:jc w:val="both"/>
        <w:rPr>
          <w:lang w:eastAsia="ru-RU"/>
        </w:rPr>
      </w:pPr>
      <w:bookmarkStart w:id="7" w:name="_Hlk73599994"/>
      <w:r w:rsidRPr="00C7285C">
        <w:rPr>
          <w:lang w:eastAsia="ru-RU"/>
        </w:rPr>
        <w:t>Государственная итоговая аттестация (далее - ГИА) проводится на основе принципов объективности и независимости оценки качества подготовки обучающихся.</w:t>
      </w:r>
      <w:bookmarkEnd w:id="7"/>
    </w:p>
    <w:p w:rsidR="00415424" w:rsidRPr="00C7285C" w:rsidRDefault="00415424" w:rsidP="005C7CC0">
      <w:pPr>
        <w:suppressAutoHyphens w:val="0"/>
        <w:autoSpaceDE w:val="0"/>
        <w:autoSpaceDN w:val="0"/>
        <w:adjustRightInd w:val="0"/>
        <w:ind w:firstLine="709"/>
        <w:jc w:val="both"/>
        <w:rPr>
          <w:lang w:eastAsia="ru-RU"/>
        </w:rPr>
      </w:pPr>
      <w:r w:rsidRPr="00C7285C">
        <w:rPr>
          <w:lang w:eastAsia="ru-RU"/>
        </w:rPr>
        <w:t>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1E2CBD" w:rsidRPr="00C7285C" w:rsidRDefault="001E2CBD" w:rsidP="007C1552">
      <w:pPr>
        <w:suppressAutoHyphens w:val="0"/>
        <w:autoSpaceDE w:val="0"/>
        <w:autoSpaceDN w:val="0"/>
        <w:adjustRightInd w:val="0"/>
        <w:ind w:firstLine="709"/>
        <w:jc w:val="both"/>
        <w:rPr>
          <w:lang w:eastAsia="ru-RU"/>
        </w:rPr>
      </w:pPr>
      <w:r w:rsidRPr="00C7285C">
        <w:rPr>
          <w:lang w:eastAsia="ru-RU"/>
        </w:rPr>
        <w:t xml:space="preserve">К </w:t>
      </w:r>
      <w:r w:rsidR="007C1552">
        <w:rPr>
          <w:lang w:eastAsia="ru-RU"/>
        </w:rPr>
        <w:t>ГИА</w:t>
      </w:r>
      <w:r w:rsidRPr="00C7285C">
        <w:rPr>
          <w:lang w:eastAsia="ru-RU"/>
        </w:rPr>
        <w:t xml:space="preserve"> допускаются обучающиеся, не имеющие академической задолженности и в полном объеме выполнившие учебный план по образовательной программе среднего профессионального образования. Программа государственной итоговой аттестации, требования к </w:t>
      </w:r>
      <w:r w:rsidR="00AC4F47">
        <w:rPr>
          <w:lang w:eastAsia="ru-RU"/>
        </w:rPr>
        <w:t>дипломным</w:t>
      </w:r>
      <w:r w:rsidRPr="00C7285C">
        <w:rPr>
          <w:lang w:eastAsia="ru-RU"/>
        </w:rPr>
        <w:t xml:space="preserve"> работам, а также критерии оценки знаний доводятся до сведения </w:t>
      </w:r>
      <w:r w:rsidR="002E4DFA" w:rsidRPr="00C7285C">
        <w:rPr>
          <w:lang w:eastAsia="ru-RU"/>
        </w:rPr>
        <w:t>обучающи</w:t>
      </w:r>
      <w:r w:rsidR="008B4CEE" w:rsidRPr="00C7285C">
        <w:rPr>
          <w:lang w:eastAsia="ru-RU"/>
        </w:rPr>
        <w:t>х</w:t>
      </w:r>
      <w:r w:rsidR="002E4DFA" w:rsidRPr="00C7285C">
        <w:rPr>
          <w:lang w:eastAsia="ru-RU"/>
        </w:rPr>
        <w:t>ся</w:t>
      </w:r>
      <w:r w:rsidRPr="00C7285C">
        <w:rPr>
          <w:lang w:eastAsia="ru-RU"/>
        </w:rPr>
        <w:t>, не позднее чем за шесть месяцев до начала государственной итоговой аттестации.</w:t>
      </w:r>
      <w:r w:rsidR="007C1552">
        <w:rPr>
          <w:lang w:eastAsia="ru-RU"/>
        </w:rPr>
        <w:t xml:space="preserve"> </w:t>
      </w:r>
      <w:r w:rsidRPr="00C7285C">
        <w:rPr>
          <w:lang w:eastAsia="ru-RU"/>
        </w:rPr>
        <w:t>В программе государственной итоговой аттестации определены:</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цель, задачи, объем времени на подготовку и проведение государственной итоговой</w:t>
      </w:r>
      <w:r w:rsidR="00B62FFD" w:rsidRPr="00C7285C">
        <w:rPr>
          <w:lang w:eastAsia="ru-RU"/>
        </w:rPr>
        <w:t xml:space="preserve"> </w:t>
      </w:r>
      <w:r w:rsidRPr="00C7285C">
        <w:rPr>
          <w:lang w:eastAsia="ru-RU"/>
        </w:rPr>
        <w:t>аттестации;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вид и форма государственной итоговой аттестации;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тематика </w:t>
      </w:r>
      <w:r w:rsidR="00AC4F47">
        <w:rPr>
          <w:lang w:eastAsia="ru-RU"/>
        </w:rPr>
        <w:t>дипломных</w:t>
      </w:r>
      <w:r w:rsidRPr="00C7285C">
        <w:rPr>
          <w:lang w:eastAsia="ru-RU"/>
        </w:rPr>
        <w:t xml:space="preserve"> работ;</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требования к </w:t>
      </w:r>
      <w:r w:rsidR="00AC4F47">
        <w:rPr>
          <w:lang w:eastAsia="ru-RU"/>
        </w:rPr>
        <w:t>дипломным</w:t>
      </w:r>
      <w:r w:rsidRPr="00C7285C">
        <w:rPr>
          <w:lang w:eastAsia="ru-RU"/>
        </w:rPr>
        <w:t xml:space="preserve"> работам;</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 организация и проведение защиты </w:t>
      </w:r>
      <w:r w:rsidR="00AC4F47">
        <w:rPr>
          <w:lang w:eastAsia="ru-RU"/>
        </w:rPr>
        <w:t>дипломных</w:t>
      </w:r>
      <w:r w:rsidRPr="00C7285C">
        <w:rPr>
          <w:lang w:eastAsia="ru-RU"/>
        </w:rPr>
        <w:t xml:space="preserve"> работ;</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материально-техническое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информационно-документационное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кадровое обеспечение ГИА;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критерии оценки уровня и качества подготовки выпускников.</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Программа </w:t>
      </w:r>
      <w:r w:rsidR="007C1552">
        <w:rPr>
          <w:lang w:eastAsia="ru-RU"/>
        </w:rPr>
        <w:t>ГИА</w:t>
      </w:r>
      <w:r w:rsidRPr="00C7285C">
        <w:rPr>
          <w:lang w:eastAsia="ru-RU"/>
        </w:rPr>
        <w:t xml:space="preserve"> ежегодно обновляется комиссией, обсуждается на заседании педагогического совета с участием работодателей, согласовывается с заместител</w:t>
      </w:r>
      <w:r w:rsidR="008B4CEE" w:rsidRPr="00C7285C">
        <w:rPr>
          <w:lang w:eastAsia="ru-RU"/>
        </w:rPr>
        <w:t>е</w:t>
      </w:r>
      <w:r w:rsidRPr="00C7285C">
        <w:rPr>
          <w:lang w:eastAsia="ru-RU"/>
        </w:rPr>
        <w:t>м</w:t>
      </w:r>
      <w:r w:rsidR="008B4CEE" w:rsidRPr="00C7285C">
        <w:rPr>
          <w:lang w:eastAsia="ru-RU"/>
        </w:rPr>
        <w:t xml:space="preserve"> </w:t>
      </w:r>
      <w:r w:rsidRPr="00C7285C">
        <w:rPr>
          <w:lang w:eastAsia="ru-RU"/>
        </w:rPr>
        <w:t>директора по учебно</w:t>
      </w:r>
      <w:r w:rsidR="00742439">
        <w:rPr>
          <w:lang w:eastAsia="ru-RU"/>
        </w:rPr>
        <w:t>-методическо</w:t>
      </w:r>
      <w:r w:rsidRPr="00C7285C">
        <w:rPr>
          <w:lang w:eastAsia="ru-RU"/>
        </w:rPr>
        <w:t xml:space="preserve">й работе и утверждается </w:t>
      </w:r>
      <w:r w:rsidR="00B62FFD" w:rsidRPr="00C7285C">
        <w:rPr>
          <w:lang w:eastAsia="ru-RU"/>
        </w:rPr>
        <w:t>ди</w:t>
      </w:r>
      <w:r w:rsidRPr="00C7285C">
        <w:rPr>
          <w:lang w:eastAsia="ru-RU"/>
        </w:rPr>
        <w:t>ректором</w:t>
      </w:r>
      <w:r w:rsidR="003B49AB">
        <w:rPr>
          <w:lang w:eastAsia="ru-RU"/>
        </w:rPr>
        <w:t xml:space="preserve"> колледжа</w:t>
      </w:r>
      <w:r w:rsidRPr="00C7285C">
        <w:rPr>
          <w:lang w:eastAsia="ru-RU"/>
        </w:rPr>
        <w:t xml:space="preserve">. </w:t>
      </w:r>
    </w:p>
    <w:p w:rsidR="001E2CBD" w:rsidRDefault="00B62FFD" w:rsidP="00A15A8A">
      <w:pPr>
        <w:suppressAutoHyphens w:val="0"/>
        <w:autoSpaceDE w:val="0"/>
        <w:autoSpaceDN w:val="0"/>
        <w:adjustRightInd w:val="0"/>
        <w:ind w:firstLine="709"/>
        <w:jc w:val="center"/>
        <w:outlineLvl w:val="0"/>
        <w:rPr>
          <w:b/>
          <w:bCs/>
          <w:lang w:eastAsia="ru-RU"/>
        </w:rPr>
      </w:pPr>
      <w:r w:rsidRPr="00C7285C">
        <w:rPr>
          <w:b/>
          <w:bCs/>
          <w:lang w:eastAsia="ru-RU"/>
        </w:rPr>
        <w:br w:type="page"/>
      </w:r>
      <w:bookmarkStart w:id="8" w:name="_Toc470025745"/>
      <w:r w:rsidR="008B121B" w:rsidRPr="00C7285C">
        <w:rPr>
          <w:b/>
          <w:bCs/>
          <w:lang w:eastAsia="ru-RU"/>
        </w:rPr>
        <w:lastRenderedPageBreak/>
        <w:t xml:space="preserve"> 1 ПАСПОРТ ПРОГРАММЫ ГОСУДАРСТВЕННОЙ ИТОГОВОЙ АТТЕСТАЦИИ</w:t>
      </w:r>
      <w:bookmarkEnd w:id="8"/>
    </w:p>
    <w:p w:rsidR="001F6F14" w:rsidRPr="00C7285C" w:rsidRDefault="001F6F14" w:rsidP="00A15A8A">
      <w:pPr>
        <w:suppressAutoHyphens w:val="0"/>
        <w:autoSpaceDE w:val="0"/>
        <w:autoSpaceDN w:val="0"/>
        <w:adjustRightInd w:val="0"/>
        <w:ind w:firstLine="709"/>
        <w:jc w:val="center"/>
        <w:outlineLvl w:val="0"/>
        <w:rPr>
          <w:b/>
          <w:bCs/>
          <w:lang w:eastAsia="ru-RU"/>
        </w:rPr>
      </w:pPr>
    </w:p>
    <w:p w:rsidR="001E2CBD" w:rsidRPr="001F6F14" w:rsidRDefault="001E2CBD" w:rsidP="00077184">
      <w:pPr>
        <w:numPr>
          <w:ilvl w:val="2"/>
          <w:numId w:val="11"/>
        </w:numPr>
        <w:tabs>
          <w:tab w:val="left" w:pos="1134"/>
        </w:tabs>
        <w:suppressAutoHyphens w:val="0"/>
        <w:autoSpaceDE w:val="0"/>
        <w:autoSpaceDN w:val="0"/>
        <w:adjustRightInd w:val="0"/>
        <w:ind w:left="0" w:firstLine="709"/>
        <w:jc w:val="center"/>
        <w:outlineLvl w:val="1"/>
        <w:rPr>
          <w:b/>
          <w:bCs/>
          <w:lang w:eastAsia="ru-RU"/>
        </w:rPr>
      </w:pPr>
      <w:bookmarkStart w:id="9" w:name="_Toc470025746"/>
      <w:r w:rsidRPr="00C7285C">
        <w:rPr>
          <w:b/>
          <w:bCs/>
          <w:lang w:eastAsia="ru-RU"/>
        </w:rPr>
        <w:t xml:space="preserve">Область применения программы </w:t>
      </w:r>
      <w:r w:rsidRPr="00C7285C">
        <w:rPr>
          <w:b/>
          <w:lang w:eastAsia="ru-RU"/>
        </w:rPr>
        <w:t>государственной итоговой аттестации</w:t>
      </w:r>
      <w:bookmarkEnd w:id="9"/>
    </w:p>
    <w:p w:rsidR="001F6F14" w:rsidRPr="00C7285C" w:rsidRDefault="001F6F14" w:rsidP="001F6F14">
      <w:pPr>
        <w:tabs>
          <w:tab w:val="left" w:pos="1134"/>
        </w:tabs>
        <w:suppressAutoHyphens w:val="0"/>
        <w:autoSpaceDE w:val="0"/>
        <w:autoSpaceDN w:val="0"/>
        <w:adjustRightInd w:val="0"/>
        <w:ind w:left="709"/>
        <w:jc w:val="center"/>
        <w:outlineLvl w:val="1"/>
        <w:rPr>
          <w:b/>
          <w:bCs/>
          <w:lang w:eastAsia="ru-RU"/>
        </w:rPr>
      </w:pPr>
    </w:p>
    <w:p w:rsidR="00D144F0" w:rsidRDefault="00D144F0" w:rsidP="00D144F0">
      <w:pPr>
        <w:suppressAutoHyphens w:val="0"/>
        <w:autoSpaceDE w:val="0"/>
        <w:autoSpaceDN w:val="0"/>
        <w:adjustRightInd w:val="0"/>
        <w:ind w:firstLine="709"/>
        <w:jc w:val="both"/>
        <w:rPr>
          <w:lang w:eastAsia="ru-RU"/>
        </w:rPr>
      </w:pPr>
      <w:bookmarkStart w:id="10" w:name="_Toc470025747"/>
      <w:r>
        <w:rPr>
          <w:lang w:eastAsia="ru-RU"/>
        </w:rPr>
        <w:t xml:space="preserve">Программа государственной итоговой аттестации (далее – программа ГИА) – является частью ППССЗ в соответствии с ФГОС СПО по специальности </w:t>
      </w:r>
      <w:r w:rsidR="00164DB8">
        <w:rPr>
          <w:lang w:eastAsia="ru-RU"/>
        </w:rPr>
        <w:t>44.02.01</w:t>
      </w:r>
      <w:r>
        <w:rPr>
          <w:lang w:eastAsia="ru-RU"/>
        </w:rPr>
        <w:t xml:space="preserve"> </w:t>
      </w:r>
      <w:r w:rsidR="00164DB8">
        <w:rPr>
          <w:lang w:eastAsia="ru-RU"/>
        </w:rPr>
        <w:t>Дошкольное образование</w:t>
      </w:r>
      <w:r>
        <w:rPr>
          <w:lang w:eastAsia="ru-RU"/>
        </w:rPr>
        <w:t xml:space="preserve"> в части освоения видов профессиональной деятельности (ВПД):</w:t>
      </w:r>
    </w:p>
    <w:p w:rsidR="00D144F0" w:rsidRDefault="00D144F0" w:rsidP="00D144F0">
      <w:pPr>
        <w:suppressAutoHyphens w:val="0"/>
        <w:autoSpaceDE w:val="0"/>
        <w:autoSpaceDN w:val="0"/>
        <w:adjustRightInd w:val="0"/>
        <w:ind w:firstLine="709"/>
        <w:jc w:val="both"/>
        <w:rPr>
          <w:lang w:eastAsia="ru-RU"/>
        </w:rPr>
      </w:pPr>
      <w:r>
        <w:rPr>
          <w:lang w:eastAsia="ru-RU"/>
        </w:rPr>
        <w:t>Вид деятельности 1:</w:t>
      </w:r>
      <w:r w:rsidRPr="00D144F0">
        <w:rPr>
          <w:b/>
          <w:lang w:eastAsia="ru-RU"/>
        </w:rPr>
        <w:tab/>
        <w:t xml:space="preserve"> </w:t>
      </w:r>
      <w:r w:rsidR="006D4E35" w:rsidRPr="006D4E35">
        <w:rPr>
          <w:lang w:eastAsia="ru-RU"/>
        </w:rPr>
        <w:t>Организация мероприятий, направленных на укрепление здоровья ребенка и его физическое развитие</w:t>
      </w:r>
    </w:p>
    <w:p w:rsidR="00744B5A" w:rsidRDefault="00744B5A" w:rsidP="00744B5A">
      <w:pPr>
        <w:suppressAutoHyphens w:val="0"/>
        <w:autoSpaceDE w:val="0"/>
        <w:autoSpaceDN w:val="0"/>
        <w:adjustRightInd w:val="0"/>
        <w:ind w:firstLine="709"/>
        <w:jc w:val="both"/>
        <w:rPr>
          <w:lang w:eastAsia="ru-RU"/>
        </w:rPr>
      </w:pPr>
      <w:r>
        <w:rPr>
          <w:lang w:eastAsia="ru-RU"/>
        </w:rPr>
        <w:t>ПК 1.1. Планировать мероприятия, направленные на укрепление здоровья ребенка и его физическое развитие.</w:t>
      </w:r>
    </w:p>
    <w:p w:rsidR="00744B5A" w:rsidRDefault="00744B5A" w:rsidP="00744B5A">
      <w:pPr>
        <w:suppressAutoHyphens w:val="0"/>
        <w:autoSpaceDE w:val="0"/>
        <w:autoSpaceDN w:val="0"/>
        <w:adjustRightInd w:val="0"/>
        <w:ind w:firstLine="709"/>
        <w:jc w:val="both"/>
        <w:rPr>
          <w:lang w:eastAsia="ru-RU"/>
        </w:rPr>
      </w:pPr>
      <w:r>
        <w:rPr>
          <w:lang w:eastAsia="ru-RU"/>
        </w:rPr>
        <w:t>ПК 1.2. Проводить режимные моменты в соответствии с возрастом.</w:t>
      </w:r>
    </w:p>
    <w:p w:rsidR="00744B5A" w:rsidRDefault="00744B5A" w:rsidP="00744B5A">
      <w:pPr>
        <w:suppressAutoHyphens w:val="0"/>
        <w:autoSpaceDE w:val="0"/>
        <w:autoSpaceDN w:val="0"/>
        <w:adjustRightInd w:val="0"/>
        <w:ind w:firstLine="709"/>
        <w:jc w:val="both"/>
        <w:rPr>
          <w:lang w:eastAsia="ru-RU"/>
        </w:rPr>
      </w:pPr>
      <w:r>
        <w:rPr>
          <w:lang w:eastAsia="ru-RU"/>
        </w:rPr>
        <w:t>ПК 1.3. Проводить мероприятия по физическому воспитанию в процессе выполнения двигательного режима.</w:t>
      </w:r>
    </w:p>
    <w:p w:rsidR="00794DAD" w:rsidRDefault="00744B5A" w:rsidP="00744B5A">
      <w:pPr>
        <w:suppressAutoHyphens w:val="0"/>
        <w:autoSpaceDE w:val="0"/>
        <w:autoSpaceDN w:val="0"/>
        <w:adjustRightInd w:val="0"/>
        <w:ind w:firstLine="709"/>
        <w:jc w:val="both"/>
        <w:rPr>
          <w:lang w:eastAsia="ru-RU"/>
        </w:rPr>
      </w:pPr>
      <w:r>
        <w:rPr>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744B5A" w:rsidRDefault="00D144F0" w:rsidP="00744B5A">
      <w:pPr>
        <w:suppressAutoHyphens w:val="0"/>
        <w:autoSpaceDE w:val="0"/>
        <w:autoSpaceDN w:val="0"/>
        <w:adjustRightInd w:val="0"/>
        <w:ind w:firstLine="709"/>
        <w:jc w:val="both"/>
        <w:rPr>
          <w:lang w:eastAsia="ru-RU"/>
        </w:rPr>
      </w:pPr>
      <w:r>
        <w:rPr>
          <w:lang w:eastAsia="ru-RU"/>
        </w:rPr>
        <w:t xml:space="preserve">Вид деятельности 2: </w:t>
      </w:r>
      <w:r w:rsidR="00744B5A">
        <w:rPr>
          <w:lang w:eastAsia="ru-RU"/>
        </w:rPr>
        <w:t>Организация различных видов деятельности и общения детей.</w:t>
      </w:r>
    </w:p>
    <w:p w:rsidR="00744B5A" w:rsidRDefault="00744B5A" w:rsidP="00744B5A">
      <w:pPr>
        <w:suppressAutoHyphens w:val="0"/>
        <w:autoSpaceDE w:val="0"/>
        <w:autoSpaceDN w:val="0"/>
        <w:adjustRightInd w:val="0"/>
        <w:ind w:firstLine="709"/>
        <w:jc w:val="both"/>
        <w:rPr>
          <w:lang w:eastAsia="ru-RU"/>
        </w:rPr>
      </w:pPr>
      <w:r>
        <w:rPr>
          <w:lang w:eastAsia="ru-RU"/>
        </w:rPr>
        <w:t>ПК 2.1. Планировать различные виды деятельности и общения детей в течение дня.</w:t>
      </w:r>
    </w:p>
    <w:p w:rsidR="00744B5A" w:rsidRDefault="00744B5A" w:rsidP="00744B5A">
      <w:pPr>
        <w:suppressAutoHyphens w:val="0"/>
        <w:autoSpaceDE w:val="0"/>
        <w:autoSpaceDN w:val="0"/>
        <w:adjustRightInd w:val="0"/>
        <w:ind w:firstLine="709"/>
        <w:jc w:val="both"/>
        <w:rPr>
          <w:lang w:eastAsia="ru-RU"/>
        </w:rPr>
      </w:pPr>
      <w:r>
        <w:rPr>
          <w:lang w:eastAsia="ru-RU"/>
        </w:rPr>
        <w:t>ПК 2.2. Организовывать различные игры с детьми раннего и дошкольного возраста.</w:t>
      </w:r>
    </w:p>
    <w:p w:rsidR="00744B5A" w:rsidRDefault="00744B5A" w:rsidP="00744B5A">
      <w:pPr>
        <w:suppressAutoHyphens w:val="0"/>
        <w:autoSpaceDE w:val="0"/>
        <w:autoSpaceDN w:val="0"/>
        <w:adjustRightInd w:val="0"/>
        <w:ind w:firstLine="709"/>
        <w:jc w:val="both"/>
        <w:rPr>
          <w:lang w:eastAsia="ru-RU"/>
        </w:rPr>
      </w:pPr>
      <w:r>
        <w:rPr>
          <w:lang w:eastAsia="ru-RU"/>
        </w:rPr>
        <w:t>ПК 2.3. Организовывать посильный труд и самообслуживание.</w:t>
      </w:r>
    </w:p>
    <w:p w:rsidR="00744B5A" w:rsidRDefault="00744B5A" w:rsidP="00744B5A">
      <w:pPr>
        <w:suppressAutoHyphens w:val="0"/>
        <w:autoSpaceDE w:val="0"/>
        <w:autoSpaceDN w:val="0"/>
        <w:adjustRightInd w:val="0"/>
        <w:ind w:firstLine="709"/>
        <w:jc w:val="both"/>
        <w:rPr>
          <w:lang w:eastAsia="ru-RU"/>
        </w:rPr>
      </w:pPr>
      <w:r>
        <w:rPr>
          <w:lang w:eastAsia="ru-RU"/>
        </w:rPr>
        <w:t>ПК 2.4. Организовывать общение детей.</w:t>
      </w:r>
    </w:p>
    <w:p w:rsidR="00744B5A" w:rsidRDefault="00744B5A" w:rsidP="00744B5A">
      <w:pPr>
        <w:suppressAutoHyphens w:val="0"/>
        <w:autoSpaceDE w:val="0"/>
        <w:autoSpaceDN w:val="0"/>
        <w:adjustRightInd w:val="0"/>
        <w:ind w:firstLine="709"/>
        <w:jc w:val="both"/>
        <w:rPr>
          <w:lang w:eastAsia="ru-RU"/>
        </w:rPr>
      </w:pPr>
      <w:r>
        <w:rPr>
          <w:lang w:eastAsia="ru-RU"/>
        </w:rPr>
        <w:t>ПК 2.5. Организовывать продуктивную деятельность дошкольников (рисование, лепка, аппликация, конструирование).</w:t>
      </w:r>
    </w:p>
    <w:p w:rsidR="00744B5A" w:rsidRDefault="00744B5A" w:rsidP="00744B5A">
      <w:pPr>
        <w:suppressAutoHyphens w:val="0"/>
        <w:autoSpaceDE w:val="0"/>
        <w:autoSpaceDN w:val="0"/>
        <w:adjustRightInd w:val="0"/>
        <w:ind w:firstLine="709"/>
        <w:jc w:val="both"/>
        <w:rPr>
          <w:lang w:eastAsia="ru-RU"/>
        </w:rPr>
      </w:pPr>
      <w:r>
        <w:rPr>
          <w:lang w:eastAsia="ru-RU"/>
        </w:rPr>
        <w:t>ПК 2.6. Организовывать и проводить праздники и развлечения для детей раннего и дошкольного возраста.</w:t>
      </w:r>
    </w:p>
    <w:p w:rsidR="00744B5A" w:rsidRDefault="00744B5A" w:rsidP="00744B5A">
      <w:pPr>
        <w:suppressAutoHyphens w:val="0"/>
        <w:autoSpaceDE w:val="0"/>
        <w:autoSpaceDN w:val="0"/>
        <w:adjustRightInd w:val="0"/>
        <w:ind w:firstLine="709"/>
        <w:jc w:val="both"/>
        <w:rPr>
          <w:lang w:eastAsia="ru-RU"/>
        </w:rPr>
      </w:pPr>
      <w:r>
        <w:rPr>
          <w:lang w:eastAsia="ru-RU"/>
        </w:rPr>
        <w:t>ПК 2.7. Анализировать процесс и результаты организации различных видов деятельности и общения детей.</w:t>
      </w:r>
    </w:p>
    <w:p w:rsidR="00744B5A" w:rsidRDefault="007E0292" w:rsidP="00744B5A">
      <w:pPr>
        <w:suppressAutoHyphens w:val="0"/>
        <w:autoSpaceDE w:val="0"/>
        <w:autoSpaceDN w:val="0"/>
        <w:adjustRightInd w:val="0"/>
        <w:ind w:firstLine="709"/>
        <w:jc w:val="both"/>
        <w:rPr>
          <w:lang w:eastAsia="ru-RU"/>
        </w:rPr>
      </w:pPr>
      <w:r>
        <w:rPr>
          <w:lang w:eastAsia="ru-RU"/>
        </w:rPr>
        <w:t>Вид деятельности 3:</w:t>
      </w:r>
      <w:r w:rsidR="0081595A">
        <w:rPr>
          <w:lang w:eastAsia="ru-RU"/>
        </w:rPr>
        <w:t xml:space="preserve"> </w:t>
      </w:r>
      <w:r w:rsidR="0081595A" w:rsidRPr="0081595A">
        <w:rPr>
          <w:lang w:eastAsia="ru-RU"/>
        </w:rPr>
        <w:t>Организация занятий по основным общеобразовательным программам дошкольного образования.</w:t>
      </w:r>
    </w:p>
    <w:p w:rsidR="0081595A" w:rsidRPr="0081595A" w:rsidRDefault="0081595A" w:rsidP="0081595A">
      <w:pPr>
        <w:suppressAutoHyphens w:val="0"/>
        <w:autoSpaceDE w:val="0"/>
        <w:autoSpaceDN w:val="0"/>
        <w:adjustRightInd w:val="0"/>
        <w:ind w:firstLine="709"/>
        <w:jc w:val="both"/>
        <w:rPr>
          <w:bCs/>
          <w:lang w:eastAsia="ru-RU"/>
        </w:rPr>
      </w:pPr>
      <w:r w:rsidRPr="0081595A">
        <w:rPr>
          <w:bCs/>
          <w:lang w:eastAsia="ru-RU"/>
        </w:rPr>
        <w:t>ПК 3.1. Определять цели и задачи, планировать занятия с детьми дошкольного возраста.</w:t>
      </w:r>
    </w:p>
    <w:p w:rsidR="0081595A" w:rsidRPr="0081595A" w:rsidRDefault="0081595A" w:rsidP="0081595A">
      <w:pPr>
        <w:suppressAutoHyphens w:val="0"/>
        <w:autoSpaceDE w:val="0"/>
        <w:autoSpaceDN w:val="0"/>
        <w:adjustRightInd w:val="0"/>
        <w:ind w:firstLine="709"/>
        <w:jc w:val="both"/>
        <w:rPr>
          <w:bCs/>
          <w:lang w:eastAsia="ru-RU"/>
        </w:rPr>
      </w:pPr>
      <w:r w:rsidRPr="0081595A">
        <w:rPr>
          <w:bCs/>
          <w:lang w:eastAsia="ru-RU"/>
        </w:rPr>
        <w:t>ПК 3.2. Проводить занятия с детьми дошкольного возраста.</w:t>
      </w:r>
    </w:p>
    <w:p w:rsidR="0081595A" w:rsidRPr="0081595A" w:rsidRDefault="0081595A" w:rsidP="0081595A">
      <w:pPr>
        <w:suppressAutoHyphens w:val="0"/>
        <w:autoSpaceDE w:val="0"/>
        <w:autoSpaceDN w:val="0"/>
        <w:adjustRightInd w:val="0"/>
        <w:ind w:firstLine="709"/>
        <w:jc w:val="both"/>
        <w:rPr>
          <w:bCs/>
          <w:lang w:eastAsia="ru-RU"/>
        </w:rPr>
      </w:pPr>
      <w:r w:rsidRPr="0081595A">
        <w:rPr>
          <w:bCs/>
          <w:lang w:eastAsia="ru-RU"/>
        </w:rPr>
        <w:t>ПК 3.3. Осуществлять педагогический контроль, оценивать процесс и результаты обучения дошкольников.</w:t>
      </w:r>
    </w:p>
    <w:p w:rsidR="0081595A" w:rsidRPr="0081595A" w:rsidRDefault="0081595A" w:rsidP="0081595A">
      <w:pPr>
        <w:suppressAutoHyphens w:val="0"/>
        <w:autoSpaceDE w:val="0"/>
        <w:autoSpaceDN w:val="0"/>
        <w:adjustRightInd w:val="0"/>
        <w:ind w:firstLine="709"/>
        <w:jc w:val="both"/>
        <w:rPr>
          <w:bCs/>
          <w:lang w:eastAsia="ru-RU"/>
        </w:rPr>
      </w:pPr>
      <w:r w:rsidRPr="0081595A">
        <w:rPr>
          <w:bCs/>
          <w:lang w:eastAsia="ru-RU"/>
        </w:rPr>
        <w:t>ПК 3.4. Анализировать занятия.</w:t>
      </w:r>
    </w:p>
    <w:p w:rsidR="007E0292" w:rsidRPr="0081595A" w:rsidRDefault="0081595A" w:rsidP="0081595A">
      <w:pPr>
        <w:suppressAutoHyphens w:val="0"/>
        <w:autoSpaceDE w:val="0"/>
        <w:autoSpaceDN w:val="0"/>
        <w:adjustRightInd w:val="0"/>
        <w:ind w:firstLine="709"/>
        <w:jc w:val="both"/>
        <w:rPr>
          <w:bCs/>
          <w:lang w:eastAsia="ru-RU"/>
        </w:rPr>
      </w:pPr>
      <w:r w:rsidRPr="0081595A">
        <w:rPr>
          <w:bCs/>
          <w:lang w:eastAsia="ru-RU"/>
        </w:rPr>
        <w:t>ПК 3.5. Вести документацию, обеспечивающую организацию занятий.</w:t>
      </w:r>
    </w:p>
    <w:p w:rsidR="0081595A" w:rsidRDefault="007E0292" w:rsidP="0081595A">
      <w:pPr>
        <w:suppressAutoHyphens w:val="0"/>
        <w:autoSpaceDE w:val="0"/>
        <w:autoSpaceDN w:val="0"/>
        <w:adjustRightInd w:val="0"/>
        <w:ind w:firstLine="709"/>
        <w:jc w:val="both"/>
        <w:rPr>
          <w:lang w:eastAsia="ru-RU"/>
        </w:rPr>
      </w:pPr>
      <w:r>
        <w:rPr>
          <w:lang w:eastAsia="ru-RU"/>
        </w:rPr>
        <w:t>Вид деятельности 4:</w:t>
      </w:r>
      <w:r w:rsidR="0081595A">
        <w:rPr>
          <w:lang w:eastAsia="ru-RU"/>
        </w:rPr>
        <w:t xml:space="preserve"> Взаимодействие с родителями и сотрудниками образовательной организации.</w:t>
      </w:r>
    </w:p>
    <w:p w:rsidR="0081595A" w:rsidRDefault="0081595A" w:rsidP="0081595A">
      <w:pPr>
        <w:suppressAutoHyphens w:val="0"/>
        <w:autoSpaceDE w:val="0"/>
        <w:autoSpaceDN w:val="0"/>
        <w:adjustRightInd w:val="0"/>
        <w:ind w:firstLine="709"/>
        <w:jc w:val="both"/>
        <w:rPr>
          <w:lang w:eastAsia="ru-RU"/>
        </w:rPr>
      </w:pPr>
      <w:r>
        <w:rPr>
          <w:lang w:eastAsia="ru-RU"/>
        </w:rPr>
        <w:t>ПК 4.1. Определять цели, задачи и планировать работу с родителями.</w:t>
      </w:r>
    </w:p>
    <w:p w:rsidR="0081595A" w:rsidRDefault="0081595A" w:rsidP="0081595A">
      <w:pPr>
        <w:suppressAutoHyphens w:val="0"/>
        <w:autoSpaceDE w:val="0"/>
        <w:autoSpaceDN w:val="0"/>
        <w:adjustRightInd w:val="0"/>
        <w:ind w:firstLine="709"/>
        <w:jc w:val="both"/>
        <w:rPr>
          <w:lang w:eastAsia="ru-RU"/>
        </w:rPr>
      </w:pPr>
      <w:r>
        <w:rPr>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rsidR="0081595A" w:rsidRDefault="0081595A" w:rsidP="0081595A">
      <w:pPr>
        <w:suppressAutoHyphens w:val="0"/>
        <w:autoSpaceDE w:val="0"/>
        <w:autoSpaceDN w:val="0"/>
        <w:adjustRightInd w:val="0"/>
        <w:ind w:firstLine="709"/>
        <w:jc w:val="both"/>
        <w:rPr>
          <w:lang w:eastAsia="ru-RU"/>
        </w:rPr>
      </w:pPr>
      <w:r>
        <w:rPr>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81595A" w:rsidRDefault="0081595A" w:rsidP="0081595A">
      <w:pPr>
        <w:suppressAutoHyphens w:val="0"/>
        <w:autoSpaceDE w:val="0"/>
        <w:autoSpaceDN w:val="0"/>
        <w:adjustRightInd w:val="0"/>
        <w:ind w:firstLine="709"/>
        <w:jc w:val="both"/>
        <w:rPr>
          <w:lang w:eastAsia="ru-RU"/>
        </w:rPr>
      </w:pPr>
      <w:r>
        <w:rPr>
          <w:lang w:eastAsia="ru-RU"/>
        </w:rPr>
        <w:t>ПК 4.4. Оценивать и анализировать результаты работы с родителями, корректировать процесс взаимодействия с ними.</w:t>
      </w:r>
    </w:p>
    <w:p w:rsidR="007E0292" w:rsidRDefault="0081595A" w:rsidP="0081595A">
      <w:pPr>
        <w:suppressAutoHyphens w:val="0"/>
        <w:autoSpaceDE w:val="0"/>
        <w:autoSpaceDN w:val="0"/>
        <w:adjustRightInd w:val="0"/>
        <w:ind w:firstLine="709"/>
        <w:jc w:val="both"/>
        <w:rPr>
          <w:lang w:eastAsia="ru-RU"/>
        </w:rPr>
      </w:pPr>
      <w:r>
        <w:rPr>
          <w:lang w:eastAsia="ru-RU"/>
        </w:rPr>
        <w:t>ПК 4.5. Координировать деятельность сотрудников образовательной организации, работающих с группой.</w:t>
      </w:r>
    </w:p>
    <w:p w:rsidR="00551CDD" w:rsidRDefault="00D23FE5" w:rsidP="00551CDD">
      <w:pPr>
        <w:suppressAutoHyphens w:val="0"/>
        <w:autoSpaceDE w:val="0"/>
        <w:autoSpaceDN w:val="0"/>
        <w:adjustRightInd w:val="0"/>
        <w:ind w:firstLine="709"/>
        <w:jc w:val="both"/>
        <w:rPr>
          <w:lang w:eastAsia="ru-RU"/>
        </w:rPr>
      </w:pPr>
      <w:r>
        <w:rPr>
          <w:lang w:eastAsia="ru-RU"/>
        </w:rPr>
        <w:t>Вид деятельности 5:</w:t>
      </w:r>
      <w:r w:rsidR="00EA4124">
        <w:rPr>
          <w:lang w:eastAsia="ru-RU"/>
        </w:rPr>
        <w:t xml:space="preserve"> </w:t>
      </w:r>
      <w:r w:rsidR="00551CDD">
        <w:rPr>
          <w:lang w:eastAsia="ru-RU"/>
        </w:rPr>
        <w:t>Методическое обеспечение образовательного процесса.</w:t>
      </w:r>
    </w:p>
    <w:p w:rsidR="00551CDD" w:rsidRDefault="00551CDD" w:rsidP="00551CDD">
      <w:pPr>
        <w:suppressAutoHyphens w:val="0"/>
        <w:autoSpaceDE w:val="0"/>
        <w:autoSpaceDN w:val="0"/>
        <w:adjustRightInd w:val="0"/>
        <w:ind w:firstLine="709"/>
        <w:jc w:val="both"/>
        <w:rPr>
          <w:lang w:eastAsia="ru-RU"/>
        </w:rPr>
      </w:pPr>
      <w:r>
        <w:rPr>
          <w:lang w:eastAsia="ru-RU"/>
        </w:rPr>
        <w:lastRenderedPageBreak/>
        <w:t>ПК 5.1. Разрабатывать методические материалы на основе примерных с учетом особенностей возраста, группы и отдельных воспитанников.</w:t>
      </w:r>
    </w:p>
    <w:p w:rsidR="00551CDD" w:rsidRDefault="00551CDD" w:rsidP="00551CDD">
      <w:pPr>
        <w:suppressAutoHyphens w:val="0"/>
        <w:autoSpaceDE w:val="0"/>
        <w:autoSpaceDN w:val="0"/>
        <w:adjustRightInd w:val="0"/>
        <w:ind w:firstLine="709"/>
        <w:jc w:val="both"/>
        <w:rPr>
          <w:lang w:eastAsia="ru-RU"/>
        </w:rPr>
      </w:pPr>
      <w:r>
        <w:rPr>
          <w:lang w:eastAsia="ru-RU"/>
        </w:rPr>
        <w:t>ПК 5.2. Создавать в группе предметно-развивающую среду.</w:t>
      </w:r>
    </w:p>
    <w:p w:rsidR="00551CDD" w:rsidRDefault="00551CDD" w:rsidP="00551CDD">
      <w:pPr>
        <w:suppressAutoHyphens w:val="0"/>
        <w:autoSpaceDE w:val="0"/>
        <w:autoSpaceDN w:val="0"/>
        <w:adjustRightInd w:val="0"/>
        <w:ind w:firstLine="709"/>
        <w:jc w:val="both"/>
        <w:rPr>
          <w:lang w:eastAsia="ru-RU"/>
        </w:rPr>
      </w:pPr>
      <w:r>
        <w:rPr>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551CDD" w:rsidRDefault="00551CDD" w:rsidP="00551CDD">
      <w:pPr>
        <w:suppressAutoHyphens w:val="0"/>
        <w:autoSpaceDE w:val="0"/>
        <w:autoSpaceDN w:val="0"/>
        <w:adjustRightInd w:val="0"/>
        <w:ind w:firstLine="709"/>
        <w:jc w:val="both"/>
        <w:rPr>
          <w:lang w:eastAsia="ru-RU"/>
        </w:rPr>
      </w:pPr>
      <w:r>
        <w:rPr>
          <w:lang w:eastAsia="ru-RU"/>
        </w:rPr>
        <w:t>ПК 5.4. Оформлять педагогические разработки в виде отчетов, рефератов, выступлений.</w:t>
      </w:r>
    </w:p>
    <w:p w:rsidR="00D23FE5" w:rsidRDefault="00551CDD" w:rsidP="00551CDD">
      <w:pPr>
        <w:suppressAutoHyphens w:val="0"/>
        <w:autoSpaceDE w:val="0"/>
        <w:autoSpaceDN w:val="0"/>
        <w:adjustRightInd w:val="0"/>
        <w:ind w:firstLine="709"/>
        <w:jc w:val="both"/>
        <w:rPr>
          <w:b/>
          <w:bCs/>
          <w:lang w:eastAsia="ru-RU"/>
        </w:rPr>
      </w:pPr>
      <w:r>
        <w:rPr>
          <w:lang w:eastAsia="ru-RU"/>
        </w:rPr>
        <w:t>ПК 5.5. Участвовать в исследовательской и проектной деятельности в области дошкольного образования.</w:t>
      </w:r>
    </w:p>
    <w:p w:rsidR="007E0292" w:rsidRDefault="007E0292" w:rsidP="00744B5A">
      <w:pPr>
        <w:suppressAutoHyphens w:val="0"/>
        <w:autoSpaceDE w:val="0"/>
        <w:autoSpaceDN w:val="0"/>
        <w:adjustRightInd w:val="0"/>
        <w:ind w:firstLine="709"/>
        <w:jc w:val="both"/>
        <w:rPr>
          <w:b/>
          <w:bCs/>
          <w:lang w:eastAsia="ru-RU"/>
        </w:rPr>
      </w:pPr>
    </w:p>
    <w:p w:rsidR="001E2CBD" w:rsidRDefault="00077184" w:rsidP="00EC661D">
      <w:pPr>
        <w:suppressAutoHyphens w:val="0"/>
        <w:autoSpaceDE w:val="0"/>
        <w:autoSpaceDN w:val="0"/>
        <w:adjustRightInd w:val="0"/>
        <w:ind w:firstLine="709"/>
        <w:jc w:val="center"/>
        <w:rPr>
          <w:b/>
          <w:bCs/>
          <w:lang w:eastAsia="ru-RU"/>
        </w:rPr>
      </w:pPr>
      <w:r w:rsidRPr="00C7285C">
        <w:rPr>
          <w:b/>
          <w:bCs/>
          <w:lang w:eastAsia="ru-RU"/>
        </w:rPr>
        <w:t xml:space="preserve">1.2 </w:t>
      </w:r>
      <w:r w:rsidR="001E2CBD" w:rsidRPr="00C7285C">
        <w:rPr>
          <w:b/>
          <w:bCs/>
          <w:lang w:eastAsia="ru-RU"/>
        </w:rPr>
        <w:t>Цели и задачи государственной итоговой аттестации</w:t>
      </w:r>
      <w:bookmarkEnd w:id="10"/>
    </w:p>
    <w:p w:rsidR="001F6F14" w:rsidRPr="00C7285C" w:rsidRDefault="001F6F14" w:rsidP="00077184">
      <w:pPr>
        <w:suppressAutoHyphens w:val="0"/>
        <w:autoSpaceDE w:val="0"/>
        <w:autoSpaceDN w:val="0"/>
        <w:adjustRightInd w:val="0"/>
        <w:ind w:firstLine="709"/>
        <w:jc w:val="center"/>
        <w:rPr>
          <w:lang w:eastAsia="ru-RU"/>
        </w:rPr>
      </w:pP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Целью государственной итоговой аттестации является определение соответствия освоения </w:t>
      </w:r>
      <w:r w:rsidR="002E4DFA" w:rsidRPr="00C7285C">
        <w:rPr>
          <w:lang w:eastAsia="ru-RU"/>
        </w:rPr>
        <w:t>обучающи</w:t>
      </w:r>
      <w:r w:rsidRPr="00C7285C">
        <w:rPr>
          <w:lang w:eastAsia="ru-RU"/>
        </w:rPr>
        <w:t>ми</w:t>
      </w:r>
      <w:r w:rsidR="000A6CB1" w:rsidRPr="00C7285C">
        <w:rPr>
          <w:lang w:eastAsia="ru-RU"/>
        </w:rPr>
        <w:t>ся</w:t>
      </w:r>
      <w:r w:rsidRPr="00C7285C">
        <w:rPr>
          <w:lang w:eastAsia="ru-RU"/>
        </w:rPr>
        <w:t xml:space="preserve">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xml:space="preserve">Проведение ГИА форме в форме </w:t>
      </w:r>
      <w:r w:rsidR="005B7600">
        <w:rPr>
          <w:lang w:eastAsia="ru-RU"/>
        </w:rPr>
        <w:t>дипломной</w:t>
      </w:r>
      <w:r w:rsidRPr="00C7285C">
        <w:rPr>
          <w:lang w:eastAsia="ru-RU"/>
        </w:rPr>
        <w:t xml:space="preserve"> работы</w:t>
      </w:r>
      <w:r w:rsidR="00A15A8A" w:rsidRPr="00C7285C">
        <w:rPr>
          <w:lang w:eastAsia="ru-RU"/>
        </w:rPr>
        <w:t xml:space="preserve"> (далее - </w:t>
      </w:r>
      <w:r w:rsidR="00AC4F47">
        <w:rPr>
          <w:lang w:eastAsia="ru-RU"/>
        </w:rPr>
        <w:t>Д</w:t>
      </w:r>
      <w:r w:rsidR="00A15A8A" w:rsidRPr="00C7285C">
        <w:rPr>
          <w:lang w:eastAsia="ru-RU"/>
        </w:rPr>
        <w:t>Р)</w:t>
      </w:r>
      <w:r w:rsidRPr="00C7285C">
        <w:rPr>
          <w:lang w:eastAsia="ru-RU"/>
        </w:rPr>
        <w:t xml:space="preserve"> позволяет решить следующие задачи:</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объективно оценить качество подготовки выпускника;</w:t>
      </w:r>
    </w:p>
    <w:p w:rsidR="001E2CBD" w:rsidRPr="00C7285C" w:rsidRDefault="001E2CBD" w:rsidP="005C7CC0">
      <w:pPr>
        <w:suppressAutoHyphens w:val="0"/>
        <w:autoSpaceDE w:val="0"/>
        <w:autoSpaceDN w:val="0"/>
        <w:adjustRightInd w:val="0"/>
        <w:ind w:firstLine="709"/>
        <w:jc w:val="both"/>
        <w:rPr>
          <w:lang w:eastAsia="ru-RU"/>
        </w:rPr>
      </w:pPr>
      <w:r w:rsidRPr="00C7285C">
        <w:rPr>
          <w:lang w:eastAsia="ru-RU"/>
        </w:rPr>
        <w:t>- определить соответствие полученных знаний, умений и опыта современным требованиям рынка труда;</w:t>
      </w:r>
    </w:p>
    <w:p w:rsidR="00077184" w:rsidRDefault="001E2CBD" w:rsidP="00077184">
      <w:pPr>
        <w:suppressAutoHyphens w:val="0"/>
        <w:autoSpaceDE w:val="0"/>
        <w:autoSpaceDN w:val="0"/>
        <w:adjustRightInd w:val="0"/>
        <w:ind w:firstLine="709"/>
        <w:jc w:val="both"/>
        <w:rPr>
          <w:lang w:eastAsia="ru-RU"/>
        </w:rPr>
      </w:pPr>
      <w:r w:rsidRPr="00C7285C">
        <w:rPr>
          <w:lang w:eastAsia="ru-RU"/>
        </w:rPr>
        <w:t>-  разработать совместные с представителями работодателей предложения и рекомендации по совершенствованию содер</w:t>
      </w:r>
      <w:r w:rsidR="00B62FFD" w:rsidRPr="00C7285C">
        <w:rPr>
          <w:lang w:eastAsia="ru-RU"/>
        </w:rPr>
        <w:t>жания образовательной программы.</w:t>
      </w:r>
      <w:bookmarkStart w:id="11" w:name="_Toc470025748"/>
    </w:p>
    <w:p w:rsidR="001F6F14" w:rsidRPr="00C7285C" w:rsidRDefault="001F6F14" w:rsidP="00077184">
      <w:pPr>
        <w:suppressAutoHyphens w:val="0"/>
        <w:autoSpaceDE w:val="0"/>
        <w:autoSpaceDN w:val="0"/>
        <w:adjustRightInd w:val="0"/>
        <w:ind w:firstLine="709"/>
        <w:jc w:val="both"/>
        <w:rPr>
          <w:lang w:eastAsia="ru-RU"/>
        </w:rPr>
      </w:pPr>
    </w:p>
    <w:p w:rsidR="001E2CBD" w:rsidRDefault="00077184" w:rsidP="00077184">
      <w:pPr>
        <w:suppressAutoHyphens w:val="0"/>
        <w:autoSpaceDE w:val="0"/>
        <w:autoSpaceDN w:val="0"/>
        <w:adjustRightInd w:val="0"/>
        <w:ind w:firstLine="709"/>
        <w:jc w:val="center"/>
        <w:rPr>
          <w:b/>
          <w:bCs/>
          <w:lang w:eastAsia="ru-RU"/>
        </w:rPr>
      </w:pPr>
      <w:r w:rsidRPr="00C7285C">
        <w:rPr>
          <w:b/>
          <w:bCs/>
          <w:lang w:eastAsia="ru-RU"/>
        </w:rPr>
        <w:t xml:space="preserve">1.3 </w:t>
      </w:r>
      <w:r w:rsidR="001E2CBD" w:rsidRPr="00C7285C">
        <w:rPr>
          <w:b/>
          <w:bCs/>
          <w:lang w:eastAsia="ru-RU"/>
        </w:rPr>
        <w:t>Объем времени, отводимый на государственную итоговую аттестацию</w:t>
      </w:r>
      <w:bookmarkEnd w:id="11"/>
    </w:p>
    <w:p w:rsidR="001F6F14" w:rsidRPr="00C7285C" w:rsidRDefault="001F6F14" w:rsidP="00077184">
      <w:pPr>
        <w:suppressAutoHyphens w:val="0"/>
        <w:autoSpaceDE w:val="0"/>
        <w:autoSpaceDN w:val="0"/>
        <w:adjustRightInd w:val="0"/>
        <w:ind w:firstLine="709"/>
        <w:jc w:val="center"/>
        <w:rPr>
          <w:lang w:eastAsia="ru-RU"/>
        </w:rPr>
      </w:pPr>
    </w:p>
    <w:p w:rsidR="00697759" w:rsidRDefault="00697759" w:rsidP="00697759">
      <w:pPr>
        <w:suppressAutoHyphens w:val="0"/>
        <w:autoSpaceDE w:val="0"/>
        <w:autoSpaceDN w:val="0"/>
        <w:adjustRightInd w:val="0"/>
        <w:ind w:firstLine="709"/>
        <w:jc w:val="both"/>
        <w:rPr>
          <w:lang w:eastAsia="ru-RU"/>
        </w:rPr>
      </w:pPr>
      <w:r>
        <w:rPr>
          <w:lang w:eastAsia="ru-RU"/>
        </w:rPr>
        <w:t>Объем времени, отводимый на подготовку и проведение ГИА согласно ФГОС, учебного плана для специальност</w:t>
      </w:r>
      <w:r w:rsidR="006F0CF7">
        <w:rPr>
          <w:lang w:eastAsia="ru-RU"/>
        </w:rPr>
        <w:t>и</w:t>
      </w:r>
      <w:r>
        <w:rPr>
          <w:lang w:eastAsia="ru-RU"/>
        </w:rPr>
        <w:t>:</w:t>
      </w:r>
    </w:p>
    <w:p w:rsidR="00697759" w:rsidRDefault="00164DB8" w:rsidP="00697759">
      <w:pPr>
        <w:suppressAutoHyphens w:val="0"/>
        <w:autoSpaceDE w:val="0"/>
        <w:autoSpaceDN w:val="0"/>
        <w:adjustRightInd w:val="0"/>
        <w:ind w:firstLine="709"/>
        <w:jc w:val="both"/>
        <w:rPr>
          <w:lang w:eastAsia="ru-RU"/>
        </w:rPr>
      </w:pPr>
      <w:r>
        <w:rPr>
          <w:lang w:eastAsia="ru-RU"/>
        </w:rPr>
        <w:t>44.02.01</w:t>
      </w:r>
      <w:r w:rsidR="00697759">
        <w:rPr>
          <w:lang w:eastAsia="ru-RU"/>
        </w:rPr>
        <w:tab/>
      </w:r>
      <w:r>
        <w:rPr>
          <w:lang w:eastAsia="ru-RU"/>
        </w:rPr>
        <w:t>Дошкольное образование</w:t>
      </w:r>
    </w:p>
    <w:p w:rsidR="00697759" w:rsidRDefault="00697759" w:rsidP="00697759">
      <w:pPr>
        <w:suppressAutoHyphens w:val="0"/>
        <w:autoSpaceDE w:val="0"/>
        <w:autoSpaceDN w:val="0"/>
        <w:adjustRightInd w:val="0"/>
        <w:ind w:firstLine="709"/>
        <w:jc w:val="both"/>
        <w:rPr>
          <w:lang w:eastAsia="ru-RU"/>
        </w:rPr>
      </w:pPr>
      <w:r>
        <w:rPr>
          <w:lang w:eastAsia="ru-RU"/>
        </w:rPr>
        <w:t>составляет 6 недель (216 ч.), в том числе:</w:t>
      </w:r>
    </w:p>
    <w:p w:rsidR="00697759" w:rsidRDefault="0033342C" w:rsidP="00697759">
      <w:pPr>
        <w:suppressAutoHyphens w:val="0"/>
        <w:autoSpaceDE w:val="0"/>
        <w:autoSpaceDN w:val="0"/>
        <w:adjustRightInd w:val="0"/>
        <w:ind w:firstLine="709"/>
        <w:jc w:val="both"/>
        <w:rPr>
          <w:lang w:eastAsia="ru-RU"/>
        </w:rPr>
      </w:pPr>
      <w:r>
        <w:rPr>
          <w:lang w:eastAsia="ru-RU"/>
        </w:rPr>
        <w:t>п</w:t>
      </w:r>
      <w:r w:rsidRPr="0033342C">
        <w:rPr>
          <w:lang w:eastAsia="ru-RU"/>
        </w:rPr>
        <w:t>одготовка выпускной квалификационной работы</w:t>
      </w:r>
      <w:r w:rsidR="00372778">
        <w:rPr>
          <w:lang w:eastAsia="ru-RU"/>
        </w:rPr>
        <w:t xml:space="preserve"> (дипломной работы)</w:t>
      </w:r>
      <w:r w:rsidRPr="0033342C">
        <w:rPr>
          <w:lang w:eastAsia="ru-RU"/>
        </w:rPr>
        <w:t xml:space="preserve"> </w:t>
      </w:r>
      <w:r w:rsidR="00697759">
        <w:rPr>
          <w:lang w:eastAsia="ru-RU"/>
        </w:rPr>
        <w:t>- 4 недели,</w:t>
      </w:r>
    </w:p>
    <w:p w:rsidR="00697759" w:rsidRDefault="00697759" w:rsidP="00697759">
      <w:pPr>
        <w:suppressAutoHyphens w:val="0"/>
        <w:autoSpaceDE w:val="0"/>
        <w:autoSpaceDN w:val="0"/>
        <w:adjustRightInd w:val="0"/>
        <w:ind w:firstLine="709"/>
        <w:jc w:val="both"/>
        <w:rPr>
          <w:lang w:eastAsia="ru-RU"/>
        </w:rPr>
      </w:pPr>
      <w:r>
        <w:rPr>
          <w:lang w:eastAsia="ru-RU"/>
        </w:rPr>
        <w:t xml:space="preserve">защита </w:t>
      </w:r>
      <w:r w:rsidR="0033342C" w:rsidRPr="0033342C">
        <w:rPr>
          <w:lang w:eastAsia="ru-RU"/>
        </w:rPr>
        <w:t>выпускной квалификационной</w:t>
      </w:r>
      <w:r>
        <w:rPr>
          <w:lang w:eastAsia="ru-RU"/>
        </w:rPr>
        <w:t xml:space="preserve"> работы </w:t>
      </w:r>
      <w:r w:rsidR="00372778">
        <w:rPr>
          <w:lang w:eastAsia="ru-RU"/>
        </w:rPr>
        <w:t xml:space="preserve">(дипломной работы) </w:t>
      </w:r>
      <w:r>
        <w:rPr>
          <w:lang w:eastAsia="ru-RU"/>
        </w:rPr>
        <w:t>- 2 недели.</w:t>
      </w:r>
    </w:p>
    <w:p w:rsidR="00697759" w:rsidRDefault="00697759" w:rsidP="00697759">
      <w:pPr>
        <w:suppressAutoHyphens w:val="0"/>
        <w:autoSpaceDE w:val="0"/>
        <w:autoSpaceDN w:val="0"/>
        <w:adjustRightInd w:val="0"/>
        <w:ind w:firstLine="709"/>
        <w:jc w:val="both"/>
        <w:rPr>
          <w:lang w:eastAsia="ru-RU"/>
        </w:rPr>
      </w:pPr>
      <w:r>
        <w:rPr>
          <w:lang w:eastAsia="ru-RU"/>
        </w:rPr>
        <w:t xml:space="preserve">Для вышеуказанных специальностей государственная итоговая аттестация включает </w:t>
      </w:r>
      <w:r w:rsidR="007376AE" w:rsidRPr="007376AE">
        <w:rPr>
          <w:lang w:eastAsia="ru-RU"/>
        </w:rPr>
        <w:t>подготовку и защиту выпускной квалификационной работы (дипломная работа, дипломный проект).</w:t>
      </w:r>
      <w:r>
        <w:rPr>
          <w:lang w:eastAsia="ru-RU"/>
        </w:rPr>
        <w:t xml:space="preserve"> Обязательное требование - соответствие тематики </w:t>
      </w:r>
      <w:r w:rsidR="005B7600">
        <w:rPr>
          <w:lang w:eastAsia="ru-RU"/>
        </w:rPr>
        <w:t>дипломной</w:t>
      </w:r>
      <w:r>
        <w:rPr>
          <w:lang w:eastAsia="ru-RU"/>
        </w:rPr>
        <w:t xml:space="preserve"> работы содержанию одного или нескольких профессиональных модулей. Государственный экзамен не проводится.</w:t>
      </w:r>
    </w:p>
    <w:p w:rsidR="00D02212" w:rsidRDefault="00D02212" w:rsidP="00517B59">
      <w:pPr>
        <w:suppressAutoHyphens w:val="0"/>
        <w:autoSpaceDE w:val="0"/>
        <w:autoSpaceDN w:val="0"/>
        <w:adjustRightInd w:val="0"/>
        <w:jc w:val="both"/>
        <w:rPr>
          <w:lang w:eastAsia="ru-RU"/>
        </w:rPr>
      </w:pPr>
    </w:p>
    <w:p w:rsidR="00C7285C" w:rsidRDefault="00C7285C" w:rsidP="00C7285C">
      <w:pPr>
        <w:suppressAutoHyphens w:val="0"/>
        <w:autoSpaceDE w:val="0"/>
        <w:autoSpaceDN w:val="0"/>
        <w:adjustRightInd w:val="0"/>
        <w:ind w:firstLine="709"/>
        <w:jc w:val="center"/>
        <w:outlineLvl w:val="0"/>
        <w:rPr>
          <w:b/>
          <w:bCs/>
          <w:lang w:eastAsia="ru-RU"/>
        </w:rPr>
      </w:pPr>
      <w:bookmarkStart w:id="12" w:name="_Hlk73532740"/>
      <w:r w:rsidRPr="00C7285C">
        <w:rPr>
          <w:b/>
          <w:bCs/>
          <w:lang w:eastAsia="ru-RU"/>
        </w:rPr>
        <w:t xml:space="preserve">1.4 </w:t>
      </w:r>
      <w:r w:rsidR="00270144">
        <w:rPr>
          <w:b/>
          <w:bCs/>
          <w:lang w:eastAsia="ru-RU"/>
        </w:rPr>
        <w:t>Дипломная</w:t>
      </w:r>
      <w:r w:rsidRPr="00C7285C">
        <w:rPr>
          <w:b/>
          <w:bCs/>
          <w:lang w:eastAsia="ru-RU"/>
        </w:rPr>
        <w:t xml:space="preserve"> работа (</w:t>
      </w:r>
      <w:r w:rsidR="00270144">
        <w:rPr>
          <w:b/>
          <w:bCs/>
          <w:lang w:eastAsia="ru-RU"/>
        </w:rPr>
        <w:t>Д</w:t>
      </w:r>
      <w:r w:rsidRPr="00C7285C">
        <w:rPr>
          <w:b/>
          <w:bCs/>
          <w:lang w:eastAsia="ru-RU"/>
        </w:rPr>
        <w:t>Р)</w:t>
      </w:r>
    </w:p>
    <w:p w:rsidR="001F6F14" w:rsidRPr="00C7285C" w:rsidRDefault="001F6F14" w:rsidP="00C7285C">
      <w:pPr>
        <w:suppressAutoHyphens w:val="0"/>
        <w:autoSpaceDE w:val="0"/>
        <w:autoSpaceDN w:val="0"/>
        <w:adjustRightInd w:val="0"/>
        <w:ind w:firstLine="709"/>
        <w:jc w:val="center"/>
        <w:outlineLvl w:val="0"/>
        <w:rPr>
          <w:b/>
          <w:bCs/>
          <w:lang w:eastAsia="ru-RU"/>
        </w:rPr>
      </w:pPr>
    </w:p>
    <w:bookmarkEnd w:id="12"/>
    <w:p w:rsidR="00C7285C" w:rsidRPr="00C7285C" w:rsidRDefault="00270144" w:rsidP="000A0FEC">
      <w:pPr>
        <w:suppressAutoHyphens w:val="0"/>
        <w:autoSpaceDE w:val="0"/>
        <w:autoSpaceDN w:val="0"/>
        <w:adjustRightInd w:val="0"/>
        <w:ind w:firstLine="539"/>
        <w:jc w:val="both"/>
        <w:outlineLvl w:val="0"/>
        <w:rPr>
          <w:lang w:eastAsia="ru-RU"/>
        </w:rPr>
      </w:pPr>
      <w:r>
        <w:rPr>
          <w:lang w:eastAsia="ru-RU"/>
        </w:rPr>
        <w:t>Дипломная</w:t>
      </w:r>
      <w:r w:rsidR="00C7285C" w:rsidRPr="00C7285C">
        <w:rPr>
          <w:lang w:eastAsia="ru-RU"/>
        </w:rPr>
        <w:t xml:space="preserve"> работа (</w:t>
      </w:r>
      <w:r w:rsidR="003B49AB">
        <w:rPr>
          <w:lang w:eastAsia="ru-RU"/>
        </w:rPr>
        <w:t xml:space="preserve">далее </w:t>
      </w:r>
      <w:r w:rsidR="00C7285C" w:rsidRPr="00C7285C">
        <w:rPr>
          <w:lang w:eastAsia="ru-RU"/>
        </w:rPr>
        <w:t xml:space="preserve">- </w:t>
      </w:r>
      <w:r>
        <w:rPr>
          <w:lang w:eastAsia="ru-RU"/>
        </w:rPr>
        <w:t>Д</w:t>
      </w:r>
      <w:r w:rsidR="00C7285C" w:rsidRPr="00C7285C">
        <w:rPr>
          <w:lang w:eastAsia="ru-RU"/>
        </w:rPr>
        <w:t>Р)</w:t>
      </w:r>
      <w:r w:rsidR="00C7285C">
        <w:rPr>
          <w:lang w:eastAsia="ru-RU"/>
        </w:rPr>
        <w:t xml:space="preserve"> </w:t>
      </w:r>
      <w:r w:rsidR="00C7285C" w:rsidRPr="00C7285C">
        <w:rPr>
          <w:lang w:eastAsia="ru-RU"/>
        </w:rPr>
        <w:t xml:space="preserve">является заключительным этапом </w:t>
      </w:r>
      <w:r w:rsidR="000A0FEC" w:rsidRPr="000A0FEC">
        <w:rPr>
          <w:lang w:eastAsia="ru-RU"/>
        </w:rPr>
        <w:t>подготовки, позволяющий определить степень готовности выпускника к самостоятельному решению сложных комплексных задач в дальнейшей его практической деятельности.</w:t>
      </w:r>
    </w:p>
    <w:p w:rsidR="00C7285C" w:rsidRPr="00C7285C" w:rsidRDefault="00C7285C" w:rsidP="00700D25">
      <w:pPr>
        <w:suppressAutoHyphens w:val="0"/>
        <w:autoSpaceDE w:val="0"/>
        <w:autoSpaceDN w:val="0"/>
        <w:adjustRightInd w:val="0"/>
        <w:ind w:firstLine="539"/>
        <w:jc w:val="both"/>
        <w:outlineLvl w:val="0"/>
        <w:rPr>
          <w:lang w:eastAsia="ru-RU"/>
        </w:rPr>
      </w:pPr>
      <w:r w:rsidRPr="00C7285C">
        <w:rPr>
          <w:lang w:eastAsia="ru-RU"/>
        </w:rPr>
        <w:t xml:space="preserve">Целью подготовки </w:t>
      </w:r>
      <w:r w:rsidR="005B7600">
        <w:rPr>
          <w:lang w:eastAsia="ru-RU"/>
        </w:rPr>
        <w:t>дипломной</w:t>
      </w:r>
      <w:r w:rsidRPr="00C7285C">
        <w:rPr>
          <w:lang w:eastAsia="ru-RU"/>
        </w:rPr>
        <w:t xml:space="preserve">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к практической деятельности.</w:t>
      </w:r>
    </w:p>
    <w:p w:rsidR="00C7285C" w:rsidRPr="00C7285C" w:rsidRDefault="00C7285C" w:rsidP="00700D25">
      <w:pPr>
        <w:suppressAutoHyphens w:val="0"/>
        <w:autoSpaceDE w:val="0"/>
        <w:autoSpaceDN w:val="0"/>
        <w:adjustRightInd w:val="0"/>
        <w:ind w:firstLine="539"/>
        <w:jc w:val="both"/>
        <w:outlineLvl w:val="0"/>
        <w:rPr>
          <w:lang w:eastAsia="ru-RU"/>
        </w:rPr>
      </w:pPr>
      <w:r w:rsidRPr="00C7285C">
        <w:rPr>
          <w:lang w:eastAsia="ru-RU"/>
        </w:rPr>
        <w:t xml:space="preserve">По результатам защиты </w:t>
      </w:r>
      <w:r w:rsidR="005B7600">
        <w:rPr>
          <w:lang w:eastAsia="ru-RU"/>
        </w:rPr>
        <w:t>дипломной</w:t>
      </w:r>
      <w:r w:rsidRPr="00C7285C">
        <w:rPr>
          <w:lang w:eastAsia="ru-RU"/>
        </w:rPr>
        <w:t xml:space="preserve"> работы Государственная экзаменационная комиссия (в дальнейшем - ГЭК) решает вопрос о присвоении выпускнику соответствующей квалификации.</w:t>
      </w:r>
    </w:p>
    <w:p w:rsidR="00C7285C" w:rsidRPr="00C7285C" w:rsidRDefault="001E772B" w:rsidP="00700D25">
      <w:pPr>
        <w:suppressAutoHyphens w:val="0"/>
        <w:autoSpaceDE w:val="0"/>
        <w:autoSpaceDN w:val="0"/>
        <w:adjustRightInd w:val="0"/>
        <w:ind w:firstLine="539"/>
        <w:jc w:val="both"/>
        <w:outlineLvl w:val="0"/>
        <w:rPr>
          <w:lang w:eastAsia="ru-RU"/>
        </w:rPr>
      </w:pPr>
      <w:r>
        <w:rPr>
          <w:lang w:eastAsia="ru-RU"/>
        </w:rPr>
        <w:lastRenderedPageBreak/>
        <w:t>Дипломная</w:t>
      </w:r>
      <w:r w:rsidR="00C7285C" w:rsidRPr="00C7285C">
        <w:rPr>
          <w:lang w:eastAsia="ru-RU"/>
        </w:rPr>
        <w:t xml:space="preserve"> работа позволяет оценить уровень сформированности компетенций, предусмотренных соответствующим ФГОС </w:t>
      </w:r>
      <w:r w:rsidR="00700D25">
        <w:rPr>
          <w:lang w:eastAsia="ru-RU"/>
        </w:rPr>
        <w:t>СП</w:t>
      </w:r>
      <w:r w:rsidR="00C7285C" w:rsidRPr="00C7285C">
        <w:rPr>
          <w:lang w:eastAsia="ru-RU"/>
        </w:rPr>
        <w:t>О, профессиональных знаний выпускника, его умений и навыков по осуществлению практической и/или научной деятельности.</w:t>
      </w:r>
    </w:p>
    <w:p w:rsidR="00C7285C" w:rsidRPr="00C7285C" w:rsidRDefault="001E772B" w:rsidP="00700D25">
      <w:pPr>
        <w:suppressAutoHyphens w:val="0"/>
        <w:autoSpaceDE w:val="0"/>
        <w:autoSpaceDN w:val="0"/>
        <w:adjustRightInd w:val="0"/>
        <w:ind w:firstLine="539"/>
        <w:jc w:val="both"/>
        <w:outlineLvl w:val="0"/>
        <w:rPr>
          <w:lang w:eastAsia="ru-RU"/>
        </w:rPr>
      </w:pPr>
      <w:r>
        <w:rPr>
          <w:lang w:eastAsia="ru-RU"/>
        </w:rPr>
        <w:t>Дипломная</w:t>
      </w:r>
      <w:r w:rsidR="00C7285C" w:rsidRPr="00C7285C">
        <w:rPr>
          <w:lang w:eastAsia="ru-RU"/>
        </w:rPr>
        <w:t xml:space="preserve"> работа должна отвечать следующим требованиям:</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н</w:t>
      </w:r>
      <w:r w:rsidR="00C7285C" w:rsidRPr="00C7285C">
        <w:rPr>
          <w:lang w:eastAsia="ru-RU"/>
        </w:rPr>
        <w:t>аличие в работе всех структурных элементов исследования: теоретической, аналитической и практической составляющих</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н</w:t>
      </w:r>
      <w:r w:rsidR="00C7285C" w:rsidRPr="00C7285C">
        <w:rPr>
          <w:lang w:eastAsia="ru-RU"/>
        </w:rPr>
        <w:t>аличие обоснованной авторской позиции, раскрывающей видение сущности проблемы автором</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и</w:t>
      </w:r>
      <w:r w:rsidR="00C7285C" w:rsidRPr="00C7285C">
        <w:rPr>
          <w:lang w:eastAsia="ru-RU"/>
        </w:rPr>
        <w:t>спользование в аналитической части исследования обоснованного комплекса методов и методик, способствующих раскрытию сути проблемы</w:t>
      </w:r>
      <w:r w:rsidR="00803D66">
        <w:rPr>
          <w:lang w:eastAsia="ru-RU"/>
        </w:rPr>
        <w:t>;</w:t>
      </w:r>
    </w:p>
    <w:p w:rsidR="00C7285C" w:rsidRP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ц</w:t>
      </w:r>
      <w:r w:rsidR="00C7285C" w:rsidRPr="00C7285C">
        <w:rPr>
          <w:lang w:eastAsia="ru-RU"/>
        </w:rPr>
        <w:t>елостность работы, которая проявляется в связанности теоретической и экспериментальной его частей (для исследований, содержащих экспериментальную часть)</w:t>
      </w:r>
      <w:r w:rsidR="00803D66">
        <w:rPr>
          <w:lang w:eastAsia="ru-RU"/>
        </w:rPr>
        <w:t>;</w:t>
      </w:r>
    </w:p>
    <w:p w:rsidR="00C7285C" w:rsidRPr="00C7285C" w:rsidRDefault="00700D25" w:rsidP="00700D25">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п</w:t>
      </w:r>
      <w:r w:rsidR="00C7285C" w:rsidRPr="00C7285C">
        <w:rPr>
          <w:lang w:eastAsia="ru-RU"/>
        </w:rPr>
        <w:t>ерспективность исследования: наличие в работе материала (идей, данных и пр.), который может стать источником дальнейших исследований</w:t>
      </w:r>
      <w:r>
        <w:rPr>
          <w:lang w:eastAsia="ru-RU"/>
        </w:rPr>
        <w:t>;</w:t>
      </w:r>
    </w:p>
    <w:p w:rsidR="00C7285C" w:rsidRDefault="00700D25" w:rsidP="00803D66">
      <w:pPr>
        <w:numPr>
          <w:ilvl w:val="0"/>
          <w:numId w:val="14"/>
        </w:numPr>
        <w:tabs>
          <w:tab w:val="left" w:pos="993"/>
        </w:tabs>
        <w:suppressAutoHyphens w:val="0"/>
        <w:autoSpaceDE w:val="0"/>
        <w:autoSpaceDN w:val="0"/>
        <w:adjustRightInd w:val="0"/>
        <w:ind w:left="0" w:firstLine="709"/>
        <w:jc w:val="both"/>
        <w:outlineLvl w:val="0"/>
        <w:rPr>
          <w:lang w:eastAsia="ru-RU"/>
        </w:rPr>
      </w:pPr>
      <w:r>
        <w:rPr>
          <w:lang w:eastAsia="ru-RU"/>
        </w:rPr>
        <w:t>д</w:t>
      </w:r>
      <w:r w:rsidR="00C7285C" w:rsidRPr="00C7285C">
        <w:rPr>
          <w:lang w:eastAsia="ru-RU"/>
        </w:rPr>
        <w:t>остаточность и современность использованного библиографического материала и иных источников.</w:t>
      </w: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803D66" w:rsidRDefault="00803D66" w:rsidP="006A6D74">
      <w:pPr>
        <w:tabs>
          <w:tab w:val="left" w:pos="993"/>
        </w:tabs>
        <w:suppressAutoHyphens w:val="0"/>
        <w:autoSpaceDE w:val="0"/>
        <w:autoSpaceDN w:val="0"/>
        <w:adjustRightInd w:val="0"/>
        <w:jc w:val="both"/>
        <w:outlineLvl w:val="0"/>
        <w:rPr>
          <w:lang w:eastAsia="ru-RU"/>
        </w:rPr>
      </w:pPr>
    </w:p>
    <w:p w:rsidR="00803D66" w:rsidRDefault="00803D66"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8838DE" w:rsidRDefault="008838DE"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9321C9" w:rsidRDefault="009321C9"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6A6D74" w:rsidRDefault="006A6D74" w:rsidP="006A6D74">
      <w:pPr>
        <w:tabs>
          <w:tab w:val="left" w:pos="993"/>
        </w:tabs>
        <w:suppressAutoHyphens w:val="0"/>
        <w:autoSpaceDE w:val="0"/>
        <w:autoSpaceDN w:val="0"/>
        <w:adjustRightInd w:val="0"/>
        <w:jc w:val="both"/>
        <w:outlineLvl w:val="0"/>
        <w:rPr>
          <w:lang w:eastAsia="ru-RU"/>
        </w:rPr>
      </w:pPr>
    </w:p>
    <w:p w:rsidR="004E21AB" w:rsidRDefault="004E21AB" w:rsidP="006A6D74">
      <w:pPr>
        <w:tabs>
          <w:tab w:val="left" w:pos="993"/>
        </w:tabs>
        <w:suppressAutoHyphens w:val="0"/>
        <w:autoSpaceDE w:val="0"/>
        <w:autoSpaceDN w:val="0"/>
        <w:adjustRightInd w:val="0"/>
        <w:jc w:val="both"/>
        <w:outlineLvl w:val="0"/>
        <w:rPr>
          <w:lang w:eastAsia="ru-RU"/>
        </w:rPr>
      </w:pPr>
    </w:p>
    <w:p w:rsidR="00BE5FDF" w:rsidRDefault="000A6CB1" w:rsidP="000A6CB1">
      <w:pPr>
        <w:suppressAutoHyphens w:val="0"/>
        <w:autoSpaceDE w:val="0"/>
        <w:autoSpaceDN w:val="0"/>
        <w:adjustRightInd w:val="0"/>
        <w:ind w:firstLine="709"/>
        <w:jc w:val="center"/>
        <w:outlineLvl w:val="0"/>
        <w:rPr>
          <w:b/>
          <w:bCs/>
          <w:lang w:eastAsia="ru-RU"/>
        </w:rPr>
      </w:pPr>
      <w:bookmarkStart w:id="13" w:name="_Toc470025749"/>
      <w:r w:rsidRPr="00FB467D">
        <w:rPr>
          <w:b/>
          <w:bCs/>
          <w:lang w:eastAsia="ru-RU"/>
        </w:rPr>
        <w:lastRenderedPageBreak/>
        <w:t>2</w:t>
      </w:r>
      <w:r w:rsidR="001E2CBD" w:rsidRPr="00FB467D">
        <w:rPr>
          <w:b/>
          <w:bCs/>
          <w:lang w:eastAsia="ru-RU"/>
        </w:rPr>
        <w:t xml:space="preserve"> СТРУКТУРА И СОДЕРЖАНИЕ ГОСУДАРСТВЕННОЙ ИТОГОВОЙ АТТЕСТАЦИИ</w:t>
      </w:r>
      <w:bookmarkEnd w:id="13"/>
      <w:r w:rsidR="004C5647">
        <w:rPr>
          <w:b/>
          <w:bCs/>
          <w:lang w:eastAsia="ru-RU"/>
        </w:rPr>
        <w:t xml:space="preserve"> В ФОРМЕ ПОДГОТОВКИ И ЗАЩИТЫ </w:t>
      </w:r>
      <w:r w:rsidR="00A21E71">
        <w:rPr>
          <w:b/>
          <w:bCs/>
          <w:lang w:eastAsia="ru-RU"/>
        </w:rPr>
        <w:t>ДИПЛОМНОЙ РАБОТЫ</w:t>
      </w:r>
    </w:p>
    <w:p w:rsidR="006A6D74" w:rsidRPr="00FB467D" w:rsidRDefault="006A6D74" w:rsidP="000A6CB1">
      <w:pPr>
        <w:suppressAutoHyphens w:val="0"/>
        <w:autoSpaceDE w:val="0"/>
        <w:autoSpaceDN w:val="0"/>
        <w:adjustRightInd w:val="0"/>
        <w:ind w:firstLine="709"/>
        <w:jc w:val="center"/>
        <w:outlineLvl w:val="0"/>
        <w:rPr>
          <w:b/>
          <w:bCs/>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4" w:name="_Toc470025750"/>
      <w:r w:rsidRPr="00FB467D">
        <w:rPr>
          <w:b/>
          <w:bCs/>
          <w:lang w:eastAsia="ru-RU"/>
        </w:rPr>
        <w:t>2.1 Вид и форма государственной итоговой аттестации</w:t>
      </w:r>
      <w:bookmarkEnd w:id="14"/>
    </w:p>
    <w:p w:rsidR="006A6D74" w:rsidRPr="00FB467D" w:rsidRDefault="006A6D74" w:rsidP="00CD5610">
      <w:pPr>
        <w:suppressAutoHyphens w:val="0"/>
        <w:autoSpaceDE w:val="0"/>
        <w:autoSpaceDN w:val="0"/>
        <w:adjustRightInd w:val="0"/>
        <w:ind w:firstLine="709"/>
        <w:jc w:val="center"/>
        <w:outlineLvl w:val="1"/>
        <w:rPr>
          <w:lang w:eastAsia="ru-RU"/>
        </w:rPr>
      </w:pPr>
    </w:p>
    <w:p w:rsidR="001F7315" w:rsidRDefault="001F7315" w:rsidP="001F7315">
      <w:pPr>
        <w:suppressAutoHyphens w:val="0"/>
        <w:autoSpaceDE w:val="0"/>
        <w:autoSpaceDN w:val="0"/>
        <w:adjustRightInd w:val="0"/>
        <w:ind w:firstLine="709"/>
        <w:jc w:val="both"/>
        <w:rPr>
          <w:lang w:eastAsia="ru-RU"/>
        </w:rPr>
      </w:pPr>
      <w:r>
        <w:rPr>
          <w:lang w:eastAsia="ru-RU"/>
        </w:rPr>
        <w:t xml:space="preserve">Объём времени и виды аттестационных испытаний, входящих в ГИА выпускников, устанавливаются ФГОС СПО в части государственных требований к оцениванию качества освоения </w:t>
      </w:r>
      <w:r w:rsidR="00D95EDF" w:rsidRPr="00D95EDF">
        <w:rPr>
          <w:lang w:eastAsia="ru-RU"/>
        </w:rPr>
        <w:t>ПП</w:t>
      </w:r>
      <w:r w:rsidR="00032C57">
        <w:rPr>
          <w:lang w:eastAsia="ru-RU"/>
        </w:rPr>
        <w:t>С</w:t>
      </w:r>
      <w:r w:rsidR="00D95EDF" w:rsidRPr="00D95EDF">
        <w:rPr>
          <w:lang w:eastAsia="ru-RU"/>
        </w:rPr>
        <w:t>С</w:t>
      </w:r>
      <w:r w:rsidR="00032C57">
        <w:rPr>
          <w:lang w:eastAsia="ru-RU"/>
        </w:rPr>
        <w:t>З</w:t>
      </w:r>
      <w:r>
        <w:rPr>
          <w:lang w:eastAsia="ru-RU"/>
        </w:rPr>
        <w:t xml:space="preserve">, содержания и уровня подготовки выпускников по конкретным </w:t>
      </w:r>
      <w:r w:rsidR="00B06F57">
        <w:rPr>
          <w:lang w:eastAsia="ru-RU"/>
        </w:rPr>
        <w:t xml:space="preserve">специальностям </w:t>
      </w:r>
      <w:r>
        <w:rPr>
          <w:lang w:eastAsia="ru-RU"/>
        </w:rPr>
        <w:t>профессионального образования.</w:t>
      </w:r>
    </w:p>
    <w:p w:rsidR="001F7315" w:rsidRDefault="001F7315" w:rsidP="001F7315">
      <w:pPr>
        <w:suppressAutoHyphens w:val="0"/>
        <w:autoSpaceDE w:val="0"/>
        <w:autoSpaceDN w:val="0"/>
        <w:adjustRightInd w:val="0"/>
        <w:ind w:firstLine="709"/>
        <w:jc w:val="both"/>
        <w:rPr>
          <w:lang w:eastAsia="ru-RU"/>
        </w:rPr>
      </w:pPr>
      <w:r>
        <w:rPr>
          <w:lang w:eastAsia="ru-RU"/>
        </w:rPr>
        <w:t xml:space="preserve">ГИА проводится в период экзаменационной сессии, установленный графиком учебного процесса колледжа по </w:t>
      </w:r>
      <w:r w:rsidR="00B06F57" w:rsidRPr="00B06F57">
        <w:rPr>
          <w:lang w:eastAsia="ru-RU"/>
        </w:rPr>
        <w:t>программа</w:t>
      </w:r>
      <w:r w:rsidR="00B06F57">
        <w:rPr>
          <w:lang w:eastAsia="ru-RU"/>
        </w:rPr>
        <w:t>м</w:t>
      </w:r>
      <w:r w:rsidR="00B06F57" w:rsidRPr="00B06F57">
        <w:rPr>
          <w:lang w:eastAsia="ru-RU"/>
        </w:rPr>
        <w:t xml:space="preserve"> подготовки специалистов среднего звена</w:t>
      </w:r>
      <w:r>
        <w:rPr>
          <w:lang w:eastAsia="ru-RU"/>
        </w:rPr>
        <w:t>.</w:t>
      </w:r>
    </w:p>
    <w:p w:rsidR="001F7315" w:rsidRDefault="001F7315" w:rsidP="00B15243">
      <w:pPr>
        <w:suppressAutoHyphens w:val="0"/>
        <w:autoSpaceDE w:val="0"/>
        <w:autoSpaceDN w:val="0"/>
        <w:adjustRightInd w:val="0"/>
        <w:ind w:firstLine="709"/>
        <w:jc w:val="both"/>
        <w:rPr>
          <w:lang w:eastAsia="ru-RU"/>
        </w:rPr>
      </w:pPr>
      <w:r>
        <w:rPr>
          <w:lang w:eastAsia="ru-RU"/>
        </w:rPr>
        <w:t>Сроки проведения ГИА определяются заместителем директора по учебно</w:t>
      </w:r>
      <w:r w:rsidR="00B15243">
        <w:rPr>
          <w:lang w:eastAsia="ru-RU"/>
        </w:rPr>
        <w:t>-методическо</w:t>
      </w:r>
      <w:r>
        <w:rPr>
          <w:lang w:eastAsia="ru-RU"/>
        </w:rPr>
        <w:t>й работе колледжа в соответствии с учебными планами и расписанием проведения ГИА.</w:t>
      </w:r>
      <w:r w:rsidR="00B15243">
        <w:rPr>
          <w:lang w:eastAsia="ru-RU"/>
        </w:rPr>
        <w:t xml:space="preserve"> </w:t>
      </w:r>
      <w:r>
        <w:rPr>
          <w:lang w:eastAsia="ru-RU"/>
        </w:rPr>
        <w:t xml:space="preserve">Расписание проведения ГИА выпускников, согласовывается с председателем ГЭК и утверждается директором колледжа </w:t>
      </w:r>
      <w:r w:rsidR="004B79A4" w:rsidRPr="004B79A4">
        <w:rPr>
          <w:lang w:eastAsia="ru-RU"/>
        </w:rPr>
        <w:t>не позднее чем за двадцать календарных дней до даты проведения</w:t>
      </w:r>
      <w:r>
        <w:rPr>
          <w:lang w:eastAsia="ru-RU"/>
        </w:rPr>
        <w:t>, доводится до сведения студентов путем размещения на информационном стенде колледжа и на официальном сайте колледжа в сети «Интернет». Расписание ГИА хранится у заместителя директора по учебно</w:t>
      </w:r>
      <w:r w:rsidR="004B79A4">
        <w:rPr>
          <w:lang w:eastAsia="ru-RU"/>
        </w:rPr>
        <w:t>-методическо</w:t>
      </w:r>
      <w:r>
        <w:rPr>
          <w:lang w:eastAsia="ru-RU"/>
        </w:rPr>
        <w:t xml:space="preserve">й работе сроком 1 год. </w:t>
      </w:r>
    </w:p>
    <w:p w:rsidR="001E2CBD" w:rsidRPr="00FB467D" w:rsidRDefault="001E2CBD" w:rsidP="001F7315">
      <w:pPr>
        <w:suppressAutoHyphens w:val="0"/>
        <w:autoSpaceDE w:val="0"/>
        <w:autoSpaceDN w:val="0"/>
        <w:adjustRightInd w:val="0"/>
        <w:ind w:firstLine="709"/>
        <w:jc w:val="both"/>
        <w:rPr>
          <w:lang w:eastAsia="ru-RU"/>
        </w:rPr>
      </w:pPr>
      <w:r w:rsidRPr="00FB467D">
        <w:rPr>
          <w:lang w:eastAsia="ru-RU"/>
        </w:rPr>
        <w:t xml:space="preserve">Форма государственной итоговой аттестации по </w:t>
      </w:r>
      <w:r w:rsidR="00032C57">
        <w:rPr>
          <w:lang w:eastAsia="ru-RU"/>
        </w:rPr>
        <w:t>специальности</w:t>
      </w:r>
      <w:r w:rsidR="00132168" w:rsidRPr="00FB467D">
        <w:rPr>
          <w:lang w:eastAsia="ru-RU"/>
        </w:rPr>
        <w:t xml:space="preserve"> </w:t>
      </w:r>
      <w:r w:rsidR="00164DB8">
        <w:rPr>
          <w:lang w:eastAsia="ru-RU"/>
        </w:rPr>
        <w:t>44.02.01</w:t>
      </w:r>
      <w:r w:rsidR="00805982" w:rsidRPr="00805982">
        <w:rPr>
          <w:lang w:eastAsia="ru-RU"/>
        </w:rPr>
        <w:t xml:space="preserve"> </w:t>
      </w:r>
      <w:r w:rsidR="00164DB8">
        <w:rPr>
          <w:lang w:eastAsia="ru-RU"/>
        </w:rPr>
        <w:t>Дошкольное образование</w:t>
      </w:r>
      <w:r w:rsidR="00805982" w:rsidRPr="00805982">
        <w:rPr>
          <w:lang w:eastAsia="ru-RU"/>
        </w:rPr>
        <w:t xml:space="preserve"> </w:t>
      </w:r>
      <w:r w:rsidRPr="00FB467D">
        <w:rPr>
          <w:lang w:eastAsia="ru-RU"/>
        </w:rPr>
        <w:t xml:space="preserve">– </w:t>
      </w:r>
      <w:r w:rsidRPr="00273758">
        <w:rPr>
          <w:b/>
          <w:lang w:eastAsia="ru-RU"/>
        </w:rPr>
        <w:t xml:space="preserve">защита </w:t>
      </w:r>
      <w:r w:rsidR="005B7600">
        <w:rPr>
          <w:b/>
          <w:lang w:eastAsia="ru-RU"/>
        </w:rPr>
        <w:t>дипломной</w:t>
      </w:r>
      <w:r w:rsidRPr="00273758">
        <w:rPr>
          <w:b/>
          <w:lang w:eastAsia="ru-RU"/>
        </w:rPr>
        <w:t xml:space="preserve"> работы (далее – </w:t>
      </w:r>
      <w:r w:rsidR="00860683">
        <w:rPr>
          <w:b/>
          <w:lang w:eastAsia="ru-RU"/>
        </w:rPr>
        <w:t>Д</w:t>
      </w:r>
      <w:r w:rsidRPr="00273758">
        <w:rPr>
          <w:b/>
          <w:lang w:eastAsia="ru-RU"/>
        </w:rPr>
        <w:t xml:space="preserve">Р). </w:t>
      </w:r>
      <w:r w:rsidRPr="00FB467D">
        <w:rPr>
          <w:lang w:eastAsia="ru-RU"/>
        </w:rPr>
        <w:t xml:space="preserve">Тематика </w:t>
      </w:r>
      <w:r w:rsidR="005B7600">
        <w:rPr>
          <w:lang w:eastAsia="ru-RU"/>
        </w:rPr>
        <w:t>дипломной</w:t>
      </w:r>
      <w:r w:rsidRPr="00FB467D">
        <w:rPr>
          <w:lang w:eastAsia="ru-RU"/>
        </w:rPr>
        <w:t xml:space="preserve"> работы соответствует содержанию одного или нескольких профессиональных модулей, входящих в образовательную программу. </w:t>
      </w:r>
    </w:p>
    <w:p w:rsidR="001E2CBD" w:rsidRDefault="00860683" w:rsidP="000A6CB1">
      <w:pPr>
        <w:suppressAutoHyphens w:val="0"/>
        <w:autoSpaceDE w:val="0"/>
        <w:autoSpaceDN w:val="0"/>
        <w:adjustRightInd w:val="0"/>
        <w:ind w:firstLine="709"/>
        <w:jc w:val="both"/>
        <w:rPr>
          <w:lang w:eastAsia="ru-RU"/>
        </w:rPr>
      </w:pPr>
      <w:r>
        <w:rPr>
          <w:lang w:eastAsia="ru-RU"/>
        </w:rPr>
        <w:t>Д</w:t>
      </w:r>
      <w:r w:rsidR="005A45C7">
        <w:rPr>
          <w:lang w:eastAsia="ru-RU"/>
        </w:rPr>
        <w:t xml:space="preserve">ипломная работа </w:t>
      </w:r>
      <w:r w:rsidR="001E2CBD" w:rsidRPr="00FB467D">
        <w:rPr>
          <w:lang w:eastAsia="ru-RU"/>
        </w:rPr>
        <w:t xml:space="preserve">способствует систематизации и закреплению знаний выпускника по </w:t>
      </w:r>
      <w:r w:rsidR="00032C57">
        <w:rPr>
          <w:lang w:eastAsia="ru-RU"/>
        </w:rPr>
        <w:t xml:space="preserve">специальности </w:t>
      </w:r>
      <w:r w:rsidR="00164DB8">
        <w:rPr>
          <w:lang w:eastAsia="ru-RU"/>
        </w:rPr>
        <w:t>44.02.01</w:t>
      </w:r>
      <w:r w:rsidR="005A45C7" w:rsidRPr="005A45C7">
        <w:rPr>
          <w:lang w:eastAsia="ru-RU"/>
        </w:rPr>
        <w:t xml:space="preserve"> </w:t>
      </w:r>
      <w:r w:rsidR="00164DB8">
        <w:rPr>
          <w:lang w:eastAsia="ru-RU"/>
        </w:rPr>
        <w:t>Дошкольное образование</w:t>
      </w:r>
      <w:r w:rsidR="005A45C7" w:rsidRPr="005A45C7">
        <w:rPr>
          <w:lang w:eastAsia="ru-RU"/>
        </w:rPr>
        <w:t xml:space="preserve"> </w:t>
      </w:r>
      <w:r w:rsidR="001E2CBD" w:rsidRPr="00FB467D">
        <w:rPr>
          <w:lang w:eastAsia="ru-RU"/>
        </w:rPr>
        <w:t>при решении конкретных задач, а также выяснению уровня подготовки выпускника к самостоятельной работе.</w:t>
      </w:r>
    </w:p>
    <w:p w:rsidR="00273758" w:rsidRDefault="00273758" w:rsidP="00273758">
      <w:pPr>
        <w:suppressAutoHyphens w:val="0"/>
        <w:autoSpaceDE w:val="0"/>
        <w:autoSpaceDN w:val="0"/>
        <w:adjustRightInd w:val="0"/>
        <w:ind w:firstLine="709"/>
        <w:jc w:val="both"/>
        <w:rPr>
          <w:lang w:eastAsia="ru-RU"/>
        </w:rPr>
      </w:pPr>
      <w:r>
        <w:rPr>
          <w:lang w:eastAsia="ru-RU"/>
        </w:rPr>
        <w:t>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273758" w:rsidRDefault="00273758" w:rsidP="00273758">
      <w:pPr>
        <w:suppressAutoHyphens w:val="0"/>
        <w:autoSpaceDE w:val="0"/>
        <w:autoSpaceDN w:val="0"/>
        <w:adjustRightInd w:val="0"/>
        <w:ind w:firstLine="709"/>
        <w:jc w:val="both"/>
        <w:rPr>
          <w:lang w:eastAsia="ru-RU"/>
        </w:rPr>
      </w:pPr>
      <w:r>
        <w:rPr>
          <w:lang w:eastAsia="ru-RU"/>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по специальности.</w:t>
      </w:r>
    </w:p>
    <w:p w:rsidR="00273758" w:rsidRDefault="00273758" w:rsidP="00273758">
      <w:pPr>
        <w:suppressAutoHyphens w:val="0"/>
        <w:autoSpaceDE w:val="0"/>
        <w:autoSpaceDN w:val="0"/>
        <w:adjustRightInd w:val="0"/>
        <w:ind w:firstLine="709"/>
        <w:jc w:val="both"/>
        <w:rPr>
          <w:lang w:eastAsia="ru-RU"/>
        </w:rPr>
      </w:pPr>
      <w:r>
        <w:rPr>
          <w:lang w:eastAsia="ru-RU"/>
        </w:rPr>
        <w:t>Повторное прохождение государственной итоговой аттестации для одного лица назначается не более двух раз.</w:t>
      </w:r>
    </w:p>
    <w:p w:rsidR="00273758" w:rsidRDefault="00273758" w:rsidP="00273758">
      <w:pPr>
        <w:suppressAutoHyphens w:val="0"/>
        <w:autoSpaceDE w:val="0"/>
        <w:autoSpaceDN w:val="0"/>
        <w:adjustRightInd w:val="0"/>
        <w:ind w:firstLine="709"/>
        <w:jc w:val="both"/>
        <w:rPr>
          <w:lang w:eastAsia="ru-RU"/>
        </w:rPr>
      </w:pPr>
      <w:r>
        <w:rPr>
          <w:lang w:eastAsia="ru-RU"/>
        </w:rPr>
        <w:t>Не допускается взимание платы с обучающихся за прохождение государственной итоговой аттестации.</w:t>
      </w:r>
    </w:p>
    <w:p w:rsidR="006A6D74" w:rsidRPr="00B558E9" w:rsidRDefault="00273758" w:rsidP="00273758">
      <w:pPr>
        <w:suppressAutoHyphens w:val="0"/>
        <w:autoSpaceDE w:val="0"/>
        <w:autoSpaceDN w:val="0"/>
        <w:adjustRightInd w:val="0"/>
        <w:ind w:firstLine="709"/>
        <w:jc w:val="both"/>
        <w:rPr>
          <w:b/>
          <w:lang w:eastAsia="ru-RU"/>
        </w:rPr>
      </w:pPr>
      <w:r>
        <w:rPr>
          <w:lang w:eastAsia="ru-RU"/>
        </w:rPr>
        <w:t xml:space="preserve">Обучающимся и лицам, привлекаемым к государственной итоговой аттестации, во время ее проведения </w:t>
      </w:r>
      <w:r w:rsidR="00B558E9" w:rsidRPr="00B558E9">
        <w:rPr>
          <w:b/>
          <w:lang w:eastAsia="ru-RU"/>
        </w:rPr>
        <w:t>ЗАПРЕЩАЕТСЯ ИМЕТЬ ПРИ СЕБЕ И ИСПОЛЬЗОВАТЬ СРЕДСТВА СВЯЗИ.</w:t>
      </w:r>
    </w:p>
    <w:p w:rsidR="00273758" w:rsidRDefault="00273758" w:rsidP="00273758">
      <w:pPr>
        <w:suppressAutoHyphens w:val="0"/>
        <w:autoSpaceDE w:val="0"/>
        <w:autoSpaceDN w:val="0"/>
        <w:adjustRightInd w:val="0"/>
        <w:ind w:firstLine="709"/>
        <w:jc w:val="both"/>
        <w:rPr>
          <w:lang w:eastAsia="ru-RU"/>
        </w:rPr>
      </w:pPr>
    </w:p>
    <w:p w:rsidR="00273758" w:rsidRDefault="00273758" w:rsidP="00273758">
      <w:pPr>
        <w:suppressAutoHyphens w:val="0"/>
        <w:autoSpaceDE w:val="0"/>
        <w:autoSpaceDN w:val="0"/>
        <w:adjustRightInd w:val="0"/>
        <w:ind w:firstLine="709"/>
        <w:jc w:val="both"/>
        <w:rPr>
          <w:lang w:eastAsia="ru-RU"/>
        </w:rPr>
      </w:pPr>
    </w:p>
    <w:p w:rsidR="00032C57" w:rsidRDefault="00032C57" w:rsidP="00273758">
      <w:pPr>
        <w:suppressAutoHyphens w:val="0"/>
        <w:autoSpaceDE w:val="0"/>
        <w:autoSpaceDN w:val="0"/>
        <w:adjustRightInd w:val="0"/>
        <w:ind w:firstLine="709"/>
        <w:jc w:val="both"/>
        <w:rPr>
          <w:lang w:eastAsia="ru-RU"/>
        </w:rPr>
      </w:pPr>
    </w:p>
    <w:p w:rsidR="00860683" w:rsidRDefault="00860683" w:rsidP="00273758">
      <w:pPr>
        <w:suppressAutoHyphens w:val="0"/>
        <w:autoSpaceDE w:val="0"/>
        <w:autoSpaceDN w:val="0"/>
        <w:adjustRightInd w:val="0"/>
        <w:ind w:firstLine="709"/>
        <w:jc w:val="both"/>
        <w:rPr>
          <w:lang w:eastAsia="ru-RU"/>
        </w:rPr>
      </w:pPr>
    </w:p>
    <w:p w:rsidR="00860683" w:rsidRDefault="00860683" w:rsidP="00273758">
      <w:pPr>
        <w:suppressAutoHyphens w:val="0"/>
        <w:autoSpaceDE w:val="0"/>
        <w:autoSpaceDN w:val="0"/>
        <w:adjustRightInd w:val="0"/>
        <w:ind w:firstLine="709"/>
        <w:jc w:val="both"/>
        <w:rPr>
          <w:lang w:eastAsia="ru-RU"/>
        </w:rPr>
      </w:pPr>
    </w:p>
    <w:p w:rsidR="00032C57" w:rsidRDefault="00032C57" w:rsidP="00273758">
      <w:pPr>
        <w:suppressAutoHyphens w:val="0"/>
        <w:autoSpaceDE w:val="0"/>
        <w:autoSpaceDN w:val="0"/>
        <w:adjustRightInd w:val="0"/>
        <w:ind w:firstLine="709"/>
        <w:jc w:val="both"/>
        <w:rPr>
          <w:lang w:eastAsia="ru-RU"/>
        </w:rPr>
      </w:pPr>
    </w:p>
    <w:p w:rsidR="00273758" w:rsidRDefault="00273758" w:rsidP="00273758">
      <w:pPr>
        <w:suppressAutoHyphens w:val="0"/>
        <w:autoSpaceDE w:val="0"/>
        <w:autoSpaceDN w:val="0"/>
        <w:adjustRightInd w:val="0"/>
        <w:ind w:firstLine="709"/>
        <w:jc w:val="both"/>
        <w:rPr>
          <w:lang w:eastAsia="ru-RU"/>
        </w:rPr>
      </w:pPr>
    </w:p>
    <w:p w:rsidR="00273758" w:rsidRDefault="00032C57" w:rsidP="00273758">
      <w:pPr>
        <w:suppressAutoHyphens w:val="0"/>
        <w:autoSpaceDE w:val="0"/>
        <w:autoSpaceDN w:val="0"/>
        <w:adjustRightInd w:val="0"/>
        <w:ind w:firstLine="709"/>
        <w:jc w:val="both"/>
        <w:rPr>
          <w:lang w:eastAsia="ru-RU"/>
        </w:rPr>
      </w:pPr>
      <w:r>
        <w:rPr>
          <w:lang w:eastAsia="ru-RU"/>
        </w:rPr>
        <w:t xml:space="preserve"> </w:t>
      </w:r>
    </w:p>
    <w:p w:rsidR="00273758" w:rsidRPr="00FB467D" w:rsidRDefault="00273758" w:rsidP="00273758">
      <w:pPr>
        <w:suppressAutoHyphens w:val="0"/>
        <w:autoSpaceDE w:val="0"/>
        <w:autoSpaceDN w:val="0"/>
        <w:adjustRightInd w:val="0"/>
        <w:ind w:firstLine="709"/>
        <w:jc w:val="both"/>
        <w:rPr>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5" w:name="_Toc470025751"/>
      <w:r w:rsidRPr="00FB467D">
        <w:rPr>
          <w:b/>
          <w:bCs/>
          <w:lang w:eastAsia="ru-RU"/>
        </w:rPr>
        <w:lastRenderedPageBreak/>
        <w:t>2.2 Этапы</w:t>
      </w:r>
      <w:r w:rsidR="00060FDC" w:rsidRPr="00FB467D">
        <w:rPr>
          <w:b/>
          <w:bCs/>
          <w:lang w:eastAsia="ru-RU"/>
        </w:rPr>
        <w:t xml:space="preserve"> </w:t>
      </w:r>
      <w:r w:rsidRPr="00FB467D">
        <w:rPr>
          <w:b/>
          <w:bCs/>
          <w:lang w:eastAsia="ru-RU"/>
        </w:rPr>
        <w:t>подготовк</w:t>
      </w:r>
      <w:r w:rsidR="00060FDC" w:rsidRPr="00FB467D">
        <w:rPr>
          <w:b/>
          <w:bCs/>
          <w:lang w:eastAsia="ru-RU"/>
        </w:rPr>
        <w:t>и</w:t>
      </w:r>
      <w:r w:rsidRPr="00FB467D">
        <w:rPr>
          <w:b/>
          <w:bCs/>
          <w:lang w:eastAsia="ru-RU"/>
        </w:rPr>
        <w:t xml:space="preserve"> и проведени</w:t>
      </w:r>
      <w:r w:rsidR="00060FDC" w:rsidRPr="00FB467D">
        <w:rPr>
          <w:b/>
          <w:bCs/>
          <w:lang w:eastAsia="ru-RU"/>
        </w:rPr>
        <w:t>я</w:t>
      </w:r>
      <w:r w:rsidRPr="00FB467D">
        <w:rPr>
          <w:b/>
          <w:bCs/>
          <w:lang w:eastAsia="ru-RU"/>
        </w:rPr>
        <w:t xml:space="preserve"> государственной</w:t>
      </w:r>
      <w:r w:rsidR="00BE5FDF" w:rsidRPr="00FB467D">
        <w:rPr>
          <w:b/>
          <w:bCs/>
          <w:lang w:eastAsia="ru-RU"/>
        </w:rPr>
        <w:t xml:space="preserve"> </w:t>
      </w:r>
      <w:r w:rsidRPr="00FB467D">
        <w:rPr>
          <w:b/>
          <w:bCs/>
          <w:lang w:eastAsia="ru-RU"/>
        </w:rPr>
        <w:t>итоговой аттестации выпускников</w:t>
      </w:r>
      <w:bookmarkEnd w:id="15"/>
    </w:p>
    <w:p w:rsidR="006A6D74" w:rsidRPr="00FB467D" w:rsidRDefault="006A6D74" w:rsidP="00CD5610">
      <w:pPr>
        <w:suppressAutoHyphens w:val="0"/>
        <w:autoSpaceDE w:val="0"/>
        <w:autoSpaceDN w:val="0"/>
        <w:adjustRightInd w:val="0"/>
        <w:ind w:firstLine="709"/>
        <w:jc w:val="center"/>
        <w:outlineLvl w:val="1"/>
        <w:rPr>
          <w:b/>
          <w:bCs/>
          <w:lang w:eastAsia="ru-RU"/>
        </w:rPr>
      </w:pP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Согласно учебному плану основной профессиональной образовательной программы по </w:t>
      </w:r>
      <w:r w:rsidR="00AD7024">
        <w:rPr>
          <w:lang w:eastAsia="ru-RU"/>
        </w:rPr>
        <w:t>специальности</w:t>
      </w:r>
      <w:r w:rsidR="008265BC" w:rsidRPr="00FB467D">
        <w:rPr>
          <w:lang w:eastAsia="ru-RU"/>
        </w:rPr>
        <w:t xml:space="preserve"> </w:t>
      </w:r>
      <w:r w:rsidR="00164DB8">
        <w:rPr>
          <w:lang w:eastAsia="ru-RU"/>
        </w:rPr>
        <w:t>44.02.01</w:t>
      </w:r>
      <w:r w:rsidR="00652EEA" w:rsidRPr="00652EEA">
        <w:rPr>
          <w:lang w:eastAsia="ru-RU"/>
        </w:rPr>
        <w:t xml:space="preserve"> </w:t>
      </w:r>
      <w:r w:rsidR="00164DB8">
        <w:rPr>
          <w:lang w:eastAsia="ru-RU"/>
        </w:rPr>
        <w:t>Дошкольное образование</w:t>
      </w:r>
      <w:r w:rsidR="00652EEA" w:rsidRPr="00652EEA">
        <w:rPr>
          <w:lang w:eastAsia="ru-RU"/>
        </w:rPr>
        <w:t xml:space="preserve"> </w:t>
      </w:r>
      <w:r w:rsidRPr="00FB467D">
        <w:rPr>
          <w:lang w:eastAsia="ru-RU"/>
        </w:rPr>
        <w:t xml:space="preserve">и </w:t>
      </w:r>
      <w:r w:rsidR="003B49AB">
        <w:rPr>
          <w:lang w:eastAsia="ru-RU"/>
        </w:rPr>
        <w:t>календарному учебному графику</w:t>
      </w:r>
      <w:r w:rsidRPr="00FB467D">
        <w:rPr>
          <w:lang w:eastAsia="ru-RU"/>
        </w:rPr>
        <w:t xml:space="preserve"> </w:t>
      </w:r>
      <w:r w:rsidR="00060FDC" w:rsidRPr="00FB467D">
        <w:rPr>
          <w:lang w:eastAsia="ru-RU"/>
        </w:rPr>
        <w:t>устанавливаются следующие этапы подготовки и</w:t>
      </w:r>
      <w:r w:rsidRPr="00FB467D">
        <w:rPr>
          <w:lang w:eastAsia="ru-RU"/>
        </w:rPr>
        <w:t xml:space="preserve"> проведения государственной итоговой аттестации:</w:t>
      </w:r>
    </w:p>
    <w:p w:rsidR="002E4DFA" w:rsidRPr="00FB467D" w:rsidRDefault="002E4DFA" w:rsidP="005C7CC0">
      <w:pPr>
        <w:suppressAutoHyphens w:val="0"/>
        <w:autoSpaceDE w:val="0"/>
        <w:autoSpaceDN w:val="0"/>
        <w:adjustRightInd w:val="0"/>
        <w:ind w:firstLine="540"/>
        <w:jc w:val="both"/>
        <w:rPr>
          <w:lang w:eastAsia="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54"/>
      </w:tblGrid>
      <w:tr w:rsidR="00060FDC" w:rsidRPr="00FB467D" w:rsidTr="003B49AB">
        <w:trPr>
          <w:trHeight w:val="274"/>
          <w:jc w:val="center"/>
        </w:trPr>
        <w:tc>
          <w:tcPr>
            <w:tcW w:w="468"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w:t>
            </w:r>
          </w:p>
          <w:p w:rsidR="00060FDC" w:rsidRPr="00FB467D" w:rsidRDefault="00060FDC" w:rsidP="005C7CC0">
            <w:pPr>
              <w:suppressAutoHyphens w:val="0"/>
              <w:autoSpaceDE w:val="0"/>
              <w:autoSpaceDN w:val="0"/>
              <w:adjustRightInd w:val="0"/>
              <w:jc w:val="center"/>
              <w:rPr>
                <w:bCs/>
                <w:lang w:eastAsia="ru-RU"/>
              </w:rPr>
            </w:pPr>
          </w:p>
        </w:tc>
        <w:tc>
          <w:tcPr>
            <w:tcW w:w="8854"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Этапы подготовки и проведения ГИА</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lang w:eastAsia="ru-RU"/>
              </w:rPr>
            </w:pPr>
            <w:r w:rsidRPr="00FB467D">
              <w:rPr>
                <w:lang w:eastAsia="ru-RU"/>
              </w:rPr>
              <w:t xml:space="preserve">1. </w:t>
            </w:r>
          </w:p>
        </w:tc>
        <w:tc>
          <w:tcPr>
            <w:tcW w:w="8854" w:type="dxa"/>
            <w:shd w:val="clear" w:color="auto" w:fill="auto"/>
          </w:tcPr>
          <w:p w:rsidR="00060FDC" w:rsidRPr="00FB467D" w:rsidRDefault="00060FDC" w:rsidP="005C7CC0">
            <w:pPr>
              <w:suppressAutoHyphens w:val="0"/>
              <w:autoSpaceDE w:val="0"/>
              <w:autoSpaceDN w:val="0"/>
              <w:adjustRightInd w:val="0"/>
              <w:jc w:val="both"/>
              <w:rPr>
                <w:b/>
                <w:bCs/>
                <w:lang w:eastAsia="ru-RU"/>
              </w:rPr>
            </w:pPr>
            <w:r w:rsidRPr="00FB467D">
              <w:rPr>
                <w:lang w:eastAsia="ru-RU"/>
              </w:rPr>
              <w:t xml:space="preserve">Подбор и анализ материалов для </w:t>
            </w:r>
            <w:r w:rsidR="00970A47" w:rsidRPr="00FB467D">
              <w:rPr>
                <w:lang w:eastAsia="ru-RU"/>
              </w:rPr>
              <w:t xml:space="preserve">подготовки </w:t>
            </w:r>
            <w:r w:rsidR="00AD7024">
              <w:rPr>
                <w:lang w:eastAsia="ru-RU"/>
              </w:rPr>
              <w:t>дипломной работы</w:t>
            </w:r>
            <w:r w:rsidRPr="00FB467D">
              <w:rPr>
                <w:lang w:eastAsia="ru-RU"/>
              </w:rPr>
              <w:t xml:space="preserve"> в период пр</w:t>
            </w:r>
            <w:r w:rsidR="00ED3C76">
              <w:rPr>
                <w:lang w:eastAsia="ru-RU"/>
              </w:rPr>
              <w:t>оизводственной</w:t>
            </w:r>
            <w:r w:rsidRPr="00FB467D">
              <w:rPr>
                <w:lang w:eastAsia="ru-RU"/>
              </w:rPr>
              <w:t xml:space="preserve"> практики</w:t>
            </w:r>
            <w:r w:rsidR="00541459">
              <w:rPr>
                <w:lang w:eastAsia="ru-RU"/>
              </w:rPr>
              <w:t xml:space="preserve"> (преддипломной)</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b/>
                <w:bCs/>
                <w:lang w:eastAsia="ru-RU"/>
              </w:rPr>
            </w:pPr>
            <w:r w:rsidRPr="00FB467D">
              <w:rPr>
                <w:lang w:eastAsia="ru-RU"/>
              </w:rPr>
              <w:t>2.</w:t>
            </w:r>
          </w:p>
        </w:tc>
        <w:tc>
          <w:tcPr>
            <w:tcW w:w="8854" w:type="dxa"/>
            <w:shd w:val="clear" w:color="auto" w:fill="auto"/>
          </w:tcPr>
          <w:p w:rsidR="00060FDC" w:rsidRPr="00FB467D" w:rsidRDefault="00060FDC" w:rsidP="005C7CC0">
            <w:pPr>
              <w:suppressAutoHyphens w:val="0"/>
              <w:autoSpaceDE w:val="0"/>
              <w:autoSpaceDN w:val="0"/>
              <w:adjustRightInd w:val="0"/>
              <w:rPr>
                <w:lang w:eastAsia="ru-RU"/>
              </w:rPr>
            </w:pPr>
            <w:r w:rsidRPr="00FB467D">
              <w:rPr>
                <w:lang w:eastAsia="ru-RU"/>
              </w:rPr>
              <w:t xml:space="preserve">Выполнение </w:t>
            </w:r>
            <w:r w:rsidR="00AD7024">
              <w:rPr>
                <w:lang w:eastAsia="ru-RU"/>
              </w:rPr>
              <w:t>дипломной работы</w:t>
            </w:r>
          </w:p>
        </w:tc>
      </w:tr>
      <w:tr w:rsidR="00060FDC" w:rsidRPr="00FB467D" w:rsidTr="000A6CB1">
        <w:trPr>
          <w:jc w:val="center"/>
        </w:trPr>
        <w:tc>
          <w:tcPr>
            <w:tcW w:w="468" w:type="dxa"/>
            <w:shd w:val="clear" w:color="auto" w:fill="auto"/>
          </w:tcPr>
          <w:p w:rsidR="00060FDC" w:rsidRPr="00FB467D" w:rsidRDefault="00060FDC" w:rsidP="005C7CC0">
            <w:pPr>
              <w:suppressAutoHyphens w:val="0"/>
              <w:autoSpaceDE w:val="0"/>
              <w:autoSpaceDN w:val="0"/>
              <w:adjustRightInd w:val="0"/>
              <w:rPr>
                <w:b/>
                <w:bCs/>
                <w:lang w:eastAsia="ru-RU"/>
              </w:rPr>
            </w:pPr>
            <w:r w:rsidRPr="00FB467D">
              <w:rPr>
                <w:lang w:eastAsia="ru-RU"/>
              </w:rPr>
              <w:t>3.</w:t>
            </w:r>
          </w:p>
        </w:tc>
        <w:tc>
          <w:tcPr>
            <w:tcW w:w="8854" w:type="dxa"/>
            <w:shd w:val="clear" w:color="auto" w:fill="auto"/>
          </w:tcPr>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Оценка качества выполнения </w:t>
            </w:r>
            <w:r w:rsidR="00AD7024">
              <w:rPr>
                <w:lang w:eastAsia="ru-RU"/>
              </w:rPr>
              <w:t>дипломной работы</w:t>
            </w:r>
            <w:r w:rsidRPr="00FB467D">
              <w:rPr>
                <w:lang w:eastAsia="ru-RU"/>
              </w:rPr>
              <w:t>:</w:t>
            </w:r>
          </w:p>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 </w:t>
            </w:r>
            <w:proofErr w:type="spellStart"/>
            <w:r w:rsidRPr="00FB467D">
              <w:rPr>
                <w:lang w:eastAsia="ru-RU"/>
              </w:rPr>
              <w:t>нормоконтроль</w:t>
            </w:r>
            <w:proofErr w:type="spellEnd"/>
            <w:r w:rsidRPr="00FB467D">
              <w:rPr>
                <w:lang w:eastAsia="ru-RU"/>
              </w:rPr>
              <w:t>,</w:t>
            </w:r>
          </w:p>
          <w:p w:rsidR="00060FDC" w:rsidRPr="00FB467D" w:rsidRDefault="00060FDC" w:rsidP="005C7CC0">
            <w:pPr>
              <w:suppressAutoHyphens w:val="0"/>
              <w:autoSpaceDE w:val="0"/>
              <w:autoSpaceDN w:val="0"/>
              <w:adjustRightInd w:val="0"/>
              <w:jc w:val="both"/>
              <w:rPr>
                <w:lang w:eastAsia="ru-RU"/>
              </w:rPr>
            </w:pPr>
            <w:r w:rsidRPr="00FB467D">
              <w:rPr>
                <w:lang w:eastAsia="ru-RU"/>
              </w:rPr>
              <w:t xml:space="preserve">- защита </w:t>
            </w:r>
            <w:r w:rsidR="00773CB0">
              <w:rPr>
                <w:lang w:eastAsia="ru-RU"/>
              </w:rPr>
              <w:t>дипломной работы</w:t>
            </w:r>
            <w:r w:rsidR="00773CB0" w:rsidRPr="00FB467D">
              <w:rPr>
                <w:lang w:eastAsia="ru-RU"/>
              </w:rPr>
              <w:t xml:space="preserve"> </w:t>
            </w:r>
            <w:r w:rsidRPr="00FB467D">
              <w:rPr>
                <w:lang w:eastAsia="ru-RU"/>
              </w:rPr>
              <w:t>по графику</w:t>
            </w:r>
          </w:p>
        </w:tc>
      </w:tr>
    </w:tbl>
    <w:p w:rsidR="001E2CBD" w:rsidRPr="00FB467D" w:rsidRDefault="001E2CBD" w:rsidP="005C7CC0">
      <w:pPr>
        <w:suppressAutoHyphens w:val="0"/>
        <w:autoSpaceDE w:val="0"/>
        <w:autoSpaceDN w:val="0"/>
        <w:adjustRightInd w:val="0"/>
        <w:ind w:firstLine="540"/>
        <w:jc w:val="both"/>
        <w:rPr>
          <w:b/>
          <w:bCs/>
          <w:lang w:eastAsia="ru-RU"/>
        </w:rPr>
      </w:pPr>
    </w:p>
    <w:p w:rsidR="001E2CBD" w:rsidRPr="00FB467D" w:rsidRDefault="001E2CBD" w:rsidP="00A15A8A">
      <w:pPr>
        <w:shd w:val="clear" w:color="auto" w:fill="FFFFFF"/>
        <w:suppressAutoHyphens w:val="0"/>
        <w:autoSpaceDE w:val="0"/>
        <w:autoSpaceDN w:val="0"/>
        <w:adjustRightInd w:val="0"/>
        <w:ind w:firstLine="540"/>
        <w:jc w:val="center"/>
        <w:rPr>
          <w:b/>
          <w:iCs/>
          <w:lang w:eastAsia="ru-RU"/>
        </w:rPr>
      </w:pPr>
      <w:r w:rsidRPr="00FB467D">
        <w:rPr>
          <w:b/>
          <w:iCs/>
          <w:lang w:eastAsia="ru-RU"/>
        </w:rPr>
        <w:t>Содержание видов р</w:t>
      </w:r>
      <w:r w:rsidR="000A6CB1" w:rsidRPr="00FB467D">
        <w:rPr>
          <w:b/>
          <w:iCs/>
          <w:lang w:eastAsia="ru-RU"/>
        </w:rPr>
        <w:t>абот на каждом этапе выполнения</w:t>
      </w:r>
    </w:p>
    <w:p w:rsidR="000A6CB1" w:rsidRPr="00FB467D" w:rsidRDefault="000A6CB1" w:rsidP="00A15A8A">
      <w:pPr>
        <w:shd w:val="clear" w:color="auto" w:fill="FFFFFF"/>
        <w:suppressAutoHyphens w:val="0"/>
        <w:autoSpaceDE w:val="0"/>
        <w:autoSpaceDN w:val="0"/>
        <w:adjustRightInd w:val="0"/>
        <w:ind w:firstLine="540"/>
        <w:jc w:val="center"/>
        <w:rPr>
          <w:b/>
          <w:iCs/>
          <w:lang w:eastAsia="ru-RU"/>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7774"/>
      </w:tblGrid>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Этап выполнения</w:t>
            </w:r>
          </w:p>
        </w:tc>
        <w:tc>
          <w:tcPr>
            <w:tcW w:w="7774" w:type="dxa"/>
            <w:shd w:val="clear" w:color="auto" w:fill="auto"/>
            <w:vAlign w:val="center"/>
          </w:tcPr>
          <w:p w:rsidR="00060FDC" w:rsidRPr="00FB467D" w:rsidRDefault="00060FDC" w:rsidP="005C7CC0">
            <w:pPr>
              <w:suppressAutoHyphens w:val="0"/>
              <w:autoSpaceDE w:val="0"/>
              <w:autoSpaceDN w:val="0"/>
              <w:adjustRightInd w:val="0"/>
              <w:jc w:val="center"/>
              <w:rPr>
                <w:bCs/>
                <w:lang w:eastAsia="ru-RU"/>
              </w:rPr>
            </w:pPr>
            <w:r w:rsidRPr="00FB467D">
              <w:rPr>
                <w:bCs/>
                <w:lang w:eastAsia="ru-RU"/>
              </w:rPr>
              <w:t>Содержание выполнения</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jc w:val="both"/>
              <w:rPr>
                <w:lang w:eastAsia="ru-RU"/>
              </w:rPr>
            </w:pPr>
            <w:r w:rsidRPr="00FB467D">
              <w:rPr>
                <w:lang w:eastAsia="ru-RU"/>
              </w:rPr>
              <w:t>Подготовка</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Сбор, изучение и систематизация исходной информации, необходимой для разработки темы работы</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rPr>
                <w:lang w:eastAsia="ru-RU"/>
              </w:rPr>
            </w:pPr>
            <w:r w:rsidRPr="00FB467D">
              <w:rPr>
                <w:lang w:eastAsia="ru-RU"/>
              </w:rPr>
              <w:t>Разработка</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 xml:space="preserve">Решение комплекса профессиональных задач в соответствии с темой и заданием </w:t>
            </w:r>
            <w:r w:rsidR="00217624">
              <w:rPr>
                <w:lang w:eastAsia="ru-RU"/>
              </w:rPr>
              <w:t>дипломной работы</w:t>
            </w:r>
          </w:p>
        </w:tc>
      </w:tr>
      <w:tr w:rsidR="00060FDC" w:rsidRPr="00FB467D" w:rsidTr="000A6CB1">
        <w:trPr>
          <w:jc w:val="center"/>
        </w:trPr>
        <w:tc>
          <w:tcPr>
            <w:tcW w:w="1553" w:type="dxa"/>
            <w:shd w:val="clear" w:color="auto" w:fill="auto"/>
            <w:vAlign w:val="center"/>
          </w:tcPr>
          <w:p w:rsidR="00060FDC" w:rsidRPr="00FB467D" w:rsidRDefault="00060FDC" w:rsidP="005C7CC0">
            <w:pPr>
              <w:suppressAutoHyphens w:val="0"/>
              <w:autoSpaceDE w:val="0"/>
              <w:autoSpaceDN w:val="0"/>
              <w:adjustRightInd w:val="0"/>
              <w:rPr>
                <w:lang w:eastAsia="ru-RU"/>
              </w:rPr>
            </w:pPr>
            <w:r w:rsidRPr="00FB467D">
              <w:rPr>
                <w:lang w:eastAsia="ru-RU"/>
              </w:rPr>
              <w:t>Оформление</w:t>
            </w:r>
          </w:p>
          <w:p w:rsidR="00060FDC" w:rsidRPr="00FB467D" w:rsidRDefault="00060FDC" w:rsidP="005C7CC0">
            <w:pPr>
              <w:suppressAutoHyphens w:val="0"/>
              <w:jc w:val="both"/>
              <w:rPr>
                <w:lang w:eastAsia="ru-RU"/>
              </w:rPr>
            </w:pPr>
          </w:p>
        </w:tc>
        <w:tc>
          <w:tcPr>
            <w:tcW w:w="7774" w:type="dxa"/>
            <w:shd w:val="clear" w:color="auto" w:fill="auto"/>
            <w:vAlign w:val="center"/>
          </w:tcPr>
          <w:p w:rsidR="00060FDC" w:rsidRPr="00FB467D" w:rsidRDefault="00060FDC" w:rsidP="005C7CC0">
            <w:pPr>
              <w:suppressAutoHyphens w:val="0"/>
              <w:jc w:val="both"/>
              <w:rPr>
                <w:lang w:eastAsia="ru-RU"/>
              </w:rPr>
            </w:pPr>
            <w:r w:rsidRPr="00FB467D">
              <w:rPr>
                <w:lang w:eastAsia="ru-RU"/>
              </w:rPr>
              <w:t xml:space="preserve">Оформление всех составных частей </w:t>
            </w:r>
            <w:r w:rsidR="00217624">
              <w:rPr>
                <w:lang w:eastAsia="ru-RU"/>
              </w:rPr>
              <w:t xml:space="preserve">дипломной работы </w:t>
            </w:r>
            <w:r w:rsidRPr="00FB467D">
              <w:rPr>
                <w:lang w:eastAsia="ru-RU"/>
              </w:rPr>
              <w:t>в соответствии с критериями, установленными заданием и требованиями</w:t>
            </w:r>
          </w:p>
        </w:tc>
      </w:tr>
    </w:tbl>
    <w:p w:rsidR="001E2CBD" w:rsidRPr="00FB467D" w:rsidRDefault="001E2CBD" w:rsidP="005C7CC0">
      <w:pPr>
        <w:suppressAutoHyphens w:val="0"/>
        <w:autoSpaceDE w:val="0"/>
        <w:autoSpaceDN w:val="0"/>
        <w:adjustRightInd w:val="0"/>
        <w:ind w:firstLine="540"/>
        <w:jc w:val="both"/>
        <w:rPr>
          <w:b/>
          <w:bCs/>
          <w:lang w:eastAsia="ru-RU"/>
        </w:rPr>
      </w:pPr>
    </w:p>
    <w:p w:rsidR="006808EF" w:rsidRDefault="006808EF" w:rsidP="00CD5610">
      <w:pPr>
        <w:suppressAutoHyphens w:val="0"/>
        <w:autoSpaceDE w:val="0"/>
        <w:autoSpaceDN w:val="0"/>
        <w:adjustRightInd w:val="0"/>
        <w:ind w:firstLine="709"/>
        <w:jc w:val="center"/>
        <w:outlineLvl w:val="1"/>
        <w:rPr>
          <w:b/>
          <w:bCs/>
          <w:lang w:eastAsia="ru-RU"/>
        </w:rPr>
      </w:pPr>
      <w:bookmarkStart w:id="16" w:name="_Toc411333173"/>
      <w:bookmarkStart w:id="17" w:name="_Toc470025752"/>
      <w:r w:rsidRPr="00FB467D">
        <w:rPr>
          <w:b/>
          <w:bCs/>
          <w:lang w:eastAsia="ru-RU"/>
        </w:rPr>
        <w:t xml:space="preserve">2.3 Контроль за ходом выполнения </w:t>
      </w:r>
      <w:r w:rsidR="005B7600">
        <w:rPr>
          <w:b/>
          <w:bCs/>
          <w:lang w:eastAsia="ru-RU"/>
        </w:rPr>
        <w:t>дипломной</w:t>
      </w:r>
      <w:r w:rsidRPr="00FB467D">
        <w:rPr>
          <w:b/>
          <w:bCs/>
          <w:lang w:eastAsia="ru-RU"/>
        </w:rPr>
        <w:t xml:space="preserve"> работы</w:t>
      </w:r>
      <w:bookmarkEnd w:id="16"/>
      <w:bookmarkEnd w:id="17"/>
    </w:p>
    <w:p w:rsidR="00DB41A9" w:rsidRPr="00FB467D" w:rsidRDefault="00DB41A9" w:rsidP="00CD5610">
      <w:pPr>
        <w:suppressAutoHyphens w:val="0"/>
        <w:autoSpaceDE w:val="0"/>
        <w:autoSpaceDN w:val="0"/>
        <w:adjustRightInd w:val="0"/>
        <w:ind w:firstLine="709"/>
        <w:jc w:val="center"/>
        <w:outlineLvl w:val="1"/>
        <w:rPr>
          <w:b/>
          <w:bCs/>
          <w:lang w:eastAsia="ru-RU"/>
        </w:rPr>
      </w:pP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Для руководства </w:t>
      </w:r>
      <w:r w:rsidR="00217624">
        <w:rPr>
          <w:bCs/>
          <w:lang w:eastAsia="ru-RU"/>
        </w:rPr>
        <w:t>дипломной работой</w:t>
      </w:r>
      <w:r w:rsidRPr="00FB467D">
        <w:rPr>
          <w:bCs/>
          <w:lang w:eastAsia="ru-RU"/>
        </w:rPr>
        <w:t xml:space="preserve"> назначаются руководители. Это, как правило, преподаватели </w:t>
      </w:r>
      <w:r w:rsidR="00F317CE" w:rsidRPr="00FB467D">
        <w:rPr>
          <w:bCs/>
          <w:lang w:eastAsia="ru-RU"/>
        </w:rPr>
        <w:t xml:space="preserve">АНО ПО </w:t>
      </w:r>
      <w:r w:rsidR="006551F5">
        <w:rPr>
          <w:bCs/>
          <w:lang w:eastAsia="ru-RU"/>
        </w:rPr>
        <w:t>«ТЭК»</w:t>
      </w:r>
      <w:r w:rsidRPr="00FB467D">
        <w:rPr>
          <w:bCs/>
          <w:lang w:eastAsia="ru-RU"/>
        </w:rPr>
        <w:t>, либо приглашенные высококвалифицированные специалисты соответствующего профиля.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Руководитель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практическую помощь </w:t>
      </w:r>
      <w:r w:rsidR="002E4DFA" w:rsidRPr="00FB467D">
        <w:rPr>
          <w:bCs/>
          <w:lang w:eastAsia="ru-RU"/>
        </w:rPr>
        <w:t>обучающемуся</w:t>
      </w:r>
      <w:r w:rsidRPr="00FB467D">
        <w:rPr>
          <w:bCs/>
          <w:lang w:eastAsia="ru-RU"/>
        </w:rPr>
        <w:t xml:space="preserve"> в выборе темы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помощь в разработке плана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помощь в разработке календарного плана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дает квалифицированную консультацию по подбору литературных источников для сбора исходных материалов, необходимых для выполнения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оказывает научно-методическую помощь при выполнении </w:t>
      </w:r>
      <w:r w:rsidR="00666928">
        <w:rPr>
          <w:bCs/>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консультирует </w:t>
      </w:r>
      <w:r w:rsidR="002E4DFA" w:rsidRPr="00FB467D">
        <w:rPr>
          <w:bCs/>
          <w:lang w:eastAsia="ru-RU"/>
        </w:rPr>
        <w:t>обучающегося</w:t>
      </w:r>
      <w:r w:rsidRPr="00FB467D">
        <w:rPr>
          <w:bCs/>
          <w:lang w:eastAsia="ru-RU"/>
        </w:rPr>
        <w:t xml:space="preserve"> по вопросам, которые вызывают затруднения или сомнения;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осуществляет контроль за ходом выполнения, качеством, объемом </w:t>
      </w:r>
      <w:r w:rsidR="00666928">
        <w:rPr>
          <w:bCs/>
          <w:lang w:eastAsia="ru-RU"/>
        </w:rPr>
        <w:t>дипломной работы</w:t>
      </w:r>
      <w:r w:rsidRPr="00FB467D">
        <w:rPr>
          <w:bCs/>
          <w:lang w:eastAsia="ru-RU"/>
        </w:rPr>
        <w:t xml:space="preserve">, что позволяет своевременно устранять недостатки и повысить качество </w:t>
      </w:r>
      <w:r w:rsidR="001F693D">
        <w:rPr>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выступает экспертом и дает отзыв руководителя.</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Ответственность за достоверность используемых данных, присутствия плагиата в </w:t>
      </w:r>
      <w:r w:rsidR="00666928">
        <w:rPr>
          <w:bCs/>
          <w:lang w:eastAsia="ru-RU"/>
        </w:rPr>
        <w:t>дипломной работе</w:t>
      </w:r>
      <w:r w:rsidRPr="00FB467D">
        <w:rPr>
          <w:bCs/>
          <w:lang w:eastAsia="ru-RU"/>
        </w:rPr>
        <w:t xml:space="preserve"> полностью лежит на </w:t>
      </w:r>
      <w:r w:rsidR="002E4DFA" w:rsidRPr="00FB467D">
        <w:rPr>
          <w:bCs/>
          <w:lang w:eastAsia="ru-RU"/>
        </w:rPr>
        <w:t>обучающемся</w:t>
      </w:r>
      <w:r w:rsidRPr="00FB467D">
        <w:rPr>
          <w:bCs/>
          <w:lang w:eastAsia="ru-RU"/>
        </w:rPr>
        <w:t xml:space="preserve"> и руководителе.</w:t>
      </w:r>
    </w:p>
    <w:p w:rsidR="00A14542" w:rsidRPr="00FB467D" w:rsidRDefault="00666928" w:rsidP="000A6CB1">
      <w:pPr>
        <w:suppressAutoHyphens w:val="0"/>
        <w:autoSpaceDE w:val="0"/>
        <w:autoSpaceDN w:val="0"/>
        <w:adjustRightInd w:val="0"/>
        <w:ind w:firstLine="709"/>
        <w:jc w:val="both"/>
        <w:rPr>
          <w:bCs/>
          <w:lang w:eastAsia="ru-RU"/>
        </w:rPr>
      </w:pPr>
      <w:r>
        <w:rPr>
          <w:bCs/>
          <w:lang w:eastAsia="ru-RU"/>
        </w:rPr>
        <w:t>Дипломная работа</w:t>
      </w:r>
      <w:r w:rsidR="00A14542" w:rsidRPr="00FB467D">
        <w:rPr>
          <w:bCs/>
          <w:lang w:eastAsia="ru-RU"/>
        </w:rPr>
        <w:t xml:space="preserve"> подлежат обязательному рецензированию. Внешнее рецензирование </w:t>
      </w:r>
      <w:r>
        <w:rPr>
          <w:bCs/>
          <w:lang w:eastAsia="ru-RU"/>
        </w:rPr>
        <w:t>дипломной работы</w:t>
      </w:r>
      <w:r w:rsidRPr="00FB467D">
        <w:rPr>
          <w:bCs/>
          <w:lang w:eastAsia="ru-RU"/>
        </w:rPr>
        <w:t xml:space="preserve"> </w:t>
      </w:r>
      <w:r w:rsidR="00A14542" w:rsidRPr="00FB467D">
        <w:rPr>
          <w:bCs/>
          <w:lang w:eastAsia="ru-RU"/>
        </w:rPr>
        <w:t xml:space="preserve">проводится с целью обеспечения объективности оценки труда выпускника. </w:t>
      </w:r>
      <w:r>
        <w:rPr>
          <w:bCs/>
          <w:lang w:eastAsia="ru-RU"/>
        </w:rPr>
        <w:t>Дипломные работы</w:t>
      </w:r>
      <w:r w:rsidR="00A14542" w:rsidRPr="00FB467D">
        <w:rPr>
          <w:bCs/>
          <w:lang w:eastAsia="ru-RU"/>
        </w:rPr>
        <w:t xml:space="preserve"> рецензируются специалистами по тематике </w:t>
      </w:r>
      <w:r w:rsidR="00DB04DD">
        <w:rPr>
          <w:lang w:eastAsia="ru-RU"/>
        </w:rPr>
        <w:lastRenderedPageBreak/>
        <w:t>дипломной работы</w:t>
      </w:r>
      <w:r w:rsidR="00A14542" w:rsidRPr="00FB467D">
        <w:rPr>
          <w:bCs/>
          <w:lang w:eastAsia="ru-RU"/>
        </w:rPr>
        <w:t xml:space="preserve"> из государственных органов власти, сферы труда и образования, научно-исследовательских институтов</w:t>
      </w:r>
      <w:r w:rsidR="007D253B" w:rsidRPr="00FB467D">
        <w:rPr>
          <w:bCs/>
          <w:lang w:eastAsia="ru-RU"/>
        </w:rPr>
        <w:t>, профильных коммерческих и некоммерческих организаций</w:t>
      </w:r>
      <w:r w:rsidR="00A14542" w:rsidRPr="00FB467D">
        <w:rPr>
          <w:bCs/>
          <w:lang w:eastAsia="ru-RU"/>
        </w:rPr>
        <w:t xml:space="preserve"> и др. Рецензенты </w:t>
      </w:r>
      <w:r w:rsidR="00DB04DD">
        <w:rPr>
          <w:lang w:eastAsia="ru-RU"/>
        </w:rPr>
        <w:t>дипломной работы</w:t>
      </w:r>
      <w:r w:rsidR="00A14542" w:rsidRPr="00FB467D">
        <w:rPr>
          <w:bCs/>
          <w:lang w:eastAsia="ru-RU"/>
        </w:rPr>
        <w:t xml:space="preserve"> определяются не позднее чем за месяц до защиты.</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Рецензия должна включать:</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заключение о соответствии </w:t>
      </w:r>
      <w:r w:rsidR="00666928">
        <w:rPr>
          <w:bCs/>
          <w:lang w:eastAsia="ru-RU"/>
        </w:rPr>
        <w:t>дипломной работы</w:t>
      </w:r>
      <w:r w:rsidRPr="00FB467D">
        <w:rPr>
          <w:bCs/>
          <w:lang w:eastAsia="ru-RU"/>
        </w:rPr>
        <w:t xml:space="preserve"> заявленной теме и заданию на нее;</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оценку качества выполнения каждого раздела </w:t>
      </w:r>
      <w:r w:rsidR="00DB04DD">
        <w:rPr>
          <w:lang w:eastAsia="ru-RU"/>
        </w:rPr>
        <w:t>дипломной работы</w:t>
      </w:r>
      <w:r w:rsidRPr="00FB467D">
        <w:rPr>
          <w:bCs/>
          <w:lang w:eastAsia="ru-RU"/>
        </w:rPr>
        <w:t>;</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оценку степени разработки поставленных вопросов и практической значимости работы;</w:t>
      </w:r>
    </w:p>
    <w:p w:rsidR="00A14542" w:rsidRPr="00FB467D" w:rsidRDefault="00A14542" w:rsidP="000A6CB1">
      <w:pPr>
        <w:suppressAutoHyphens w:val="0"/>
        <w:autoSpaceDE w:val="0"/>
        <w:autoSpaceDN w:val="0"/>
        <w:adjustRightInd w:val="0"/>
        <w:ind w:firstLine="709"/>
        <w:jc w:val="both"/>
        <w:rPr>
          <w:bCs/>
          <w:lang w:eastAsia="ru-RU"/>
        </w:rPr>
      </w:pPr>
      <w:r w:rsidRPr="00FB467D">
        <w:rPr>
          <w:bCs/>
          <w:lang w:eastAsia="ru-RU"/>
        </w:rPr>
        <w:t xml:space="preserve">- общую оценку качества выполнения </w:t>
      </w:r>
      <w:r w:rsidR="00666928">
        <w:rPr>
          <w:bCs/>
          <w:lang w:eastAsia="ru-RU"/>
        </w:rPr>
        <w:t>дипломной работы</w:t>
      </w:r>
      <w:r w:rsidRPr="00FB467D">
        <w:rPr>
          <w:bCs/>
          <w:lang w:eastAsia="ru-RU"/>
        </w:rPr>
        <w:t>.</w:t>
      </w:r>
    </w:p>
    <w:p w:rsidR="006808EF" w:rsidRDefault="00A14542" w:rsidP="000A6CB1">
      <w:pPr>
        <w:suppressAutoHyphens w:val="0"/>
        <w:autoSpaceDE w:val="0"/>
        <w:autoSpaceDN w:val="0"/>
        <w:adjustRightInd w:val="0"/>
        <w:ind w:firstLine="709"/>
        <w:jc w:val="both"/>
        <w:rPr>
          <w:bCs/>
          <w:lang w:eastAsia="ru-RU"/>
        </w:rPr>
      </w:pPr>
      <w:r w:rsidRPr="00FB467D">
        <w:rPr>
          <w:bCs/>
          <w:lang w:eastAsia="ru-RU"/>
        </w:rPr>
        <w:t xml:space="preserve">Содержание рецензии доводится до сведения обучающегося не позднее чем за день до защиты работы. Внесение изменений в </w:t>
      </w:r>
      <w:r w:rsidR="00666928">
        <w:rPr>
          <w:bCs/>
          <w:lang w:eastAsia="ru-RU"/>
        </w:rPr>
        <w:t>дипломную работу</w:t>
      </w:r>
      <w:r w:rsidRPr="00FB467D">
        <w:rPr>
          <w:bCs/>
          <w:lang w:eastAsia="ru-RU"/>
        </w:rPr>
        <w:t xml:space="preserve"> после получения рецензии не допускается</w:t>
      </w:r>
    </w:p>
    <w:p w:rsidR="00DB41A9" w:rsidRPr="00FB467D" w:rsidRDefault="00DB41A9" w:rsidP="000A6CB1">
      <w:pPr>
        <w:suppressAutoHyphens w:val="0"/>
        <w:autoSpaceDE w:val="0"/>
        <w:autoSpaceDN w:val="0"/>
        <w:adjustRightInd w:val="0"/>
        <w:ind w:firstLine="709"/>
        <w:jc w:val="both"/>
        <w:rPr>
          <w:bCs/>
          <w:lang w:eastAsia="ru-RU"/>
        </w:rPr>
      </w:pPr>
    </w:p>
    <w:p w:rsidR="001E2CBD" w:rsidRDefault="001E2CBD" w:rsidP="00CD5610">
      <w:pPr>
        <w:suppressAutoHyphens w:val="0"/>
        <w:autoSpaceDE w:val="0"/>
        <w:autoSpaceDN w:val="0"/>
        <w:adjustRightInd w:val="0"/>
        <w:ind w:firstLine="709"/>
        <w:jc w:val="center"/>
        <w:outlineLvl w:val="1"/>
        <w:rPr>
          <w:b/>
          <w:bCs/>
          <w:lang w:eastAsia="ru-RU"/>
        </w:rPr>
      </w:pPr>
      <w:bookmarkStart w:id="18" w:name="_Toc470025753"/>
      <w:r w:rsidRPr="00FB467D">
        <w:rPr>
          <w:b/>
          <w:bCs/>
          <w:lang w:eastAsia="ru-RU"/>
        </w:rPr>
        <w:t>2.</w:t>
      </w:r>
      <w:r w:rsidR="006808EF" w:rsidRPr="00FB467D">
        <w:rPr>
          <w:b/>
          <w:bCs/>
          <w:lang w:eastAsia="ru-RU"/>
        </w:rPr>
        <w:t>4</w:t>
      </w:r>
      <w:r w:rsidRPr="00FB467D">
        <w:rPr>
          <w:b/>
          <w:bCs/>
          <w:lang w:eastAsia="ru-RU"/>
        </w:rPr>
        <w:t xml:space="preserve"> Требования к </w:t>
      </w:r>
      <w:r w:rsidR="00AC4F47">
        <w:rPr>
          <w:b/>
          <w:bCs/>
          <w:lang w:eastAsia="ru-RU"/>
        </w:rPr>
        <w:t>дипломным</w:t>
      </w:r>
      <w:r w:rsidRPr="00FB467D">
        <w:rPr>
          <w:b/>
          <w:bCs/>
          <w:lang w:eastAsia="ru-RU"/>
        </w:rPr>
        <w:t xml:space="preserve"> работам</w:t>
      </w:r>
      <w:bookmarkEnd w:id="18"/>
    </w:p>
    <w:p w:rsidR="00DB41A9" w:rsidRPr="00FB467D" w:rsidRDefault="00DB41A9" w:rsidP="00CD5610">
      <w:pPr>
        <w:suppressAutoHyphens w:val="0"/>
        <w:autoSpaceDE w:val="0"/>
        <w:autoSpaceDN w:val="0"/>
        <w:adjustRightInd w:val="0"/>
        <w:ind w:firstLine="709"/>
        <w:jc w:val="center"/>
        <w:outlineLvl w:val="1"/>
        <w:rPr>
          <w:b/>
          <w:bCs/>
          <w:lang w:eastAsia="ru-RU"/>
        </w:rPr>
      </w:pPr>
    </w:p>
    <w:p w:rsidR="001E2CBD" w:rsidRDefault="001E2CBD" w:rsidP="00CD5610">
      <w:pPr>
        <w:suppressAutoHyphens w:val="0"/>
        <w:autoSpaceDE w:val="0"/>
        <w:autoSpaceDN w:val="0"/>
        <w:adjustRightInd w:val="0"/>
        <w:ind w:firstLine="709"/>
        <w:jc w:val="center"/>
        <w:rPr>
          <w:b/>
          <w:bCs/>
          <w:iCs/>
          <w:lang w:eastAsia="ru-RU"/>
        </w:rPr>
      </w:pPr>
      <w:r w:rsidRPr="00FB467D">
        <w:rPr>
          <w:b/>
          <w:bCs/>
          <w:iCs/>
          <w:lang w:eastAsia="ru-RU"/>
        </w:rPr>
        <w:t>2.</w:t>
      </w:r>
      <w:r w:rsidR="006808EF" w:rsidRPr="00FB467D">
        <w:rPr>
          <w:b/>
          <w:bCs/>
          <w:iCs/>
          <w:lang w:eastAsia="ru-RU"/>
        </w:rPr>
        <w:t>4</w:t>
      </w:r>
      <w:r w:rsidRPr="00FB467D">
        <w:rPr>
          <w:b/>
          <w:bCs/>
          <w:iCs/>
          <w:lang w:eastAsia="ru-RU"/>
        </w:rPr>
        <w:t xml:space="preserve">.1 Содержание </w:t>
      </w:r>
      <w:r w:rsidR="005B7600">
        <w:rPr>
          <w:b/>
          <w:bCs/>
          <w:iCs/>
          <w:lang w:eastAsia="ru-RU"/>
        </w:rPr>
        <w:t>дипломной</w:t>
      </w:r>
      <w:r w:rsidR="000A6CB1" w:rsidRPr="00FB467D">
        <w:rPr>
          <w:b/>
          <w:bCs/>
          <w:iCs/>
          <w:lang w:eastAsia="ru-RU"/>
        </w:rPr>
        <w:t xml:space="preserve"> работы. Тематика </w:t>
      </w:r>
      <w:r w:rsidR="00666928">
        <w:rPr>
          <w:b/>
          <w:bCs/>
          <w:iCs/>
          <w:lang w:eastAsia="ru-RU"/>
        </w:rPr>
        <w:t>Д</w:t>
      </w:r>
      <w:r w:rsidR="000A6CB1" w:rsidRPr="00FB467D">
        <w:rPr>
          <w:b/>
          <w:bCs/>
          <w:iCs/>
          <w:lang w:eastAsia="ru-RU"/>
        </w:rPr>
        <w:t>Р</w:t>
      </w:r>
    </w:p>
    <w:p w:rsidR="00DB41A9" w:rsidRPr="00FB467D" w:rsidRDefault="00DB41A9" w:rsidP="00CD5610">
      <w:pPr>
        <w:suppressAutoHyphens w:val="0"/>
        <w:autoSpaceDE w:val="0"/>
        <w:autoSpaceDN w:val="0"/>
        <w:adjustRightInd w:val="0"/>
        <w:ind w:firstLine="709"/>
        <w:jc w:val="center"/>
        <w:rPr>
          <w:b/>
          <w:bCs/>
          <w:iCs/>
          <w:lang w:eastAsia="ru-RU"/>
        </w:rPr>
      </w:pPr>
    </w:p>
    <w:p w:rsidR="001E2CBD" w:rsidRPr="00FB467D" w:rsidRDefault="00666928" w:rsidP="000A6CB1">
      <w:pPr>
        <w:suppressAutoHyphens w:val="0"/>
        <w:autoSpaceDE w:val="0"/>
        <w:autoSpaceDN w:val="0"/>
        <w:adjustRightInd w:val="0"/>
        <w:ind w:firstLine="709"/>
        <w:jc w:val="both"/>
        <w:rPr>
          <w:lang w:eastAsia="ru-RU"/>
        </w:rPr>
      </w:pPr>
      <w:r>
        <w:rPr>
          <w:bCs/>
          <w:lang w:eastAsia="ru-RU"/>
        </w:rPr>
        <w:t xml:space="preserve">Дипломная </w:t>
      </w:r>
      <w:r w:rsidR="001E2CBD" w:rsidRPr="00FB467D">
        <w:rPr>
          <w:lang w:eastAsia="ru-RU"/>
        </w:rPr>
        <w:t xml:space="preserve">работа способствует систематизации и закреплению знаний выпускника по </w:t>
      </w:r>
      <w:r>
        <w:rPr>
          <w:lang w:eastAsia="ru-RU"/>
        </w:rPr>
        <w:t>специальности</w:t>
      </w:r>
      <w:r w:rsidR="001E2CBD" w:rsidRPr="00FB467D">
        <w:rPr>
          <w:lang w:eastAsia="ru-RU"/>
        </w:rPr>
        <w:t xml:space="preserve"> </w:t>
      </w:r>
      <w:r w:rsidR="00164DB8">
        <w:rPr>
          <w:lang w:eastAsia="ru-RU"/>
        </w:rPr>
        <w:t>44.02.01</w:t>
      </w:r>
      <w:r w:rsidR="00FC516E" w:rsidRPr="00FC516E">
        <w:rPr>
          <w:lang w:eastAsia="ru-RU"/>
        </w:rPr>
        <w:t xml:space="preserve"> </w:t>
      </w:r>
      <w:r w:rsidR="00164DB8">
        <w:rPr>
          <w:lang w:eastAsia="ru-RU"/>
        </w:rPr>
        <w:t>Дошкольное образование</w:t>
      </w:r>
      <w:r w:rsidR="00FC516E" w:rsidRPr="00FC516E">
        <w:rPr>
          <w:lang w:eastAsia="ru-RU"/>
        </w:rPr>
        <w:t xml:space="preserve"> </w:t>
      </w:r>
      <w:r w:rsidR="001E2CBD" w:rsidRPr="00FB467D">
        <w:rPr>
          <w:lang w:eastAsia="ru-RU"/>
        </w:rPr>
        <w:t>при решении конкретных задач, а также выяснению уровня подготовки выпускника к самостоятельной работе.</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Тематика </w:t>
      </w:r>
      <w:r w:rsidR="005B7600">
        <w:rPr>
          <w:lang w:eastAsia="ru-RU"/>
        </w:rPr>
        <w:t>дипломной</w:t>
      </w:r>
      <w:r w:rsidRPr="00FB467D">
        <w:rPr>
          <w:lang w:eastAsia="ru-RU"/>
        </w:rPr>
        <w:t xml:space="preserve"> работы соответствует содержанию одного или нескольких профессиональных модулей, входящих в образовательную программу.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Для проведения государственной итоговой аттестации выпускников по </w:t>
      </w:r>
      <w:r w:rsidR="001C3691">
        <w:rPr>
          <w:lang w:eastAsia="ru-RU"/>
        </w:rPr>
        <w:t xml:space="preserve">специальности </w:t>
      </w:r>
      <w:r w:rsidRPr="00FB467D">
        <w:rPr>
          <w:lang w:eastAsia="ru-RU"/>
        </w:rPr>
        <w:t xml:space="preserve">устанавливается общая тематика </w:t>
      </w:r>
      <w:r w:rsidR="00AC4F47">
        <w:rPr>
          <w:lang w:eastAsia="ru-RU"/>
        </w:rPr>
        <w:t>дипломных</w:t>
      </w:r>
      <w:r w:rsidRPr="00FB467D">
        <w:rPr>
          <w:lang w:eastAsia="ru-RU"/>
        </w:rPr>
        <w:t xml:space="preserve"> работ, позволяющая наиболее полно оценить уровень и качество подготовки выпускника в ходе решения и защиты им комплекса взаимосвязанных вопросов. Индивидуальная тематика разрабатывается и предлагается преподавателями профессионального цикла, рассматривается на заседании комиссии совместно с руководителями </w:t>
      </w:r>
      <w:r w:rsidR="00AC4F47">
        <w:rPr>
          <w:lang w:eastAsia="ru-RU"/>
        </w:rPr>
        <w:t>дипломных</w:t>
      </w:r>
      <w:r w:rsidRPr="00FB467D">
        <w:rPr>
          <w:lang w:eastAsia="ru-RU"/>
        </w:rPr>
        <w:t xml:space="preserve"> работ, утверждается после предварительного положительного заключения работодателей.</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 Выпускнику предоставляется право выбора темы </w:t>
      </w:r>
      <w:r w:rsidR="005B7600">
        <w:rPr>
          <w:lang w:eastAsia="ru-RU"/>
        </w:rPr>
        <w:t>дипломной</w:t>
      </w:r>
      <w:r w:rsidRPr="00FB467D">
        <w:rPr>
          <w:lang w:eastAsia="ru-RU"/>
        </w:rPr>
        <w:t xml:space="preserve"> работы из предложенного перечня тем, в том числе предложение своей тематики с необходимым обоснованием целесообразности ее разработки для практического применения.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Закрепление темы </w:t>
      </w:r>
      <w:r w:rsidR="001C3691">
        <w:rPr>
          <w:lang w:eastAsia="ru-RU"/>
        </w:rPr>
        <w:t>Д</w:t>
      </w:r>
      <w:r w:rsidRPr="00FB467D">
        <w:rPr>
          <w:lang w:eastAsia="ru-RU"/>
        </w:rPr>
        <w:t xml:space="preserve">Р за </w:t>
      </w:r>
      <w:r w:rsidR="00F317CE" w:rsidRPr="00FB467D">
        <w:rPr>
          <w:lang w:eastAsia="ru-RU"/>
        </w:rPr>
        <w:t>обучающимся</w:t>
      </w:r>
      <w:r w:rsidRPr="00FB467D">
        <w:rPr>
          <w:lang w:eastAsia="ru-RU"/>
        </w:rPr>
        <w:t xml:space="preserve"> и назначение руководителей </w:t>
      </w:r>
      <w:r w:rsidR="005B7600">
        <w:rPr>
          <w:lang w:eastAsia="ru-RU"/>
        </w:rPr>
        <w:t>дипломной</w:t>
      </w:r>
      <w:r w:rsidRPr="00FB467D">
        <w:rPr>
          <w:lang w:eastAsia="ru-RU"/>
        </w:rPr>
        <w:t xml:space="preserve"> работы осуществляется путем издания приказа по </w:t>
      </w:r>
      <w:r w:rsidR="00F317CE" w:rsidRPr="00FB467D">
        <w:rPr>
          <w:lang w:eastAsia="ru-RU"/>
        </w:rPr>
        <w:t>колледжу</w:t>
      </w:r>
      <w:r w:rsidRPr="00FB467D">
        <w:rPr>
          <w:lang w:eastAsia="ru-RU"/>
        </w:rPr>
        <w:t xml:space="preserve">. Задание </w:t>
      </w:r>
      <w:r w:rsidR="00F317CE" w:rsidRPr="00FB467D">
        <w:rPr>
          <w:lang w:eastAsia="ru-RU"/>
        </w:rPr>
        <w:t xml:space="preserve">обучающемуся </w:t>
      </w:r>
      <w:r w:rsidRPr="00FB467D">
        <w:rPr>
          <w:lang w:eastAsia="ru-RU"/>
        </w:rPr>
        <w:t xml:space="preserve">на разработку темы </w:t>
      </w:r>
      <w:r w:rsidR="005B7600">
        <w:rPr>
          <w:lang w:eastAsia="ru-RU"/>
        </w:rPr>
        <w:t>дипломной</w:t>
      </w:r>
      <w:r w:rsidRPr="00FB467D">
        <w:rPr>
          <w:lang w:eastAsia="ru-RU"/>
        </w:rPr>
        <w:t xml:space="preserve"> работы оформля</w:t>
      </w:r>
      <w:r w:rsidR="0049227C" w:rsidRPr="00FB467D">
        <w:rPr>
          <w:lang w:eastAsia="ru-RU"/>
        </w:rPr>
        <w:t>е</w:t>
      </w:r>
      <w:r w:rsidRPr="00FB467D">
        <w:rPr>
          <w:lang w:eastAsia="ru-RU"/>
        </w:rPr>
        <w:t>тся на бланк</w:t>
      </w:r>
      <w:r w:rsidR="0049227C" w:rsidRPr="00FB467D">
        <w:rPr>
          <w:lang w:eastAsia="ru-RU"/>
        </w:rPr>
        <w:t>е</w:t>
      </w:r>
      <w:r w:rsidRPr="00FB467D">
        <w:rPr>
          <w:lang w:eastAsia="ru-RU"/>
        </w:rPr>
        <w:t xml:space="preserve"> установленной формы. </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xml:space="preserve">Тематика </w:t>
      </w:r>
      <w:r w:rsidR="005B7600">
        <w:rPr>
          <w:lang w:eastAsia="ru-RU"/>
        </w:rPr>
        <w:t>дипломной</w:t>
      </w:r>
      <w:r w:rsidRPr="00FB467D">
        <w:rPr>
          <w:lang w:eastAsia="ru-RU"/>
        </w:rPr>
        <w:t xml:space="preserve"> работы должна:</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соответствовать современному уровню и перспективам развития науки, техники, производства, экономики и культуры;</w:t>
      </w:r>
    </w:p>
    <w:p w:rsidR="001E2CBD" w:rsidRPr="00FB467D" w:rsidRDefault="001E2CBD" w:rsidP="000A6CB1">
      <w:pPr>
        <w:suppressAutoHyphens w:val="0"/>
        <w:autoSpaceDE w:val="0"/>
        <w:autoSpaceDN w:val="0"/>
        <w:adjustRightInd w:val="0"/>
        <w:ind w:firstLine="709"/>
        <w:jc w:val="both"/>
        <w:rPr>
          <w:lang w:eastAsia="ru-RU"/>
        </w:rPr>
      </w:pPr>
      <w:r w:rsidRPr="00FB467D">
        <w:rPr>
          <w:lang w:eastAsia="ru-RU"/>
        </w:rPr>
        <w:t>- создать возможность реальной работы с решением актуальных практических задач и дальнейшим использованием, внедрением материалов работы;</w:t>
      </w:r>
    </w:p>
    <w:p w:rsidR="001E2CBD" w:rsidRDefault="001E2CBD" w:rsidP="000A6CB1">
      <w:pPr>
        <w:suppressAutoHyphens w:val="0"/>
        <w:autoSpaceDE w:val="0"/>
        <w:autoSpaceDN w:val="0"/>
        <w:adjustRightInd w:val="0"/>
        <w:ind w:firstLine="709"/>
        <w:jc w:val="both"/>
        <w:rPr>
          <w:lang w:eastAsia="ru-RU"/>
        </w:rPr>
      </w:pPr>
      <w:r w:rsidRPr="00FB467D">
        <w:rPr>
          <w:lang w:eastAsia="ru-RU"/>
        </w:rPr>
        <w:t xml:space="preserve">- быть достаточно разнообразной для возможности выбора </w:t>
      </w:r>
      <w:r w:rsidR="002E4DFA" w:rsidRPr="00FB467D">
        <w:rPr>
          <w:lang w:eastAsia="ru-RU"/>
        </w:rPr>
        <w:t>обучающимся</w:t>
      </w:r>
      <w:r w:rsidRPr="00FB467D">
        <w:rPr>
          <w:lang w:eastAsia="ru-RU"/>
        </w:rPr>
        <w:t xml:space="preserve"> темы в соответствии с индивидуальными склонностями и способностями.</w:t>
      </w:r>
    </w:p>
    <w:p w:rsidR="008C0F5A" w:rsidRDefault="008C0F5A" w:rsidP="000A6CB1">
      <w:pPr>
        <w:suppressAutoHyphens w:val="0"/>
        <w:autoSpaceDE w:val="0"/>
        <w:autoSpaceDN w:val="0"/>
        <w:adjustRightInd w:val="0"/>
        <w:ind w:firstLine="709"/>
        <w:jc w:val="both"/>
        <w:rPr>
          <w:lang w:eastAsia="ru-RU"/>
        </w:rPr>
      </w:pPr>
    </w:p>
    <w:p w:rsidR="008C0F5A" w:rsidRDefault="008C0F5A" w:rsidP="008C0F5A">
      <w:pPr>
        <w:suppressAutoHyphens w:val="0"/>
        <w:ind w:firstLine="709"/>
        <w:jc w:val="center"/>
        <w:rPr>
          <w:b/>
          <w:lang w:eastAsia="ru-RU"/>
        </w:rPr>
      </w:pPr>
      <w:r w:rsidRPr="00EE63E0">
        <w:rPr>
          <w:b/>
          <w:lang w:eastAsia="ru-RU"/>
        </w:rPr>
        <w:t xml:space="preserve">Тематика </w:t>
      </w:r>
      <w:r>
        <w:rPr>
          <w:b/>
          <w:lang w:eastAsia="ru-RU"/>
        </w:rPr>
        <w:t>дипломных</w:t>
      </w:r>
      <w:r w:rsidRPr="00EE63E0">
        <w:rPr>
          <w:b/>
          <w:lang w:eastAsia="ru-RU"/>
        </w:rPr>
        <w:t xml:space="preserve"> работ</w:t>
      </w:r>
    </w:p>
    <w:p w:rsidR="008C0F5A" w:rsidRDefault="008C0F5A" w:rsidP="008C0F5A">
      <w:pPr>
        <w:suppressAutoHyphens w:val="0"/>
        <w:ind w:firstLine="709"/>
        <w:jc w:val="center"/>
        <w:rPr>
          <w:b/>
          <w:lang w:eastAsia="ru-RU"/>
        </w:rPr>
      </w:pP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Авторские сказки как средство нравственного воспитания детей старшего дошкольного возраста.</w:t>
      </w:r>
    </w:p>
    <w:p w:rsidR="000955E2" w:rsidRDefault="000955E2" w:rsidP="00770F6C">
      <w:pPr>
        <w:numPr>
          <w:ilvl w:val="0"/>
          <w:numId w:val="20"/>
        </w:numPr>
        <w:tabs>
          <w:tab w:val="left" w:pos="1134"/>
        </w:tabs>
        <w:suppressAutoHyphens w:val="0"/>
        <w:autoSpaceDE w:val="0"/>
        <w:autoSpaceDN w:val="0"/>
        <w:adjustRightInd w:val="0"/>
        <w:ind w:left="0" w:firstLine="709"/>
        <w:jc w:val="both"/>
        <w:rPr>
          <w:lang w:eastAsia="ru-RU"/>
        </w:rPr>
      </w:pPr>
      <w:r>
        <w:rPr>
          <w:lang w:eastAsia="ru-RU"/>
        </w:rPr>
        <w:t>Анализ педагогических условий формирования начальных представлений о здоровом образе жизни у детей 5-6 лет.</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Аппликация как средство развития мелкой моторики рук у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lastRenderedPageBreak/>
        <w:t>Беседа как метод развития диалогической речи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 xml:space="preserve">Блоки </w:t>
      </w:r>
      <w:proofErr w:type="spellStart"/>
      <w:r>
        <w:rPr>
          <w:lang w:eastAsia="ru-RU"/>
        </w:rPr>
        <w:t>Дьенеша</w:t>
      </w:r>
      <w:proofErr w:type="spellEnd"/>
      <w:r>
        <w:rPr>
          <w:lang w:eastAsia="ru-RU"/>
        </w:rPr>
        <w:t>, как средство развития логико-математического мышления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Брифинг как средство взаимодействия воспитателя с родителями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Виртуальная экскурсия как средство развития представлений детей среднего дошкольного возраста о животных родного края.</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Внешняя и внутренняя мотивация, как средство активизации познавательной деятельности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Восприятие сенсорных эталонов цвета у детей раннего возраста средствами дидактической игрушки.</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Грамматические сказки как средство развития речи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Дежурство как средство трудового воспитания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Детский мастер-класс как форма организации детской деятельности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 xml:space="preserve">Деятельность воспитателя по реализации </w:t>
      </w:r>
      <w:r w:rsidR="00AA0946">
        <w:rPr>
          <w:lang w:eastAsia="ru-RU"/>
        </w:rPr>
        <w:t>здоровье сберегающих</w:t>
      </w:r>
      <w:r>
        <w:rPr>
          <w:lang w:eastAsia="ru-RU"/>
        </w:rPr>
        <w:t xml:space="preserve"> технологий в процессе организации образовательной деятельности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воспитания звуковой культуры речи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познавательного развития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познавательной активности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развитие речи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развития внимания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развития познавательного интереса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Дидактическая игра как средство формирования навыков общения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и упражнения как средство обогащения словаря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и упражнения как средство формирования навыков грамматического строя речи у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и упражнения как средство формирования навыков грамматического строя речи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как средство активизации словаря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как средство развития познавательного интереса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как средство развития представлений о видах спорта у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как средство развития представлений о геометрических фигурах у детей 4-5 лет.</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Дидактические игры по ознакомлению с флорой и фауной для развития любознательности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Закаливание как средство сохранения и укрепления здоровья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lastRenderedPageBreak/>
        <w:t>Занятие аппликацией из природного материала как средство экологического воспитания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Занятия по изобразительной деятельности как средство развития познавательной активности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Игра-драматизация как средство развития выразительности речи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Игровая технология как средство развития речи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Игровой массаж, как средство профилактики простудных заболеваний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Игровые приемы как средство организации занятий по рисованию с детьми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Игрушка как средство развития игровых навыков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Игры и игровые упражнения как средство развития равновесия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Игры Никитина как средство развития математических представлений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Изучение инновационного педагогического опыта как путь самообразования воспитателя.</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Иллюстрация детской книги как средство развития связной речи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Индивидуальная консультация как форма взаимодействия с родителями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Интерактивные формы взаимодействия воспитателя с родителями детей младшего дошкольного возраста как средство формирования игровой компетентности.</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беговых упражнений как средства развития выносливости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нестандартного оборудования в процессе физического воспитания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предметно-развивающей среды группы в процессе организации образовательной деятельности.</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современных образовательных технологий как средство повышения уровня профессиональной деятельности воспитателя.</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сюжетных физкультурных занятий для развития основных видов движений у детей младшего дошкольного возраста.</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Pr>
          <w:lang w:eastAsia="ru-RU"/>
        </w:rPr>
        <w:t>Использование танцевальных упражнений как средства развития ритмичности у детей старшего дошкольного возраста.</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Исследование возможностей адаптации детей раннего возраста к условиям дошкольного образовательного учреждения.</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Исследование особенностей использования народной игрушки в образовательном процессе дошкольной образовательной организации.</w:t>
      </w:r>
    </w:p>
    <w:p w:rsidR="000955E2" w:rsidRDefault="000955E2" w:rsidP="000955E2">
      <w:pPr>
        <w:numPr>
          <w:ilvl w:val="0"/>
          <w:numId w:val="20"/>
        </w:numPr>
        <w:tabs>
          <w:tab w:val="left" w:pos="1134"/>
        </w:tabs>
        <w:suppressAutoHyphens w:val="0"/>
        <w:autoSpaceDE w:val="0"/>
        <w:autoSpaceDN w:val="0"/>
        <w:adjustRightInd w:val="0"/>
        <w:ind w:left="0" w:firstLine="709"/>
        <w:jc w:val="both"/>
        <w:rPr>
          <w:lang w:eastAsia="ru-RU"/>
        </w:rPr>
      </w:pPr>
      <w:r>
        <w:rPr>
          <w:lang w:eastAsia="ru-RU"/>
        </w:rPr>
        <w:t>Коллективный труд как средство трудового воспитания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Коллективный труд как средство формирования дружеских взаимоотношений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Круглый стол как средство взаимодействия воспитателя с родителями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Методика В.Ф. Базарного как средство профилактики нарушения зрения у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Мягкая книга как средство развития мелкой моторики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lastRenderedPageBreak/>
        <w:t>Организация прогулки, как средства для формирования психологической комфортности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Особенности использования личностно-ориентированных технологий в воспитании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Особенности учебно-методической деятельности воспитателя в современном детском саду.</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Пальчиковая гимнастика как средство развития мелкой моторики у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Подвижная игра как средство воспитания волевых качеств у детей 3-4 лет.</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Подвижные игры и игровые упражнения с мячом как средство развития ловкости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Подвижные игры как средство профилактики сколиозов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Подвижные игры как средство развития основных видов движений у детей среднего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Подвижные игры как средство развития основных видов движений у детей раннего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770F6C">
        <w:rPr>
          <w:lang w:eastAsia="ru-RU"/>
        </w:rPr>
        <w:t>Подвижные игры как средство развития пространственной ориентации дошкольников</w:t>
      </w:r>
      <w:r>
        <w:rPr>
          <w:lang w:eastAsia="ru-RU"/>
        </w:rPr>
        <w:t>.</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Подвижные игры на прогулке, как средство профилактики нарушений осанки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Портфолио как форма презентации педагогических достижений воспитателя.</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Предметно-развивающая среда как средство всестороннего развития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Приемы игрового массажа, как средство развития мелкой моторики детей младшего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Проектная деятельность как средство повышения уровня профессиональной деятельности воспитателя.</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Процесс воспитания разумного отношения к природе у детей 5 - 6 лет в условиях чтения детской литературы.</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Процесс развития музыкальных способностей у дошкольников средствами музыкального фольклора</w:t>
      </w:r>
      <w:r>
        <w:rPr>
          <w:lang w:eastAsia="ru-RU"/>
        </w:rPr>
        <w:t>.</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Развитие быстроты и ловкости у детей старшего дошкольного возраста</w:t>
      </w:r>
      <w:r>
        <w:rPr>
          <w:lang w:eastAsia="ru-RU"/>
        </w:rPr>
        <w:t>.</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Ритмическая гимнастика как средство развития координации движений у детей среднего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Родительский час как средство взаимодействия с родителями старших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Роль физических упражнений и подвижных игр на открытом воздухе в развитии детей старшего дошкольного возраста.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Семейный клуб как средство развития детско-родительских отношений в старшей группе детского сада.</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Семейный театр как средство развития художественно-эстетического потенциала родителей младших дошкольников.</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Pr>
          <w:lang w:eastAsia="ru-RU"/>
        </w:rPr>
        <w:t>Стенгазета, как средство взаимодействия воспитателя с родителями.</w:t>
      </w:r>
    </w:p>
    <w:p w:rsidR="000955E2" w:rsidRDefault="000955E2" w:rsidP="002808D1">
      <w:pPr>
        <w:numPr>
          <w:ilvl w:val="0"/>
          <w:numId w:val="20"/>
        </w:numPr>
        <w:tabs>
          <w:tab w:val="left" w:pos="1134"/>
        </w:tabs>
        <w:suppressAutoHyphens w:val="0"/>
        <w:autoSpaceDE w:val="0"/>
        <w:autoSpaceDN w:val="0"/>
        <w:adjustRightInd w:val="0"/>
        <w:ind w:left="0" w:firstLine="709"/>
        <w:jc w:val="both"/>
        <w:rPr>
          <w:lang w:eastAsia="ru-RU"/>
        </w:rPr>
      </w:pPr>
      <w:r w:rsidRPr="000955E2">
        <w:rPr>
          <w:lang w:eastAsia="ru-RU"/>
        </w:rPr>
        <w:t>Формирование навыков рисования животных у детей среднего дошкольного возраста</w:t>
      </w:r>
    </w:p>
    <w:p w:rsidR="005534F1" w:rsidRPr="00FB467D" w:rsidRDefault="005534F1" w:rsidP="005534F1">
      <w:pPr>
        <w:suppressAutoHyphens w:val="0"/>
        <w:autoSpaceDE w:val="0"/>
        <w:autoSpaceDN w:val="0"/>
        <w:adjustRightInd w:val="0"/>
        <w:ind w:firstLine="709"/>
        <w:jc w:val="both"/>
        <w:rPr>
          <w:lang w:eastAsia="ru-RU"/>
        </w:rPr>
      </w:pPr>
    </w:p>
    <w:p w:rsidR="00317470" w:rsidRDefault="00317470" w:rsidP="00CD5610">
      <w:pPr>
        <w:tabs>
          <w:tab w:val="left" w:pos="993"/>
        </w:tabs>
        <w:suppressAutoHyphens w:val="0"/>
        <w:autoSpaceDE w:val="0"/>
        <w:autoSpaceDN w:val="0"/>
        <w:adjustRightInd w:val="0"/>
        <w:ind w:firstLine="709"/>
        <w:jc w:val="center"/>
        <w:outlineLvl w:val="1"/>
        <w:rPr>
          <w:b/>
          <w:bCs/>
          <w:iCs/>
          <w:lang w:eastAsia="ru-RU"/>
        </w:rPr>
      </w:pPr>
      <w:bookmarkStart w:id="19" w:name="_Toc470025754"/>
      <w:r w:rsidRPr="00E90577">
        <w:rPr>
          <w:b/>
          <w:bCs/>
          <w:iCs/>
          <w:lang w:eastAsia="ru-RU"/>
        </w:rPr>
        <w:t>2.</w:t>
      </w:r>
      <w:r w:rsidR="006808EF" w:rsidRPr="00E90577">
        <w:rPr>
          <w:b/>
          <w:bCs/>
          <w:iCs/>
          <w:lang w:eastAsia="ru-RU"/>
        </w:rPr>
        <w:t>4</w:t>
      </w:r>
      <w:r w:rsidR="001E2CBD" w:rsidRPr="00E90577">
        <w:rPr>
          <w:b/>
          <w:bCs/>
          <w:iCs/>
          <w:lang w:eastAsia="ru-RU"/>
        </w:rPr>
        <w:t xml:space="preserve">.2 Состав, объем и </w:t>
      </w:r>
      <w:r w:rsidR="001E2CBD" w:rsidRPr="00E90577">
        <w:rPr>
          <w:b/>
          <w:iCs/>
          <w:lang w:eastAsia="ru-RU"/>
        </w:rPr>
        <w:t>с</w:t>
      </w:r>
      <w:r w:rsidR="001E2CBD" w:rsidRPr="00E90577">
        <w:rPr>
          <w:b/>
          <w:bCs/>
          <w:iCs/>
          <w:lang w:eastAsia="ru-RU"/>
        </w:rPr>
        <w:t xml:space="preserve">труктура </w:t>
      </w:r>
      <w:r w:rsidR="005B7600">
        <w:rPr>
          <w:b/>
          <w:bCs/>
          <w:iCs/>
          <w:lang w:eastAsia="ru-RU"/>
        </w:rPr>
        <w:t>дипломной</w:t>
      </w:r>
      <w:r w:rsidR="001E2CBD" w:rsidRPr="00E90577">
        <w:rPr>
          <w:b/>
          <w:bCs/>
          <w:iCs/>
          <w:lang w:eastAsia="ru-RU"/>
        </w:rPr>
        <w:t xml:space="preserve"> работы</w:t>
      </w:r>
      <w:bookmarkEnd w:id="19"/>
    </w:p>
    <w:p w:rsidR="00DB41A9" w:rsidRPr="00FB467D" w:rsidRDefault="00DB41A9" w:rsidP="00CD5610">
      <w:pPr>
        <w:tabs>
          <w:tab w:val="left" w:pos="993"/>
        </w:tabs>
        <w:suppressAutoHyphens w:val="0"/>
        <w:autoSpaceDE w:val="0"/>
        <w:autoSpaceDN w:val="0"/>
        <w:adjustRightInd w:val="0"/>
        <w:ind w:firstLine="709"/>
        <w:jc w:val="center"/>
        <w:outlineLvl w:val="1"/>
        <w:rPr>
          <w:b/>
          <w:bCs/>
          <w:iCs/>
          <w:lang w:eastAsia="ru-RU"/>
        </w:rPr>
      </w:pPr>
    </w:p>
    <w:p w:rsidR="00052A98" w:rsidRDefault="00052A98" w:rsidP="000A6CB1">
      <w:pPr>
        <w:tabs>
          <w:tab w:val="left" w:pos="993"/>
        </w:tabs>
        <w:suppressAutoHyphens w:val="0"/>
        <w:autoSpaceDE w:val="0"/>
        <w:autoSpaceDN w:val="0"/>
        <w:adjustRightInd w:val="0"/>
        <w:ind w:firstLine="709"/>
        <w:jc w:val="both"/>
        <w:rPr>
          <w:lang w:eastAsia="ru-RU"/>
        </w:rPr>
      </w:pPr>
      <w:r w:rsidRPr="00052A98">
        <w:rPr>
          <w:lang w:eastAsia="ru-RU"/>
        </w:rPr>
        <w:t xml:space="preserve">По структуре </w:t>
      </w:r>
      <w:r w:rsidR="001C3691">
        <w:rPr>
          <w:bCs/>
          <w:lang w:eastAsia="ru-RU"/>
        </w:rPr>
        <w:t>дипломная работа</w:t>
      </w:r>
      <w:r w:rsidRPr="00052A98">
        <w:rPr>
          <w:lang w:eastAsia="ru-RU"/>
        </w:rPr>
        <w:t xml:space="preserve">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w:t>
      </w:r>
      <w:r w:rsidRPr="00052A98">
        <w:rPr>
          <w:lang w:eastAsia="ru-RU"/>
        </w:rPr>
        <w:lastRenderedPageBreak/>
        <w:t xml:space="preserve">экспериментальных данных, продуктом творческой деятельности в соответствии с видами профессиональной деятельности. </w:t>
      </w:r>
    </w:p>
    <w:p w:rsidR="005C7CC0" w:rsidRPr="00FB467D" w:rsidRDefault="001E2CBD" w:rsidP="000A6CB1">
      <w:pPr>
        <w:tabs>
          <w:tab w:val="left" w:pos="993"/>
        </w:tabs>
        <w:suppressAutoHyphens w:val="0"/>
        <w:autoSpaceDE w:val="0"/>
        <w:autoSpaceDN w:val="0"/>
        <w:adjustRightInd w:val="0"/>
        <w:ind w:firstLine="709"/>
        <w:jc w:val="both"/>
        <w:rPr>
          <w:iCs/>
          <w:lang w:eastAsia="ru-RU"/>
        </w:rPr>
      </w:pPr>
      <w:r w:rsidRPr="00FB467D">
        <w:rPr>
          <w:iCs/>
          <w:lang w:eastAsia="ru-RU"/>
        </w:rPr>
        <w:t xml:space="preserve">Для обеспечения единства требований к </w:t>
      </w:r>
      <w:r w:rsidR="005B7600">
        <w:rPr>
          <w:iCs/>
          <w:lang w:eastAsia="ru-RU"/>
        </w:rPr>
        <w:t>дипломной</w:t>
      </w:r>
      <w:r w:rsidRPr="00FB467D">
        <w:rPr>
          <w:iCs/>
          <w:lang w:eastAsia="ru-RU"/>
        </w:rPr>
        <w:t xml:space="preserve"> работе </w:t>
      </w:r>
      <w:r w:rsidR="002E4DFA" w:rsidRPr="00FB467D">
        <w:rPr>
          <w:iCs/>
          <w:lang w:eastAsia="ru-RU"/>
        </w:rPr>
        <w:t>обучающемуся</w:t>
      </w:r>
      <w:r w:rsidRPr="00FB467D">
        <w:rPr>
          <w:iCs/>
          <w:lang w:eastAsia="ru-RU"/>
        </w:rPr>
        <w:t xml:space="preserve"> устанавливаются общие требования к составу, объему и структуре </w:t>
      </w:r>
      <w:r w:rsidR="005B7600">
        <w:rPr>
          <w:iCs/>
          <w:lang w:eastAsia="ru-RU"/>
        </w:rPr>
        <w:t>дипломной</w:t>
      </w:r>
      <w:r w:rsidRPr="00FB467D">
        <w:rPr>
          <w:iCs/>
          <w:lang w:eastAsia="ru-RU"/>
        </w:rPr>
        <w:t xml:space="preserve"> работы.</w:t>
      </w:r>
    </w:p>
    <w:p w:rsidR="005B5C60" w:rsidRPr="00FB467D" w:rsidRDefault="005B5C60" w:rsidP="000A6CB1">
      <w:pPr>
        <w:tabs>
          <w:tab w:val="left" w:pos="993"/>
        </w:tabs>
        <w:suppressAutoHyphens w:val="0"/>
        <w:autoSpaceDE w:val="0"/>
        <w:autoSpaceDN w:val="0"/>
        <w:adjustRightInd w:val="0"/>
        <w:ind w:firstLine="709"/>
        <w:jc w:val="both"/>
        <w:rPr>
          <w:lang w:eastAsia="ru-RU"/>
        </w:rPr>
      </w:pPr>
      <w:r w:rsidRPr="00FB467D">
        <w:rPr>
          <w:iCs/>
          <w:lang w:eastAsia="ru-RU"/>
        </w:rPr>
        <w:t xml:space="preserve"> Заявление на утверждение темы </w:t>
      </w:r>
      <w:r w:rsidR="005B7600">
        <w:rPr>
          <w:iCs/>
          <w:lang w:eastAsia="ru-RU"/>
        </w:rPr>
        <w:t>дипломной</w:t>
      </w:r>
      <w:r w:rsidRPr="00FB467D">
        <w:rPr>
          <w:iCs/>
          <w:lang w:eastAsia="ru-RU"/>
        </w:rPr>
        <w:t xml:space="preserve"> работы</w:t>
      </w:r>
      <w:r w:rsidR="005F6C6A" w:rsidRPr="00FB467D">
        <w:rPr>
          <w:iCs/>
          <w:lang w:eastAsia="ru-RU"/>
        </w:rPr>
        <w:t xml:space="preserve">. </w:t>
      </w:r>
      <w:r w:rsidR="006C4DA5" w:rsidRPr="00FB467D">
        <w:rPr>
          <w:iCs/>
          <w:lang w:eastAsia="ru-RU"/>
        </w:rPr>
        <w:t xml:space="preserve"> </w:t>
      </w:r>
      <w:r w:rsidR="005F6C6A" w:rsidRPr="00FB467D">
        <w:rPr>
          <w:iCs/>
          <w:lang w:eastAsia="ru-RU"/>
        </w:rPr>
        <w:t xml:space="preserve">Заявление </w:t>
      </w:r>
      <w:r w:rsidR="005F6C6A" w:rsidRPr="00FB467D">
        <w:rPr>
          <w:bCs/>
          <w:iCs/>
          <w:lang w:eastAsia="ru-RU"/>
        </w:rPr>
        <w:t xml:space="preserve">хранится </w:t>
      </w:r>
      <w:r w:rsidR="006551F5">
        <w:rPr>
          <w:bCs/>
          <w:iCs/>
          <w:lang w:eastAsia="ru-RU"/>
        </w:rPr>
        <w:t>учебной части</w:t>
      </w:r>
      <w:r w:rsidR="005F6C6A" w:rsidRPr="00FB467D">
        <w:rPr>
          <w:bCs/>
          <w:iCs/>
          <w:lang w:eastAsia="ru-RU"/>
        </w:rPr>
        <w:t xml:space="preserve"> и в работу </w:t>
      </w:r>
      <w:r w:rsidR="005F6C6A" w:rsidRPr="00FB467D">
        <w:rPr>
          <w:b/>
          <w:bCs/>
          <w:iCs/>
          <w:lang w:eastAsia="ru-RU"/>
        </w:rPr>
        <w:t xml:space="preserve">не </w:t>
      </w:r>
      <w:r w:rsidR="006551F5" w:rsidRPr="00FB467D">
        <w:rPr>
          <w:b/>
          <w:bCs/>
          <w:iCs/>
          <w:lang w:eastAsia="ru-RU"/>
        </w:rPr>
        <w:t>вшивается</w:t>
      </w:r>
      <w:r w:rsidR="006551F5" w:rsidRPr="00FB467D">
        <w:rPr>
          <w:bCs/>
          <w:iCs/>
          <w:lang w:eastAsia="ru-RU"/>
        </w:rPr>
        <w:t xml:space="preserve"> </w:t>
      </w:r>
      <w:r w:rsidR="006551F5" w:rsidRPr="00FB467D">
        <w:rPr>
          <w:lang w:eastAsia="ru-RU"/>
        </w:rPr>
        <w:t>(</w:t>
      </w:r>
      <w:r w:rsidR="006C4DA5" w:rsidRPr="00FB467D">
        <w:rPr>
          <w:lang w:eastAsia="ru-RU"/>
        </w:rPr>
        <w:t>Приложение 1)</w:t>
      </w:r>
      <w:r w:rsidR="005F6C6A" w:rsidRPr="00FB467D">
        <w:rPr>
          <w:lang w:eastAsia="ru-RU"/>
        </w:rPr>
        <w:t>.</w:t>
      </w:r>
    </w:p>
    <w:p w:rsidR="005F6C6A" w:rsidRPr="00FB467D" w:rsidRDefault="005F6C6A" w:rsidP="000A6CB1">
      <w:pPr>
        <w:tabs>
          <w:tab w:val="left" w:pos="993"/>
        </w:tabs>
        <w:suppressAutoHyphens w:val="0"/>
        <w:autoSpaceDE w:val="0"/>
        <w:autoSpaceDN w:val="0"/>
        <w:adjustRightInd w:val="0"/>
        <w:ind w:firstLine="709"/>
        <w:jc w:val="both"/>
        <w:rPr>
          <w:b/>
          <w:iCs/>
          <w:lang w:eastAsia="ru-RU"/>
        </w:rPr>
      </w:pPr>
      <w:r w:rsidRPr="00FB467D">
        <w:rPr>
          <w:b/>
          <w:iCs/>
          <w:lang w:eastAsia="ru-RU"/>
        </w:rPr>
        <w:t xml:space="preserve">Структура </w:t>
      </w:r>
      <w:r w:rsidR="005B7600">
        <w:rPr>
          <w:b/>
          <w:lang w:eastAsia="ru-RU"/>
        </w:rPr>
        <w:t>дипломной</w:t>
      </w:r>
      <w:r w:rsidRPr="00FB467D">
        <w:rPr>
          <w:b/>
          <w:lang w:eastAsia="ru-RU"/>
        </w:rPr>
        <w:t xml:space="preserve"> работы</w:t>
      </w:r>
      <w:r w:rsidRPr="00FB467D">
        <w:rPr>
          <w:b/>
          <w:iCs/>
          <w:lang w:eastAsia="ru-RU"/>
        </w:rPr>
        <w:t>:</w:t>
      </w:r>
    </w:p>
    <w:p w:rsidR="005F6C6A" w:rsidRPr="00FB467D" w:rsidRDefault="005C7CC0"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w:t>
      </w:r>
      <w:r w:rsidR="005F6C6A" w:rsidRPr="00FB467D">
        <w:rPr>
          <w:lang w:eastAsia="ru-RU"/>
        </w:rPr>
        <w:t xml:space="preserve">Титульный лист </w:t>
      </w:r>
      <w:r w:rsidR="00DB04DD">
        <w:rPr>
          <w:lang w:eastAsia="ru-RU"/>
        </w:rPr>
        <w:t>дипломной работы</w:t>
      </w:r>
      <w:r w:rsidR="005F6C6A" w:rsidRPr="00FB467D">
        <w:rPr>
          <w:lang w:eastAsia="ru-RU"/>
        </w:rPr>
        <w:t xml:space="preserve"> (Приложение 2). </w:t>
      </w:r>
      <w:r w:rsidR="005F6C6A" w:rsidRPr="00FB467D">
        <w:rPr>
          <w:bCs/>
          <w:iCs/>
          <w:lang w:eastAsia="ru-RU"/>
        </w:rPr>
        <w:t xml:space="preserve">Номер на странице </w:t>
      </w:r>
      <w:r w:rsidR="005F6C6A" w:rsidRPr="00FB467D">
        <w:rPr>
          <w:b/>
          <w:bCs/>
          <w:iCs/>
          <w:lang w:eastAsia="ru-RU"/>
        </w:rPr>
        <w:t>не указывается.</w:t>
      </w:r>
    </w:p>
    <w:p w:rsidR="005C7CC0" w:rsidRPr="00FB467D" w:rsidRDefault="00E74D17"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w:t>
      </w:r>
      <w:r w:rsidR="006C4DA5" w:rsidRPr="00FB467D">
        <w:rPr>
          <w:lang w:eastAsia="ru-RU"/>
        </w:rPr>
        <w:t xml:space="preserve">Задание на выполнение </w:t>
      </w:r>
      <w:r w:rsidR="00DB04DD">
        <w:rPr>
          <w:lang w:eastAsia="ru-RU"/>
        </w:rPr>
        <w:t>дипломной работы</w:t>
      </w:r>
      <w:r w:rsidR="005F6C6A" w:rsidRPr="00FB467D">
        <w:rPr>
          <w:lang w:eastAsia="ru-RU"/>
        </w:rPr>
        <w:t>.</w:t>
      </w:r>
      <w:r w:rsidR="006C4DA5" w:rsidRPr="00FB467D">
        <w:rPr>
          <w:lang w:eastAsia="ru-RU"/>
        </w:rPr>
        <w:t xml:space="preserve"> </w:t>
      </w:r>
      <w:r w:rsidR="005F6C6A" w:rsidRPr="00FB467D">
        <w:rPr>
          <w:bCs/>
          <w:iCs/>
          <w:lang w:eastAsia="ru-RU"/>
        </w:rPr>
        <w:t xml:space="preserve">Задание является второй страницей </w:t>
      </w:r>
      <w:r w:rsidR="001C3691">
        <w:rPr>
          <w:bCs/>
          <w:lang w:eastAsia="ru-RU"/>
        </w:rPr>
        <w:t>дипломной работы</w:t>
      </w:r>
      <w:r w:rsidR="005F6C6A" w:rsidRPr="00FB467D">
        <w:rPr>
          <w:bCs/>
          <w:iCs/>
          <w:lang w:eastAsia="ru-RU"/>
        </w:rPr>
        <w:t xml:space="preserve">, номер на странице </w:t>
      </w:r>
      <w:r w:rsidR="005F6C6A" w:rsidRPr="00FB467D">
        <w:rPr>
          <w:b/>
          <w:bCs/>
          <w:iCs/>
          <w:lang w:eastAsia="ru-RU"/>
        </w:rPr>
        <w:t>не указывается</w:t>
      </w:r>
      <w:r w:rsidR="005F6C6A" w:rsidRPr="00FB467D">
        <w:rPr>
          <w:lang w:eastAsia="ru-RU"/>
        </w:rPr>
        <w:t xml:space="preserve"> </w:t>
      </w:r>
      <w:r w:rsidR="006C4DA5" w:rsidRPr="00FB467D">
        <w:rPr>
          <w:lang w:eastAsia="ru-RU"/>
        </w:rPr>
        <w:t>(Приложение</w:t>
      </w:r>
      <w:r w:rsidR="005F6C6A" w:rsidRPr="00FB467D">
        <w:rPr>
          <w:lang w:eastAsia="ru-RU"/>
        </w:rPr>
        <w:t>3</w:t>
      </w:r>
      <w:r w:rsidR="006C4DA5" w:rsidRPr="00FB467D">
        <w:rPr>
          <w:lang w:eastAsia="ru-RU"/>
        </w:rPr>
        <w:t>)</w:t>
      </w:r>
      <w:r w:rsidR="00F10B2F" w:rsidRPr="00FB467D">
        <w:rPr>
          <w:lang w:eastAsia="ru-RU"/>
        </w:rPr>
        <w:t>.</w:t>
      </w:r>
    </w:p>
    <w:p w:rsidR="006C4DA5" w:rsidRPr="00FB467D" w:rsidRDefault="005C7CC0" w:rsidP="00E13E62">
      <w:pPr>
        <w:numPr>
          <w:ilvl w:val="0"/>
          <w:numId w:val="3"/>
        </w:numPr>
        <w:tabs>
          <w:tab w:val="left" w:pos="993"/>
        </w:tabs>
        <w:suppressAutoHyphens w:val="0"/>
        <w:autoSpaceDE w:val="0"/>
        <w:autoSpaceDN w:val="0"/>
        <w:adjustRightInd w:val="0"/>
        <w:ind w:left="0" w:firstLine="709"/>
        <w:jc w:val="both"/>
        <w:rPr>
          <w:iCs/>
          <w:lang w:eastAsia="ru-RU"/>
        </w:rPr>
      </w:pPr>
      <w:r w:rsidRPr="00FB467D">
        <w:rPr>
          <w:iCs/>
          <w:lang w:eastAsia="ru-RU"/>
        </w:rPr>
        <w:t xml:space="preserve"> </w:t>
      </w:r>
      <w:r w:rsidR="006C4DA5" w:rsidRPr="00FB467D">
        <w:rPr>
          <w:iCs/>
          <w:lang w:eastAsia="ru-RU"/>
        </w:rPr>
        <w:t xml:space="preserve">Календарный план выполнения </w:t>
      </w:r>
      <w:r w:rsidR="005B7600">
        <w:rPr>
          <w:iCs/>
          <w:lang w:eastAsia="ru-RU"/>
        </w:rPr>
        <w:t>дипломной</w:t>
      </w:r>
      <w:r w:rsidR="006C4DA5" w:rsidRPr="00FB467D">
        <w:rPr>
          <w:iCs/>
          <w:lang w:eastAsia="ru-RU"/>
        </w:rPr>
        <w:t xml:space="preserve"> работы (Приложение </w:t>
      </w:r>
      <w:r w:rsidR="006C68AC" w:rsidRPr="00FB467D">
        <w:rPr>
          <w:iCs/>
          <w:lang w:eastAsia="ru-RU"/>
        </w:rPr>
        <w:t>4</w:t>
      </w:r>
      <w:r w:rsidR="006C4DA5" w:rsidRPr="00FB467D">
        <w:rPr>
          <w:iCs/>
          <w:lang w:eastAsia="ru-RU"/>
        </w:rPr>
        <w:t>)</w:t>
      </w:r>
      <w:r w:rsidR="006C68AC" w:rsidRPr="00FB467D">
        <w:rPr>
          <w:bCs/>
          <w:iCs/>
          <w:lang w:eastAsia="ru-RU"/>
        </w:rPr>
        <w:t xml:space="preserve"> </w:t>
      </w:r>
      <w:r w:rsidR="00E74D17" w:rsidRPr="00FB467D">
        <w:rPr>
          <w:bCs/>
          <w:iCs/>
          <w:lang w:eastAsia="ru-RU"/>
        </w:rPr>
        <w:t>является третьей страницей, н</w:t>
      </w:r>
      <w:r w:rsidR="006C68AC" w:rsidRPr="00FB467D">
        <w:rPr>
          <w:bCs/>
          <w:iCs/>
          <w:lang w:eastAsia="ru-RU"/>
        </w:rPr>
        <w:t xml:space="preserve">омер на странице </w:t>
      </w:r>
      <w:r w:rsidR="006C68AC" w:rsidRPr="00FB467D">
        <w:rPr>
          <w:b/>
          <w:bCs/>
          <w:iCs/>
          <w:lang w:eastAsia="ru-RU"/>
        </w:rPr>
        <w:t>не указывается.</w:t>
      </w:r>
    </w:p>
    <w:p w:rsidR="005F6C6A" w:rsidRPr="00FB467D" w:rsidRDefault="005F6C6A"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Содержание (Приложение </w:t>
      </w:r>
      <w:r w:rsidR="001671F2">
        <w:rPr>
          <w:lang w:eastAsia="ru-RU"/>
        </w:rPr>
        <w:t>5</w:t>
      </w:r>
      <w:r w:rsidRPr="00FB467D">
        <w:rPr>
          <w:lang w:eastAsia="ru-RU"/>
        </w:rPr>
        <w:t>)</w:t>
      </w:r>
      <w:r w:rsidR="00F35D04" w:rsidRPr="00FB467D">
        <w:rPr>
          <w:lang w:eastAsia="ru-RU"/>
        </w:rPr>
        <w:t>.</w:t>
      </w:r>
    </w:p>
    <w:p w:rsidR="005F6C6A" w:rsidRPr="00FB467D" w:rsidRDefault="00F35D04"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Введение</w:t>
      </w:r>
      <w:r w:rsidR="000C6068" w:rsidRPr="00FB467D">
        <w:rPr>
          <w:lang w:eastAsia="ru-RU"/>
        </w:rPr>
        <w:t xml:space="preserve"> </w:t>
      </w:r>
      <w:r w:rsidRPr="00FB467D">
        <w:rPr>
          <w:lang w:eastAsia="ru-RU"/>
        </w:rPr>
        <w:t>(Приложение</w:t>
      </w:r>
      <w:r w:rsidR="000C6068" w:rsidRPr="00FB467D">
        <w:rPr>
          <w:lang w:eastAsia="ru-RU"/>
        </w:rPr>
        <w:t xml:space="preserve"> </w:t>
      </w:r>
      <w:r w:rsidR="001671F2">
        <w:rPr>
          <w:lang w:eastAsia="ru-RU"/>
        </w:rPr>
        <w:t>6</w:t>
      </w:r>
      <w:r w:rsidR="000C6068" w:rsidRPr="00FB467D">
        <w:rPr>
          <w:lang w:eastAsia="ru-RU"/>
        </w:rPr>
        <w:t>)</w:t>
      </w:r>
      <w:r w:rsidRPr="00FB467D">
        <w:rPr>
          <w:lang w:eastAsia="ru-RU"/>
        </w:rPr>
        <w:t>.</w:t>
      </w:r>
      <w:r w:rsidR="005F6C6A" w:rsidRPr="00FB467D">
        <w:rPr>
          <w:lang w:eastAsia="ru-RU"/>
        </w:rPr>
        <w:t xml:space="preserve"> </w:t>
      </w:r>
    </w:p>
    <w:p w:rsidR="001E2CBD" w:rsidRPr="00FB467D" w:rsidRDefault="005E722B" w:rsidP="00E13E62">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Основная часть:</w:t>
      </w:r>
    </w:p>
    <w:p w:rsidR="0030001F" w:rsidRDefault="001E2CBD" w:rsidP="0030001F">
      <w:pPr>
        <w:tabs>
          <w:tab w:val="left" w:pos="993"/>
        </w:tabs>
        <w:suppressAutoHyphens w:val="0"/>
        <w:autoSpaceDE w:val="0"/>
        <w:autoSpaceDN w:val="0"/>
        <w:adjustRightInd w:val="0"/>
        <w:ind w:firstLine="709"/>
        <w:jc w:val="both"/>
      </w:pPr>
      <w:r w:rsidRPr="00AA4F8A">
        <w:rPr>
          <w:lang w:eastAsia="ru-RU"/>
        </w:rPr>
        <w:t xml:space="preserve">- </w:t>
      </w:r>
      <w:r w:rsidR="0030001F">
        <w:t>теоретическая часть</w:t>
      </w:r>
    </w:p>
    <w:p w:rsidR="001E2CBD" w:rsidRPr="00FB467D" w:rsidRDefault="0030001F" w:rsidP="0030001F">
      <w:pPr>
        <w:tabs>
          <w:tab w:val="left" w:pos="993"/>
        </w:tabs>
        <w:suppressAutoHyphens w:val="0"/>
        <w:autoSpaceDE w:val="0"/>
        <w:autoSpaceDN w:val="0"/>
        <w:adjustRightInd w:val="0"/>
        <w:ind w:firstLine="709"/>
        <w:jc w:val="both"/>
        <w:rPr>
          <w:lang w:eastAsia="ru-RU"/>
        </w:rPr>
      </w:pPr>
      <w:r>
        <w:t>- практическая (исследовательская) часть</w:t>
      </w:r>
      <w:r w:rsidR="006F69D7" w:rsidRPr="00AA4F8A">
        <w:t>.</w:t>
      </w:r>
    </w:p>
    <w:p w:rsidR="001E2CBD" w:rsidRDefault="005E722B" w:rsidP="009739D1">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 </w:t>
      </w:r>
      <w:r w:rsidR="001E2CBD" w:rsidRPr="00FB467D">
        <w:rPr>
          <w:lang w:eastAsia="ru-RU"/>
        </w:rPr>
        <w:t>Заключение</w:t>
      </w:r>
      <w:r w:rsidR="00F35D04" w:rsidRPr="00FB467D">
        <w:rPr>
          <w:lang w:eastAsia="ru-RU"/>
        </w:rPr>
        <w:t>.</w:t>
      </w:r>
      <w:r w:rsidR="001E2CBD" w:rsidRPr="00FB467D">
        <w:rPr>
          <w:lang w:eastAsia="ru-RU"/>
        </w:rPr>
        <w:t xml:space="preserve"> </w:t>
      </w:r>
    </w:p>
    <w:p w:rsidR="009739D1" w:rsidRPr="00FB467D" w:rsidRDefault="009739D1" w:rsidP="009739D1">
      <w:pPr>
        <w:numPr>
          <w:ilvl w:val="0"/>
          <w:numId w:val="3"/>
        </w:numPr>
        <w:tabs>
          <w:tab w:val="left" w:pos="993"/>
        </w:tabs>
        <w:suppressAutoHyphens w:val="0"/>
        <w:autoSpaceDE w:val="0"/>
        <w:autoSpaceDN w:val="0"/>
        <w:adjustRightInd w:val="0"/>
        <w:ind w:left="0" w:firstLine="709"/>
        <w:jc w:val="both"/>
        <w:rPr>
          <w:lang w:eastAsia="ru-RU"/>
        </w:rPr>
      </w:pPr>
      <w:r w:rsidRPr="00FB467D">
        <w:rPr>
          <w:lang w:eastAsia="ru-RU"/>
        </w:rPr>
        <w:t xml:space="preserve">Список использованных источников (Приложение </w:t>
      </w:r>
      <w:r>
        <w:rPr>
          <w:lang w:eastAsia="ru-RU"/>
        </w:rPr>
        <w:t>7</w:t>
      </w:r>
      <w:r w:rsidRPr="00FB467D">
        <w:rPr>
          <w:lang w:eastAsia="ru-RU"/>
        </w:rPr>
        <w:t>).</w:t>
      </w:r>
    </w:p>
    <w:p w:rsidR="005E722B" w:rsidRPr="00FB467D" w:rsidRDefault="001E2CBD" w:rsidP="00DF0166">
      <w:pPr>
        <w:numPr>
          <w:ilvl w:val="0"/>
          <w:numId w:val="3"/>
        </w:numPr>
        <w:tabs>
          <w:tab w:val="left" w:pos="1134"/>
          <w:tab w:val="left" w:pos="1276"/>
        </w:tabs>
        <w:suppressAutoHyphens w:val="0"/>
        <w:autoSpaceDE w:val="0"/>
        <w:autoSpaceDN w:val="0"/>
        <w:adjustRightInd w:val="0"/>
        <w:ind w:left="0" w:firstLine="709"/>
        <w:jc w:val="both"/>
        <w:rPr>
          <w:lang w:eastAsia="ru-RU"/>
        </w:rPr>
      </w:pPr>
      <w:r w:rsidRPr="00FB467D">
        <w:rPr>
          <w:lang w:eastAsia="ru-RU"/>
        </w:rPr>
        <w:t>Приложени</w:t>
      </w:r>
      <w:r w:rsidR="005F6C6A" w:rsidRPr="00FB467D">
        <w:rPr>
          <w:lang w:eastAsia="ru-RU"/>
        </w:rPr>
        <w:t>е</w:t>
      </w:r>
      <w:r w:rsidR="00F35D04" w:rsidRPr="00FB467D">
        <w:rPr>
          <w:lang w:eastAsia="ru-RU"/>
        </w:rPr>
        <w:t>. Страницы Приложения не нумеруются.</w:t>
      </w:r>
    </w:p>
    <w:p w:rsidR="004B3A76" w:rsidRPr="00FB467D" w:rsidRDefault="004B3A76" w:rsidP="00DF0166">
      <w:pPr>
        <w:numPr>
          <w:ilvl w:val="0"/>
          <w:numId w:val="3"/>
        </w:numPr>
        <w:tabs>
          <w:tab w:val="left" w:pos="1134"/>
          <w:tab w:val="left" w:pos="1276"/>
        </w:tabs>
        <w:suppressAutoHyphens w:val="0"/>
        <w:autoSpaceDE w:val="0"/>
        <w:autoSpaceDN w:val="0"/>
        <w:adjustRightInd w:val="0"/>
        <w:ind w:left="0" w:firstLine="709"/>
        <w:jc w:val="both"/>
        <w:rPr>
          <w:b/>
          <w:lang w:eastAsia="ru-RU"/>
        </w:rPr>
      </w:pPr>
      <w:r w:rsidRPr="00FB467D">
        <w:rPr>
          <w:iCs/>
          <w:lang w:eastAsia="ru-RU"/>
        </w:rPr>
        <w:t xml:space="preserve">Последний лист </w:t>
      </w:r>
      <w:r w:rsidRPr="00FB467D">
        <w:rPr>
          <w:lang w:eastAsia="ru-RU"/>
        </w:rPr>
        <w:t xml:space="preserve">(Приложение </w:t>
      </w:r>
      <w:r w:rsidR="001671F2">
        <w:rPr>
          <w:lang w:eastAsia="ru-RU"/>
        </w:rPr>
        <w:t>8</w:t>
      </w:r>
      <w:r w:rsidRPr="00FB467D">
        <w:rPr>
          <w:lang w:eastAsia="ru-RU"/>
        </w:rPr>
        <w:t xml:space="preserve">). </w:t>
      </w:r>
      <w:r w:rsidRPr="00FB467D">
        <w:rPr>
          <w:b/>
          <w:lang w:eastAsia="ru-RU"/>
        </w:rPr>
        <w:t>Вшивается</w:t>
      </w:r>
      <w:r w:rsidRPr="00FB467D">
        <w:rPr>
          <w:lang w:eastAsia="ru-RU"/>
        </w:rPr>
        <w:t xml:space="preserve"> в </w:t>
      </w:r>
      <w:r w:rsidR="00EB0558">
        <w:rPr>
          <w:lang w:eastAsia="ru-RU"/>
        </w:rPr>
        <w:t>дипломную работу</w:t>
      </w:r>
      <w:r w:rsidRPr="00FB467D">
        <w:rPr>
          <w:lang w:eastAsia="ru-RU"/>
        </w:rPr>
        <w:t xml:space="preserve"> и </w:t>
      </w:r>
      <w:r w:rsidRPr="00FB467D">
        <w:rPr>
          <w:b/>
          <w:lang w:eastAsia="ru-RU"/>
        </w:rPr>
        <w:t>не нумеруется.</w:t>
      </w:r>
    </w:p>
    <w:p w:rsidR="00E74787" w:rsidRPr="001671F2" w:rsidRDefault="005E552B" w:rsidP="004D4899">
      <w:pPr>
        <w:numPr>
          <w:ilvl w:val="0"/>
          <w:numId w:val="3"/>
        </w:numPr>
        <w:tabs>
          <w:tab w:val="left" w:pos="709"/>
          <w:tab w:val="left" w:pos="851"/>
          <w:tab w:val="left" w:pos="993"/>
          <w:tab w:val="left" w:pos="1276"/>
        </w:tabs>
        <w:suppressAutoHyphens w:val="0"/>
        <w:autoSpaceDE w:val="0"/>
        <w:autoSpaceDN w:val="0"/>
        <w:adjustRightInd w:val="0"/>
        <w:ind w:left="0" w:firstLine="709"/>
        <w:jc w:val="both"/>
        <w:rPr>
          <w:b/>
          <w:bCs/>
          <w:iCs/>
          <w:lang w:eastAsia="ru-RU"/>
        </w:rPr>
      </w:pPr>
      <w:r w:rsidRPr="00FB467D">
        <w:rPr>
          <w:b/>
        </w:rPr>
        <w:t>Распечатка отчета справки о проверке на текстовые заимствования</w:t>
      </w:r>
      <w:r w:rsidRPr="00FB467D">
        <w:t xml:space="preserve">, сформированной в системе обнаружения текстовых заимствований «Антиплагиат» в «Сети Интернет» по адресу: </w:t>
      </w:r>
      <w:hyperlink r:id="rId11" w:history="1">
        <w:r w:rsidRPr="00FB467D">
          <w:rPr>
            <w:rStyle w:val="a6"/>
            <w:color w:val="auto"/>
            <w:u w:val="none"/>
            <w:lang w:val="en-US"/>
          </w:rPr>
          <w:t>www</w:t>
        </w:r>
        <w:r w:rsidRPr="00FB467D">
          <w:rPr>
            <w:rStyle w:val="a6"/>
            <w:color w:val="auto"/>
            <w:u w:val="none"/>
          </w:rPr>
          <w:t>.</w:t>
        </w:r>
        <w:proofErr w:type="spellStart"/>
        <w:r w:rsidRPr="00FB467D">
          <w:rPr>
            <w:rStyle w:val="a6"/>
            <w:color w:val="auto"/>
            <w:u w:val="none"/>
            <w:lang w:val="en-US"/>
          </w:rPr>
          <w:t>antiplagiat</w:t>
        </w:r>
        <w:proofErr w:type="spellEnd"/>
        <w:r w:rsidRPr="00FB467D">
          <w:rPr>
            <w:rStyle w:val="a6"/>
            <w:color w:val="auto"/>
            <w:u w:val="none"/>
          </w:rPr>
          <w:t>.</w:t>
        </w:r>
        <w:proofErr w:type="spellStart"/>
        <w:r w:rsidRPr="00FB467D">
          <w:rPr>
            <w:rStyle w:val="a6"/>
            <w:color w:val="auto"/>
            <w:u w:val="none"/>
            <w:lang w:val="en-US"/>
          </w:rPr>
          <w:t>ru</w:t>
        </w:r>
        <w:proofErr w:type="spellEnd"/>
      </w:hyperlink>
      <w:r w:rsidRPr="00FB467D">
        <w:t xml:space="preserve">, которая </w:t>
      </w:r>
      <w:r w:rsidRPr="00FB467D">
        <w:rPr>
          <w:bCs/>
          <w:iCs/>
          <w:lang w:eastAsia="ru-RU"/>
        </w:rPr>
        <w:t xml:space="preserve">вкладывается в прозрачный файл, подшивается и </w:t>
      </w:r>
      <w:r w:rsidRPr="00FB467D">
        <w:rPr>
          <w:b/>
          <w:bCs/>
          <w:iCs/>
          <w:lang w:eastAsia="ru-RU"/>
        </w:rPr>
        <w:t>не нумеруется</w:t>
      </w:r>
      <w:r w:rsidR="00E74787" w:rsidRPr="00FB467D">
        <w:rPr>
          <w:lang w:eastAsia="ru-RU"/>
        </w:rPr>
        <w:t xml:space="preserve"> (Приложение </w:t>
      </w:r>
      <w:r w:rsidR="001671F2">
        <w:rPr>
          <w:lang w:eastAsia="ru-RU"/>
        </w:rPr>
        <w:t>9</w:t>
      </w:r>
      <w:r w:rsidR="00E74787" w:rsidRPr="00FB467D">
        <w:rPr>
          <w:lang w:eastAsia="ru-RU"/>
        </w:rPr>
        <w:t xml:space="preserve">). </w:t>
      </w:r>
      <w:r w:rsidRPr="00FB467D">
        <w:rPr>
          <w:b/>
        </w:rPr>
        <w:t xml:space="preserve">Оригинальность </w:t>
      </w:r>
      <w:r w:rsidRPr="00FB467D">
        <w:t xml:space="preserve">содержания авторского текста </w:t>
      </w:r>
      <w:r w:rsidR="005B7600">
        <w:t>дипломной</w:t>
      </w:r>
      <w:r w:rsidRPr="00FB467D">
        <w:t xml:space="preserve"> работы </w:t>
      </w:r>
      <w:r w:rsidR="002E4DFA" w:rsidRPr="00FB467D">
        <w:t>обучающегося</w:t>
      </w:r>
      <w:r w:rsidRPr="00FB467D">
        <w:t xml:space="preserve"> должна составлять</w:t>
      </w:r>
      <w:r w:rsidRPr="00FB467D">
        <w:rPr>
          <w:b/>
        </w:rPr>
        <w:t xml:space="preserve"> не менее 55 %</w:t>
      </w:r>
      <w:r w:rsidR="00E74787" w:rsidRPr="00FB467D">
        <w:rPr>
          <w:b/>
        </w:rPr>
        <w:t>.</w:t>
      </w:r>
    </w:p>
    <w:p w:rsidR="001671F2" w:rsidRPr="00FB467D" w:rsidRDefault="001671F2" w:rsidP="001671F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Отзыв на </w:t>
      </w:r>
      <w:r>
        <w:rPr>
          <w:lang w:eastAsia="ru-RU"/>
        </w:rPr>
        <w:t>дипломную работу</w:t>
      </w:r>
      <w:r w:rsidRPr="00FB467D">
        <w:rPr>
          <w:lang w:eastAsia="ru-RU"/>
        </w:rPr>
        <w:t xml:space="preserve">. </w:t>
      </w:r>
      <w:r w:rsidRPr="00FB467D">
        <w:rPr>
          <w:bCs/>
          <w:iCs/>
          <w:lang w:eastAsia="ru-RU"/>
        </w:rPr>
        <w:t xml:space="preserve">Отзыв вкладывается в прозрачный файл, который подшивается и </w:t>
      </w:r>
      <w:r w:rsidRPr="00FB467D">
        <w:rPr>
          <w:b/>
          <w:bCs/>
          <w:iCs/>
          <w:lang w:eastAsia="ru-RU"/>
        </w:rPr>
        <w:t>не нумеруется</w:t>
      </w:r>
      <w:r w:rsidRPr="00FB467D">
        <w:rPr>
          <w:lang w:eastAsia="ru-RU"/>
        </w:rPr>
        <w:t xml:space="preserve"> (Приложение </w:t>
      </w:r>
      <w:r>
        <w:rPr>
          <w:lang w:eastAsia="ru-RU"/>
        </w:rPr>
        <w:t>10</w:t>
      </w:r>
      <w:r w:rsidRPr="00FB467D">
        <w:rPr>
          <w:lang w:eastAsia="ru-RU"/>
        </w:rPr>
        <w:t>).</w:t>
      </w:r>
    </w:p>
    <w:p w:rsidR="001671F2" w:rsidRPr="001671F2" w:rsidRDefault="001671F2" w:rsidP="001671F2">
      <w:pPr>
        <w:numPr>
          <w:ilvl w:val="0"/>
          <w:numId w:val="3"/>
        </w:numPr>
        <w:tabs>
          <w:tab w:val="left" w:pos="993"/>
        </w:tabs>
        <w:suppressAutoHyphens w:val="0"/>
        <w:autoSpaceDE w:val="0"/>
        <w:autoSpaceDN w:val="0"/>
        <w:adjustRightInd w:val="0"/>
        <w:ind w:left="0" w:firstLine="709"/>
        <w:jc w:val="both"/>
        <w:rPr>
          <w:iCs/>
          <w:lang w:eastAsia="ru-RU"/>
        </w:rPr>
      </w:pPr>
      <w:r w:rsidRPr="00FB467D">
        <w:rPr>
          <w:lang w:eastAsia="ru-RU"/>
        </w:rPr>
        <w:t xml:space="preserve"> Рецензия на </w:t>
      </w:r>
      <w:r>
        <w:rPr>
          <w:lang w:eastAsia="ru-RU"/>
        </w:rPr>
        <w:t>дипломную работу</w:t>
      </w:r>
      <w:r w:rsidRPr="00FB467D">
        <w:rPr>
          <w:lang w:eastAsia="ru-RU"/>
        </w:rPr>
        <w:t xml:space="preserve"> (Приложение </w:t>
      </w:r>
      <w:r>
        <w:rPr>
          <w:lang w:eastAsia="ru-RU"/>
        </w:rPr>
        <w:t>11</w:t>
      </w:r>
      <w:r w:rsidRPr="00FB467D">
        <w:rPr>
          <w:lang w:eastAsia="ru-RU"/>
        </w:rPr>
        <w:t xml:space="preserve">). </w:t>
      </w:r>
      <w:r w:rsidRPr="00FB467D">
        <w:rPr>
          <w:bCs/>
          <w:iCs/>
          <w:lang w:eastAsia="ru-RU"/>
        </w:rPr>
        <w:t xml:space="preserve">Рецензия вкладывается в прозрачный файл, который подшивается и </w:t>
      </w:r>
      <w:r w:rsidRPr="00FB467D">
        <w:rPr>
          <w:b/>
          <w:bCs/>
          <w:iCs/>
          <w:lang w:eastAsia="ru-RU"/>
        </w:rPr>
        <w:t>не нумеруется.</w:t>
      </w:r>
    </w:p>
    <w:p w:rsidR="005E552B" w:rsidRPr="00FB467D" w:rsidRDefault="008315BE" w:rsidP="000A6CB1">
      <w:pPr>
        <w:tabs>
          <w:tab w:val="left" w:pos="851"/>
          <w:tab w:val="left" w:pos="993"/>
        </w:tabs>
        <w:suppressAutoHyphens w:val="0"/>
        <w:autoSpaceDE w:val="0"/>
        <w:autoSpaceDN w:val="0"/>
        <w:adjustRightInd w:val="0"/>
        <w:ind w:firstLine="709"/>
        <w:jc w:val="both"/>
        <w:rPr>
          <w:b/>
          <w:bCs/>
          <w:iCs/>
          <w:lang w:eastAsia="ru-RU"/>
        </w:rPr>
      </w:pPr>
      <w:r>
        <w:rPr>
          <w:bCs/>
          <w:iCs/>
          <w:lang w:eastAsia="ru-RU"/>
        </w:rPr>
        <w:t>Дипломная</w:t>
      </w:r>
      <w:r w:rsidR="005E552B" w:rsidRPr="00FB467D">
        <w:rPr>
          <w:bCs/>
          <w:iCs/>
          <w:lang w:eastAsia="ru-RU"/>
        </w:rPr>
        <w:t xml:space="preserve"> работа должна быть представлена в электронном варианте</w:t>
      </w:r>
      <w:r w:rsidR="00E74787" w:rsidRPr="00FB467D">
        <w:rPr>
          <w:bCs/>
          <w:iCs/>
          <w:lang w:eastAsia="ru-RU"/>
        </w:rPr>
        <w:t xml:space="preserve"> для утверждения председателем </w:t>
      </w:r>
      <w:r w:rsidR="001F7315">
        <w:rPr>
          <w:bCs/>
          <w:iCs/>
          <w:lang w:eastAsia="ru-RU"/>
        </w:rPr>
        <w:t>ГЭК</w:t>
      </w:r>
      <w:r w:rsidR="005E552B" w:rsidRPr="00FB467D">
        <w:rPr>
          <w:bCs/>
          <w:iCs/>
          <w:lang w:eastAsia="ru-RU"/>
        </w:rPr>
        <w:t xml:space="preserve">. </w:t>
      </w:r>
      <w:r w:rsidR="005E552B" w:rsidRPr="00FB467D">
        <w:rPr>
          <w:b/>
          <w:bCs/>
          <w:iCs/>
          <w:lang w:eastAsia="ru-RU"/>
        </w:rPr>
        <w:t>Как правило, это компакт-диск с форматом «</w:t>
      </w:r>
      <w:r w:rsidR="005E552B" w:rsidRPr="00FB467D">
        <w:rPr>
          <w:b/>
          <w:bCs/>
          <w:iCs/>
          <w:lang w:val="en-US" w:eastAsia="ru-RU"/>
        </w:rPr>
        <w:t>CD</w:t>
      </w:r>
      <w:r w:rsidR="005E552B" w:rsidRPr="00FB467D">
        <w:rPr>
          <w:b/>
          <w:bCs/>
          <w:iCs/>
          <w:lang w:eastAsia="ru-RU"/>
        </w:rPr>
        <w:t>-</w:t>
      </w:r>
      <w:r w:rsidR="005E552B" w:rsidRPr="00FB467D">
        <w:rPr>
          <w:b/>
          <w:bCs/>
          <w:iCs/>
          <w:lang w:val="en-US" w:eastAsia="ru-RU"/>
        </w:rPr>
        <w:t>RW</w:t>
      </w:r>
      <w:r w:rsidR="005E552B" w:rsidRPr="00FB467D">
        <w:rPr>
          <w:b/>
          <w:bCs/>
          <w:iCs/>
          <w:lang w:eastAsia="ru-RU"/>
        </w:rPr>
        <w:t>»</w:t>
      </w:r>
      <w:r w:rsidR="00494DF1" w:rsidRPr="00FB467D">
        <w:rPr>
          <w:b/>
          <w:bCs/>
          <w:iCs/>
          <w:lang w:eastAsia="ru-RU"/>
        </w:rPr>
        <w:t>, «</w:t>
      </w:r>
      <w:r w:rsidR="00494DF1" w:rsidRPr="00FB467D">
        <w:rPr>
          <w:b/>
          <w:bCs/>
          <w:iCs/>
          <w:lang w:val="en-US" w:eastAsia="ru-RU"/>
        </w:rPr>
        <w:t>DVD</w:t>
      </w:r>
      <w:r w:rsidR="00494DF1" w:rsidRPr="00FB467D">
        <w:rPr>
          <w:b/>
          <w:bCs/>
          <w:iCs/>
          <w:lang w:eastAsia="ru-RU"/>
        </w:rPr>
        <w:t>-</w:t>
      </w:r>
      <w:r w:rsidR="00494DF1" w:rsidRPr="00FB467D">
        <w:rPr>
          <w:b/>
          <w:bCs/>
          <w:iCs/>
          <w:lang w:val="en-US" w:eastAsia="ru-RU"/>
        </w:rPr>
        <w:t>RW</w:t>
      </w:r>
      <w:r w:rsidR="00494DF1" w:rsidRPr="00FB467D">
        <w:rPr>
          <w:b/>
          <w:bCs/>
          <w:iCs/>
          <w:lang w:eastAsia="ru-RU"/>
        </w:rPr>
        <w:t>»</w:t>
      </w:r>
      <w:r w:rsidR="005E552B" w:rsidRPr="00FB467D">
        <w:rPr>
          <w:b/>
          <w:bCs/>
          <w:iCs/>
          <w:lang w:eastAsia="ru-RU"/>
        </w:rPr>
        <w:t xml:space="preserve"> либо «</w:t>
      </w:r>
      <w:r w:rsidR="005E552B" w:rsidRPr="00FB467D">
        <w:rPr>
          <w:b/>
          <w:bCs/>
          <w:iCs/>
          <w:lang w:val="en-US" w:eastAsia="ru-RU"/>
        </w:rPr>
        <w:t>USB</w:t>
      </w:r>
      <w:r w:rsidR="005E552B" w:rsidRPr="00FB467D">
        <w:rPr>
          <w:b/>
          <w:bCs/>
          <w:iCs/>
          <w:lang w:eastAsia="ru-RU"/>
        </w:rPr>
        <w:t xml:space="preserve"> флэш-накопитель». На электронный носитель записываются следующие документы:</w:t>
      </w:r>
    </w:p>
    <w:p w:rsidR="005E552B" w:rsidRPr="00AA4F8A" w:rsidRDefault="005E552B"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в виде одного (единого) текстового документа (файла) текст </w:t>
      </w:r>
      <w:r w:rsidR="005B7600">
        <w:rPr>
          <w:bCs/>
          <w:iCs/>
          <w:lang w:eastAsia="ru-RU"/>
        </w:rPr>
        <w:t>дипломной</w:t>
      </w:r>
      <w:r w:rsidRPr="00FB467D">
        <w:rPr>
          <w:bCs/>
          <w:iCs/>
          <w:lang w:eastAsia="ru-RU"/>
        </w:rPr>
        <w:t xml:space="preserve"> работы, которая состоит из </w:t>
      </w:r>
      <w:r w:rsidR="008315BE">
        <w:rPr>
          <w:bCs/>
          <w:iCs/>
          <w:lang w:eastAsia="ru-RU"/>
        </w:rPr>
        <w:t>т</w:t>
      </w:r>
      <w:r w:rsidRPr="00FB467D">
        <w:rPr>
          <w:bCs/>
          <w:iCs/>
          <w:lang w:eastAsia="ru-RU"/>
        </w:rPr>
        <w:t xml:space="preserve">итульного листа, задания на </w:t>
      </w:r>
      <w:r w:rsidR="00FC6F8E">
        <w:rPr>
          <w:bCs/>
          <w:iCs/>
          <w:lang w:eastAsia="ru-RU"/>
        </w:rPr>
        <w:t>дипломную</w:t>
      </w:r>
      <w:r w:rsidR="00D73172">
        <w:rPr>
          <w:bCs/>
          <w:iCs/>
          <w:lang w:eastAsia="ru-RU"/>
        </w:rPr>
        <w:t xml:space="preserve"> работу</w:t>
      </w:r>
      <w:r w:rsidRPr="00FB467D">
        <w:rPr>
          <w:bCs/>
          <w:iCs/>
          <w:lang w:eastAsia="ru-RU"/>
        </w:rPr>
        <w:t xml:space="preserve">, Календарного плана, введения, </w:t>
      </w:r>
      <w:r w:rsidRPr="00AA4F8A">
        <w:rPr>
          <w:bCs/>
          <w:iCs/>
          <w:lang w:eastAsia="ru-RU"/>
        </w:rPr>
        <w:t xml:space="preserve">содержания </w:t>
      </w:r>
      <w:r w:rsidR="00D21907" w:rsidRPr="00AA4F8A">
        <w:rPr>
          <w:bCs/>
          <w:iCs/>
          <w:lang w:eastAsia="ru-RU"/>
        </w:rPr>
        <w:t>разделов</w:t>
      </w:r>
      <w:r w:rsidRPr="00AA4F8A">
        <w:rPr>
          <w:bCs/>
          <w:iCs/>
          <w:lang w:eastAsia="ru-RU"/>
        </w:rPr>
        <w:t xml:space="preserve">, заключения, списка использованных источников, если имеются приложения, то приложения и последний лист </w:t>
      </w:r>
      <w:r w:rsidR="00FC6F8E">
        <w:rPr>
          <w:lang w:eastAsia="ru-RU"/>
        </w:rPr>
        <w:t>дипломной работы</w:t>
      </w:r>
      <w:r w:rsidRPr="00AA4F8A">
        <w:rPr>
          <w:bCs/>
          <w:iCs/>
          <w:lang w:eastAsia="ru-RU"/>
        </w:rPr>
        <w:t>;</w:t>
      </w:r>
    </w:p>
    <w:p w:rsidR="005E552B" w:rsidRPr="00FB467D" w:rsidRDefault="005E552B" w:rsidP="000A6CB1">
      <w:pPr>
        <w:tabs>
          <w:tab w:val="left" w:pos="993"/>
        </w:tabs>
        <w:suppressAutoHyphens w:val="0"/>
        <w:autoSpaceDE w:val="0"/>
        <w:autoSpaceDN w:val="0"/>
        <w:adjustRightInd w:val="0"/>
        <w:ind w:firstLine="709"/>
        <w:jc w:val="both"/>
        <w:rPr>
          <w:b/>
          <w:bCs/>
          <w:iCs/>
          <w:lang w:eastAsia="ru-RU"/>
        </w:rPr>
      </w:pPr>
      <w:r w:rsidRPr="00AA4F8A">
        <w:rPr>
          <w:bCs/>
          <w:iCs/>
          <w:lang w:eastAsia="ru-RU"/>
        </w:rPr>
        <w:t xml:space="preserve">- в виде отдельного текстового документа «Рецензия на </w:t>
      </w:r>
      <w:r w:rsidR="008315BE">
        <w:rPr>
          <w:lang w:eastAsia="ru-RU"/>
        </w:rPr>
        <w:t>дипломную работу</w:t>
      </w:r>
      <w:r w:rsidRPr="00AA4F8A">
        <w:rPr>
          <w:bCs/>
          <w:iCs/>
          <w:lang w:eastAsia="ru-RU"/>
        </w:rPr>
        <w:t>», «Отчет справки о проверке на «Антиплагиат»</w:t>
      </w:r>
      <w:r w:rsidR="00D21907" w:rsidRPr="00AA4F8A">
        <w:rPr>
          <w:bCs/>
          <w:iCs/>
          <w:lang w:eastAsia="ru-RU"/>
        </w:rPr>
        <w:t xml:space="preserve">, </w:t>
      </w:r>
      <w:r w:rsidR="00D21907" w:rsidRPr="008817C5">
        <w:rPr>
          <w:bCs/>
          <w:iCs/>
          <w:lang w:eastAsia="ru-RU"/>
        </w:rPr>
        <w:t>«</w:t>
      </w:r>
      <w:r w:rsidR="00CE323F" w:rsidRPr="008817C5">
        <w:rPr>
          <w:bCs/>
          <w:iCs/>
          <w:lang w:eastAsia="ru-RU"/>
        </w:rPr>
        <w:t xml:space="preserve">Раздаточный материал </w:t>
      </w:r>
      <w:r w:rsidR="00A90D4F" w:rsidRPr="008817C5">
        <w:rPr>
          <w:bCs/>
          <w:iCs/>
          <w:lang w:eastAsia="ru-RU"/>
        </w:rPr>
        <w:t xml:space="preserve">к </w:t>
      </w:r>
      <w:r w:rsidR="008315BE">
        <w:rPr>
          <w:bCs/>
          <w:iCs/>
          <w:lang w:eastAsia="ru-RU"/>
        </w:rPr>
        <w:t>Д</w:t>
      </w:r>
      <w:r w:rsidR="00A90D4F" w:rsidRPr="008817C5">
        <w:rPr>
          <w:bCs/>
          <w:iCs/>
          <w:lang w:eastAsia="ru-RU"/>
        </w:rPr>
        <w:t>Р»,</w:t>
      </w:r>
      <w:r w:rsidR="00A90D4F" w:rsidRPr="00AA4F8A">
        <w:rPr>
          <w:bCs/>
          <w:iCs/>
          <w:lang w:eastAsia="ru-RU"/>
        </w:rPr>
        <w:t xml:space="preserve"> могут прилагаться другие результаты практического исследования</w:t>
      </w:r>
      <w:r w:rsidRPr="00AA4F8A">
        <w:rPr>
          <w:bCs/>
          <w:iCs/>
          <w:lang w:eastAsia="ru-RU"/>
        </w:rPr>
        <w:t>.</w:t>
      </w:r>
      <w:r w:rsidRPr="00FB467D">
        <w:rPr>
          <w:b/>
          <w:bCs/>
          <w:iCs/>
          <w:lang w:eastAsia="ru-RU"/>
        </w:rPr>
        <w:t xml:space="preserve"> </w:t>
      </w:r>
    </w:p>
    <w:p w:rsidR="00E74787" w:rsidRPr="00FB467D" w:rsidRDefault="00E74787" w:rsidP="000A6CB1">
      <w:pPr>
        <w:tabs>
          <w:tab w:val="left" w:pos="993"/>
        </w:tabs>
        <w:suppressAutoHyphens w:val="0"/>
        <w:autoSpaceDE w:val="0"/>
        <w:autoSpaceDN w:val="0"/>
        <w:adjustRightInd w:val="0"/>
        <w:ind w:firstLine="709"/>
        <w:jc w:val="both"/>
        <w:rPr>
          <w:b/>
          <w:bCs/>
          <w:iCs/>
          <w:lang w:eastAsia="ru-RU"/>
        </w:rPr>
      </w:pPr>
      <w:r w:rsidRPr="00FB467D">
        <w:rPr>
          <w:b/>
          <w:bCs/>
          <w:iCs/>
          <w:lang w:eastAsia="ru-RU"/>
        </w:rPr>
        <w:t>Компакт-диск с форматом «</w:t>
      </w:r>
      <w:r w:rsidRPr="00FB467D">
        <w:rPr>
          <w:b/>
          <w:bCs/>
          <w:iCs/>
          <w:lang w:val="en-US" w:eastAsia="ru-RU"/>
        </w:rPr>
        <w:t>CD</w:t>
      </w:r>
      <w:r w:rsidRPr="00FB467D">
        <w:rPr>
          <w:b/>
          <w:bCs/>
          <w:iCs/>
          <w:lang w:eastAsia="ru-RU"/>
        </w:rPr>
        <w:t>-</w:t>
      </w:r>
      <w:r w:rsidRPr="00FB467D">
        <w:rPr>
          <w:b/>
          <w:bCs/>
          <w:iCs/>
          <w:lang w:val="en-US" w:eastAsia="ru-RU"/>
        </w:rPr>
        <w:t>RW</w:t>
      </w:r>
      <w:r w:rsidRPr="00FB467D">
        <w:rPr>
          <w:b/>
          <w:bCs/>
          <w:iCs/>
          <w:lang w:eastAsia="ru-RU"/>
        </w:rPr>
        <w:t>», «</w:t>
      </w:r>
      <w:r w:rsidRPr="00FB467D">
        <w:rPr>
          <w:b/>
          <w:bCs/>
          <w:iCs/>
          <w:lang w:val="en-US" w:eastAsia="ru-RU"/>
        </w:rPr>
        <w:t>DVD</w:t>
      </w:r>
      <w:r w:rsidRPr="00FB467D">
        <w:rPr>
          <w:b/>
          <w:bCs/>
          <w:iCs/>
          <w:lang w:eastAsia="ru-RU"/>
        </w:rPr>
        <w:t>-</w:t>
      </w:r>
      <w:r w:rsidRPr="00FB467D">
        <w:rPr>
          <w:b/>
          <w:bCs/>
          <w:iCs/>
          <w:lang w:val="en-US" w:eastAsia="ru-RU"/>
        </w:rPr>
        <w:t>RW</w:t>
      </w:r>
      <w:r w:rsidRPr="00FB467D">
        <w:rPr>
          <w:b/>
          <w:bCs/>
          <w:iCs/>
          <w:lang w:eastAsia="ru-RU"/>
        </w:rPr>
        <w:t>» либо «</w:t>
      </w:r>
      <w:r w:rsidRPr="00FB467D">
        <w:rPr>
          <w:b/>
          <w:bCs/>
          <w:iCs/>
          <w:lang w:val="en-US" w:eastAsia="ru-RU"/>
        </w:rPr>
        <w:t>USB</w:t>
      </w:r>
      <w:r w:rsidRPr="00FB467D">
        <w:rPr>
          <w:b/>
          <w:bCs/>
          <w:iCs/>
          <w:lang w:eastAsia="ru-RU"/>
        </w:rPr>
        <w:t xml:space="preserve"> флэш-накопитель» вкладываются в бумажный конверт, который подклеивается на обложку переплета в конце </w:t>
      </w:r>
      <w:r w:rsidR="002A4FEA">
        <w:rPr>
          <w:b/>
          <w:bCs/>
          <w:iCs/>
          <w:lang w:eastAsia="ru-RU"/>
        </w:rPr>
        <w:t>дипломной работы</w:t>
      </w:r>
      <w:r w:rsidRPr="00FB467D">
        <w:rPr>
          <w:b/>
          <w:bCs/>
          <w:iCs/>
          <w:lang w:eastAsia="ru-RU"/>
        </w:rPr>
        <w:t>.</w:t>
      </w:r>
    </w:p>
    <w:p w:rsidR="001E2CBD" w:rsidRPr="00FB467D" w:rsidRDefault="00AC38A2" w:rsidP="000A6CB1">
      <w:pPr>
        <w:tabs>
          <w:tab w:val="left" w:pos="993"/>
        </w:tabs>
        <w:suppressAutoHyphens w:val="0"/>
        <w:autoSpaceDE w:val="0"/>
        <w:autoSpaceDN w:val="0"/>
        <w:adjustRightInd w:val="0"/>
        <w:ind w:firstLine="709"/>
        <w:jc w:val="both"/>
        <w:rPr>
          <w:b/>
          <w:lang w:eastAsia="ru-RU"/>
        </w:rPr>
      </w:pPr>
      <w:r w:rsidRPr="00FB467D">
        <w:rPr>
          <w:b/>
          <w:iCs/>
          <w:lang w:eastAsia="ru-RU"/>
        </w:rPr>
        <w:t xml:space="preserve">ОБЪЕМ </w:t>
      </w:r>
      <w:r w:rsidR="005B7600">
        <w:rPr>
          <w:b/>
          <w:lang w:eastAsia="ru-RU"/>
        </w:rPr>
        <w:t>ДИПЛОМНОЙ</w:t>
      </w:r>
      <w:r w:rsidRPr="00FB467D">
        <w:rPr>
          <w:b/>
          <w:lang w:eastAsia="ru-RU"/>
        </w:rPr>
        <w:t xml:space="preserve"> РАБОТЫ</w:t>
      </w:r>
      <w:r w:rsidRPr="00FB467D">
        <w:rPr>
          <w:b/>
          <w:iCs/>
          <w:lang w:eastAsia="ru-RU"/>
        </w:rPr>
        <w:t xml:space="preserve"> </w:t>
      </w:r>
      <w:r w:rsidRPr="00FB467D">
        <w:rPr>
          <w:b/>
          <w:lang w:eastAsia="ru-RU"/>
        </w:rPr>
        <w:t xml:space="preserve">ДОЛЖЕН СОСТАВЛЯТЬ </w:t>
      </w:r>
      <w:r w:rsidRPr="008817C5">
        <w:rPr>
          <w:b/>
          <w:lang w:eastAsia="ru-RU"/>
        </w:rPr>
        <w:t xml:space="preserve">НЕ МЕНЕЕ </w:t>
      </w:r>
      <w:r w:rsidR="00D91283">
        <w:rPr>
          <w:b/>
          <w:lang w:eastAsia="ru-RU"/>
        </w:rPr>
        <w:t>5</w:t>
      </w:r>
      <w:r w:rsidRPr="008817C5">
        <w:rPr>
          <w:b/>
          <w:lang w:eastAsia="ru-RU"/>
        </w:rPr>
        <w:t xml:space="preserve">0 СТРАНИЦ И НЕ БОЛЕЕ </w:t>
      </w:r>
      <w:r w:rsidR="00D91283">
        <w:rPr>
          <w:b/>
          <w:lang w:eastAsia="ru-RU"/>
        </w:rPr>
        <w:t>70</w:t>
      </w:r>
      <w:r w:rsidRPr="00FB467D">
        <w:rPr>
          <w:b/>
          <w:lang w:eastAsia="ru-RU"/>
        </w:rPr>
        <w:t xml:space="preserve"> СТРАНИЦ МАШИНОПИСНОГО ТЕКСТА (НЕ ВКЛЮЧАЯ ПРИЛОЖЕНИЯ).</w:t>
      </w:r>
    </w:p>
    <w:p w:rsidR="00B049BE" w:rsidRDefault="00B049BE" w:rsidP="000A6CB1">
      <w:pPr>
        <w:tabs>
          <w:tab w:val="left" w:pos="993"/>
        </w:tabs>
        <w:suppressAutoHyphens w:val="0"/>
        <w:autoSpaceDE w:val="0"/>
        <w:autoSpaceDN w:val="0"/>
        <w:adjustRightInd w:val="0"/>
        <w:ind w:firstLine="709"/>
        <w:jc w:val="both"/>
        <w:rPr>
          <w:iCs/>
          <w:lang w:eastAsia="ru-RU"/>
        </w:rPr>
      </w:pPr>
      <w:r w:rsidRPr="00B049BE">
        <w:rPr>
          <w:iCs/>
          <w:lang w:eastAsia="ru-RU"/>
        </w:rPr>
        <w:t xml:space="preserve">Структурное построение и содержание составных частей </w:t>
      </w:r>
      <w:r w:rsidR="005B7600">
        <w:rPr>
          <w:iCs/>
          <w:lang w:eastAsia="ru-RU"/>
        </w:rPr>
        <w:t>дипломной</w:t>
      </w:r>
      <w:r w:rsidRPr="00B049BE">
        <w:rPr>
          <w:iCs/>
          <w:lang w:eastAsia="ru-RU"/>
        </w:rPr>
        <w:t xml:space="preserve"> работы определяются комиссией для каждой конкретной специальности совместно с руководителями </w:t>
      </w:r>
      <w:r w:rsidR="00AC4F47">
        <w:rPr>
          <w:iCs/>
          <w:lang w:eastAsia="ru-RU"/>
        </w:rPr>
        <w:t>дипломных</w:t>
      </w:r>
      <w:r w:rsidRPr="00B049BE">
        <w:rPr>
          <w:iCs/>
          <w:lang w:eastAsia="ru-RU"/>
        </w:rPr>
        <w:t xml:space="preserve"> работ и исходя из требований ФГОС СПО к уровню </w:t>
      </w:r>
      <w:r w:rsidRPr="00B049BE">
        <w:rPr>
          <w:iCs/>
          <w:lang w:eastAsia="ru-RU"/>
        </w:rPr>
        <w:lastRenderedPageBreak/>
        <w:t xml:space="preserve">подготовки выпускников по специальности и совокупности требований, степень достижения которых подлежит прямому оцениванию при государственной итоговой аттестации.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
          <w:bCs/>
          <w:iCs/>
          <w:lang w:eastAsia="ru-RU"/>
        </w:rPr>
        <w:t>Содержание</w:t>
      </w:r>
      <w:r w:rsidRPr="00FB467D">
        <w:rPr>
          <w:bCs/>
          <w:iCs/>
          <w:lang w:eastAsia="ru-RU"/>
        </w:rPr>
        <w:t xml:space="preserve"> – перечень </w:t>
      </w:r>
      <w:r w:rsidRPr="00AA4F8A">
        <w:rPr>
          <w:bCs/>
          <w:iCs/>
          <w:lang w:eastAsia="ru-RU"/>
        </w:rPr>
        <w:t>наименований разделов</w:t>
      </w:r>
      <w:r w:rsidR="00096F47" w:rsidRPr="00AA4F8A">
        <w:rPr>
          <w:bCs/>
          <w:iCs/>
          <w:lang w:eastAsia="ru-RU"/>
        </w:rPr>
        <w:t xml:space="preserve"> </w:t>
      </w:r>
      <w:r w:rsidRPr="00AA4F8A">
        <w:rPr>
          <w:bCs/>
          <w:iCs/>
          <w:lang w:eastAsia="ru-RU"/>
        </w:rPr>
        <w:t>и параграфов</w:t>
      </w:r>
      <w:r w:rsidR="00B201EA" w:rsidRPr="00AA4F8A">
        <w:rPr>
          <w:bCs/>
          <w:iCs/>
          <w:lang w:eastAsia="ru-RU"/>
        </w:rPr>
        <w:t xml:space="preserve"> (при необходимости)</w:t>
      </w:r>
      <w:r w:rsidRPr="00AA4F8A">
        <w:rPr>
          <w:bCs/>
          <w:iCs/>
          <w:lang w:eastAsia="ru-RU"/>
        </w:rPr>
        <w:t>, помещаемых в работе,</w:t>
      </w:r>
      <w:r w:rsidRPr="00FB467D">
        <w:rPr>
          <w:bCs/>
          <w:iCs/>
          <w:lang w:eastAsia="ru-RU"/>
        </w:rPr>
        <w:t xml:space="preserve"> составленных в той форме и последовательности, в которой они приведены в работе, с указанием номеров страниц.</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Слово «</w:t>
      </w:r>
      <w:r w:rsidRPr="00FB467D">
        <w:rPr>
          <w:b/>
          <w:bCs/>
          <w:iCs/>
          <w:lang w:eastAsia="ru-RU"/>
        </w:rPr>
        <w:t>СОДЕРЖАНИЕ</w:t>
      </w:r>
      <w:r w:rsidRPr="00FB467D">
        <w:rPr>
          <w:bCs/>
          <w:iCs/>
          <w:lang w:eastAsia="ru-RU"/>
        </w:rPr>
        <w:t xml:space="preserve">» записывается в виде заголовка, выровненного по центру, прописными буквами, жирным шрифтом.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Наименование глав</w:t>
      </w:r>
      <w:r w:rsidR="00C37583" w:rsidRPr="00FB467D">
        <w:rPr>
          <w:bCs/>
          <w:iCs/>
          <w:lang w:eastAsia="ru-RU"/>
        </w:rPr>
        <w:t xml:space="preserve"> и наименования параграфов</w:t>
      </w:r>
      <w:r w:rsidRPr="00FB467D">
        <w:rPr>
          <w:bCs/>
          <w:iCs/>
          <w:lang w:eastAsia="ru-RU"/>
        </w:rPr>
        <w:t>, включенных в содержание, записывают строчными буквами, кроме первой. Заголовки в содержании должны полностью соответствовать заголовкам в тексте.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тексте работы не допускается:</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обороты разговорной речи;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для одного итого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на русском языке;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применять сокращения слов, кроме установленных правилами русской орфографии, пунктуации, а также соответствующими государственными стандартами;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сокращать обозначения физических величин, если они употребляются без цифр (за исключением единиц измерения, приводимых в заголовках таблиц и в расшифровках буквенных обозначений, входящих в формулы и рисунки);</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употреблять без числовых значений математические знаки, а также знаки №,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работе могут быть приведены расчетные формулы. Все формулы в тексте имеют нумерацию в пределах раздела. Номер пишется справа от формулы на одном уровне с ней в скобках. Если формула одна, она также нумеруется. Одинаковые формулы повторно не нумеруют.</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Каждому расчету должно предшествовать краткое пояснение его сущности. Перед каждой расчетной формулой записывается название определяемой величины.</w:t>
      </w:r>
    </w:p>
    <w:p w:rsidR="004D4899"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Ссылки в тексте на порядковый номер формулы дают в скобках, например, «. . . в формуле (</w:t>
      </w:r>
      <w:r w:rsidR="001D663F" w:rsidRPr="00FB467D">
        <w:rPr>
          <w:bCs/>
          <w:iCs/>
          <w:lang w:eastAsia="ru-RU"/>
        </w:rPr>
        <w:t>1.</w:t>
      </w:r>
      <w:r w:rsidRPr="00FB467D">
        <w:rPr>
          <w:bCs/>
          <w:iCs/>
          <w:lang w:eastAsia="ru-RU"/>
        </w:rPr>
        <w:t xml:space="preserve">3)», при этом </w:t>
      </w:r>
      <w:r w:rsidR="001D663F" w:rsidRPr="00FB467D">
        <w:rPr>
          <w:bCs/>
          <w:iCs/>
          <w:lang w:eastAsia="ru-RU"/>
        </w:rPr>
        <w:t xml:space="preserve">необходимо </w:t>
      </w:r>
      <w:r w:rsidRPr="00FB467D">
        <w:rPr>
          <w:bCs/>
          <w:iCs/>
          <w:lang w:eastAsia="ru-RU"/>
        </w:rPr>
        <w:t>использовать отдельную нумерацию для каждой главы,</w:t>
      </w:r>
      <w:r w:rsidRPr="00FB467D">
        <w:t xml:space="preserve"> </w:t>
      </w:r>
      <w:r w:rsidRPr="00FB467D">
        <w:rPr>
          <w:bCs/>
          <w:iCs/>
          <w:lang w:eastAsia="ru-RU"/>
        </w:rPr>
        <w:t xml:space="preserve">например, «. . . в формуле (1.3)». </w:t>
      </w:r>
    </w:p>
    <w:p w:rsidR="004D4899"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После формулы приводятся обозначения ее параметров или показателей. 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Первую строку пояснения начинают со слов «где» без двоеточия.</w:t>
      </w:r>
    </w:p>
    <w:p w:rsidR="004D4899" w:rsidRDefault="004D4899"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Пример,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ab/>
      </w:r>
      <w:r w:rsidRPr="00FB467D">
        <w:rPr>
          <w:bCs/>
          <w:iCs/>
          <w:lang w:eastAsia="ru-RU"/>
        </w:rPr>
        <w:tab/>
      </w:r>
      <w:r w:rsidRPr="00FB467D">
        <w:rPr>
          <w:bCs/>
          <w:iCs/>
          <w:lang w:eastAsia="ru-RU"/>
        </w:rPr>
        <w:tab/>
      </w:r>
      <w:r w:rsidRPr="00FB467D">
        <w:rPr>
          <w:bCs/>
          <w:iCs/>
          <w:lang w:eastAsia="ru-RU"/>
        </w:rPr>
        <w:tab/>
      </w:r>
      <w:r w:rsidRPr="00FB467D">
        <w:rPr>
          <w:bCs/>
          <w:iCs/>
          <w:lang w:eastAsia="ru-RU"/>
        </w:rPr>
        <w:tab/>
      </w:r>
      <m:oMath>
        <m:r>
          <w:rPr>
            <w:rFonts w:ascii="Cambria Math" w:hAnsi="Cambria Math"/>
            <w:sz w:val="28"/>
            <w:szCs w:val="28"/>
            <w:lang w:eastAsia="ru-RU"/>
          </w:rPr>
          <m:t xml:space="preserve">R = </m:t>
        </m:r>
        <m:f>
          <m:fPr>
            <m:ctrlPr>
              <w:rPr>
                <w:rFonts w:ascii="Cambria Math" w:hAnsi="Cambria Math"/>
                <w:bCs/>
                <w:i/>
                <w:sz w:val="28"/>
                <w:szCs w:val="28"/>
                <w:lang w:eastAsia="ru-RU"/>
              </w:rPr>
            </m:ctrlPr>
          </m:fPr>
          <m:num>
            <m:r>
              <w:rPr>
                <w:rFonts w:ascii="Cambria Math" w:hAnsi="Cambria Math"/>
                <w:sz w:val="28"/>
                <w:szCs w:val="28"/>
                <w:lang w:eastAsia="ru-RU"/>
              </w:rPr>
              <m:t>Р</m:t>
            </m:r>
          </m:num>
          <m:den>
            <m:r>
              <w:rPr>
                <w:rFonts w:ascii="Cambria Math" w:hAnsi="Cambria Math"/>
                <w:sz w:val="28"/>
                <w:szCs w:val="28"/>
                <w:lang w:eastAsia="ru-RU"/>
              </w:rPr>
              <m:t>К</m:t>
            </m:r>
          </m:den>
        </m:f>
        <m:r>
          <w:rPr>
            <w:rFonts w:ascii="Cambria Math" w:hAnsi="Cambria Math"/>
            <w:sz w:val="28"/>
            <w:szCs w:val="28"/>
            <w:lang w:eastAsia="ru-RU"/>
          </w:rPr>
          <m:t>×100</m:t>
        </m:r>
      </m:oMath>
      <w:r w:rsidRPr="00FB467D">
        <w:rPr>
          <w:bCs/>
          <w:iCs/>
          <w:lang w:eastAsia="ru-RU"/>
        </w:rPr>
        <w:t>,</w:t>
      </w:r>
      <w:r w:rsidRPr="00FB467D">
        <w:rPr>
          <w:bCs/>
          <w:iCs/>
          <w:lang w:eastAsia="ru-RU"/>
        </w:rPr>
        <w:tab/>
      </w:r>
      <w:r w:rsidRPr="00FB467D">
        <w:rPr>
          <w:bCs/>
          <w:iCs/>
          <w:lang w:eastAsia="ru-RU"/>
        </w:rPr>
        <w:tab/>
      </w:r>
      <w:r w:rsidRPr="00FB467D">
        <w:rPr>
          <w:bCs/>
          <w:iCs/>
          <w:lang w:eastAsia="ru-RU"/>
        </w:rPr>
        <w:tab/>
      </w:r>
      <w:r w:rsidRPr="00FB467D">
        <w:rPr>
          <w:bCs/>
          <w:iCs/>
          <w:lang w:eastAsia="ru-RU"/>
        </w:rPr>
        <w:tab/>
      </w:r>
      <w:r w:rsidRPr="00FB467D">
        <w:rPr>
          <w:bCs/>
          <w:iCs/>
          <w:lang w:eastAsia="ru-RU"/>
        </w:rPr>
        <w:tab/>
        <w:t>(</w:t>
      </w:r>
      <w:r w:rsidR="001D663F" w:rsidRPr="00FB467D">
        <w:rPr>
          <w:bCs/>
          <w:iCs/>
          <w:lang w:eastAsia="ru-RU"/>
        </w:rPr>
        <w:t>2.</w:t>
      </w:r>
      <w:r w:rsidRPr="00FB467D">
        <w:rPr>
          <w:bCs/>
          <w:iCs/>
          <w:lang w:eastAsia="ru-RU"/>
        </w:rPr>
        <w:t>1)</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p>
    <w:p w:rsidR="00623F47" w:rsidRPr="00FB467D" w:rsidRDefault="00F835AF" w:rsidP="00F835AF">
      <w:pPr>
        <w:tabs>
          <w:tab w:val="left" w:pos="993"/>
        </w:tabs>
        <w:suppressAutoHyphens w:val="0"/>
        <w:autoSpaceDE w:val="0"/>
        <w:autoSpaceDN w:val="0"/>
        <w:adjustRightInd w:val="0"/>
        <w:jc w:val="both"/>
        <w:rPr>
          <w:bCs/>
          <w:iCs/>
          <w:lang w:eastAsia="ru-RU"/>
        </w:rPr>
      </w:pPr>
      <w:r>
        <w:rPr>
          <w:bCs/>
          <w:iCs/>
          <w:lang w:eastAsia="ru-RU"/>
        </w:rPr>
        <w:t>г</w:t>
      </w:r>
      <w:r w:rsidR="00623F47" w:rsidRPr="00FB467D">
        <w:rPr>
          <w:bCs/>
          <w:iCs/>
          <w:lang w:eastAsia="ru-RU"/>
        </w:rPr>
        <w:t>де</w:t>
      </w:r>
      <w:r>
        <w:rPr>
          <w:bCs/>
          <w:iCs/>
          <w:lang w:eastAsia="ru-RU"/>
        </w:rPr>
        <w:t xml:space="preserve">     </w:t>
      </w:r>
      <w:r w:rsidR="00623F47" w:rsidRPr="00FB467D">
        <w:rPr>
          <w:bCs/>
          <w:iCs/>
          <w:lang w:eastAsia="ru-RU"/>
        </w:rPr>
        <w:t xml:space="preserve"> R – рентабельность капитала;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P – чистая прибыль;</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 – средняя величина капитала.</w:t>
      </w:r>
    </w:p>
    <w:p w:rsidR="004D4899" w:rsidRPr="00FB467D" w:rsidRDefault="004D4899"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Уравнения и формулы следует выделять из текста в отдельную строку. Если уравнение не умещается в одну строку, оно должно быть перенесено после знака равенства (=), или после знаков плюс (+), минус (-), умножения (×), деления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Иллюстрации (чертежи, графики, схемы, диаграммы) следует располагать непосредственно после текста, в котором они упоминаются впервые, или на следующей странице. На все иллюстрации должны быть даны ссылки в тексте </w:t>
      </w:r>
      <w:r w:rsidR="00F75B7F">
        <w:rPr>
          <w:bCs/>
          <w:iCs/>
          <w:lang w:eastAsia="ru-RU"/>
        </w:rPr>
        <w:t>Д</w:t>
      </w:r>
      <w:r w:rsidRPr="00FB467D">
        <w:rPr>
          <w:bCs/>
          <w:iCs/>
          <w:lang w:eastAsia="ru-RU"/>
        </w:rPr>
        <w:t>Р. Они должны соответствовать требованиям государственных стандартов ЕСКД. Если рисунок оформлен в текстовой форме, то используется 12 шрифт.</w:t>
      </w:r>
      <w:r w:rsidR="00F75B7F">
        <w:rPr>
          <w:bCs/>
          <w:iCs/>
          <w:lang w:eastAsia="ru-RU"/>
        </w:rPr>
        <w:t xml:space="preserve">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lastRenderedPageBreak/>
        <w:t>Количество иллюстраций должно быть достаточным для пояснения излагаемого текста. Иллюстрации могут быть расположены как по тексту документа, так и в конце его. На все иллюстрации должны быть даны ссылки в тексте.</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рисунков несколько, то они обозначаются номером раздела, в котором содержится, и порядковым номером рисунка (например, «Рисунок 2.3»). Слово «Рисунок» и наименование помещают под рисунком с абзацного отступа</w:t>
      </w:r>
      <w:r w:rsidR="00F75B7F">
        <w:rPr>
          <w:bCs/>
          <w:iCs/>
          <w:lang w:eastAsia="ru-RU"/>
        </w:rPr>
        <w:t xml:space="preserve"> с выравниванием по ширине</w:t>
      </w:r>
      <w:r w:rsidRPr="00FB467D">
        <w:rPr>
          <w:bCs/>
          <w:iCs/>
          <w:lang w:eastAsia="ru-RU"/>
        </w:rPr>
        <w:t>.</w:t>
      </w:r>
      <w:r w:rsidR="00F75B7F">
        <w:rPr>
          <w:bCs/>
          <w:iCs/>
          <w:lang w:eastAsia="ru-RU"/>
        </w:rPr>
        <w:t xml:space="preserve"> Выравнивание самого рисунка – по центру.</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При ссылках на иллюстрации следует писать «... в соответствии с рисунком 2</w:t>
      </w:r>
      <w:r w:rsidR="001D663F" w:rsidRPr="00FB467D">
        <w:rPr>
          <w:bCs/>
          <w:iCs/>
          <w:lang w:eastAsia="ru-RU"/>
        </w:rPr>
        <w:t>.3</w:t>
      </w:r>
      <w:r w:rsidRPr="00FB467D">
        <w:rPr>
          <w:bCs/>
          <w:iCs/>
          <w:lang w:eastAsia="ru-RU"/>
        </w:rPr>
        <w:t>» или (рис. 2</w:t>
      </w:r>
      <w:r w:rsidR="001D663F" w:rsidRPr="00FB467D">
        <w:rPr>
          <w:bCs/>
          <w:iCs/>
          <w:lang w:eastAsia="ru-RU"/>
        </w:rPr>
        <w:t>.3</w:t>
      </w:r>
      <w:r w:rsidRPr="00FB467D">
        <w:rPr>
          <w:bCs/>
          <w:iCs/>
          <w:lang w:eastAsia="ru-RU"/>
        </w:rPr>
        <w:t>)». Иллюстрацию следует выполнять на одной странице</w:t>
      </w:r>
      <w:r w:rsidR="00F75B7F">
        <w:rPr>
          <w:bCs/>
          <w:iCs/>
          <w:lang w:eastAsia="ru-RU"/>
        </w:rPr>
        <w:t xml:space="preserve"> (см. пример ниже)</w:t>
      </w:r>
      <w:r w:rsidRPr="00FB467D">
        <w:rPr>
          <w:bCs/>
          <w:iCs/>
          <w:lang w:eastAsia="ru-RU"/>
        </w:rPr>
        <w:t>.</w:t>
      </w:r>
    </w:p>
    <w:p w:rsidR="00F75B7F" w:rsidRDefault="00F75B7F" w:rsidP="000A6CB1">
      <w:pPr>
        <w:tabs>
          <w:tab w:val="left" w:pos="993"/>
        </w:tabs>
        <w:suppressAutoHyphens w:val="0"/>
        <w:autoSpaceDE w:val="0"/>
        <w:autoSpaceDN w:val="0"/>
        <w:adjustRightInd w:val="0"/>
        <w:ind w:firstLine="709"/>
        <w:jc w:val="both"/>
        <w:rPr>
          <w:bCs/>
          <w:iCs/>
          <w:lang w:eastAsia="ru-RU"/>
        </w:rPr>
      </w:pPr>
    </w:p>
    <w:p w:rsidR="00573ECA" w:rsidRDefault="00573ECA" w:rsidP="000A6CB1">
      <w:pPr>
        <w:tabs>
          <w:tab w:val="left" w:pos="993"/>
        </w:tabs>
        <w:suppressAutoHyphens w:val="0"/>
        <w:autoSpaceDE w:val="0"/>
        <w:autoSpaceDN w:val="0"/>
        <w:adjustRightInd w:val="0"/>
        <w:ind w:firstLine="709"/>
        <w:jc w:val="both"/>
        <w:rPr>
          <w:bCs/>
          <w:iCs/>
          <w:lang w:eastAsia="ru-RU"/>
        </w:rPr>
      </w:pPr>
    </w:p>
    <w:p w:rsidR="00573ECA" w:rsidRDefault="00F75B7F" w:rsidP="00F75B7F">
      <w:pPr>
        <w:tabs>
          <w:tab w:val="left" w:pos="993"/>
        </w:tabs>
        <w:suppressAutoHyphens w:val="0"/>
        <w:autoSpaceDE w:val="0"/>
        <w:autoSpaceDN w:val="0"/>
        <w:adjustRightInd w:val="0"/>
        <w:jc w:val="center"/>
        <w:rPr>
          <w:bCs/>
          <w:iCs/>
          <w:lang w:eastAsia="ru-RU"/>
        </w:rPr>
      </w:pPr>
      <w:r>
        <w:rPr>
          <w:bCs/>
          <w:iCs/>
          <w:noProof/>
          <w:lang w:eastAsia="ru-RU"/>
        </w:rPr>
        <w:drawing>
          <wp:inline distT="0" distB="0" distL="0" distR="0" wp14:anchorId="17A0CE3D" wp14:editId="0F14C5D7">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3ECA" w:rsidRPr="00FB467D" w:rsidRDefault="00573ECA" w:rsidP="000A6CB1">
      <w:pPr>
        <w:tabs>
          <w:tab w:val="left" w:pos="993"/>
        </w:tabs>
        <w:suppressAutoHyphens w:val="0"/>
        <w:autoSpaceDE w:val="0"/>
        <w:autoSpaceDN w:val="0"/>
        <w:adjustRightInd w:val="0"/>
        <w:ind w:firstLine="709"/>
        <w:jc w:val="both"/>
        <w:rPr>
          <w:bCs/>
          <w:iCs/>
          <w:lang w:eastAsia="ru-RU"/>
        </w:rPr>
      </w:pPr>
    </w:p>
    <w:p w:rsidR="00F75B7F" w:rsidRPr="00F75B7F" w:rsidRDefault="00F75B7F" w:rsidP="00BE5391">
      <w:pPr>
        <w:tabs>
          <w:tab w:val="left" w:pos="993"/>
        </w:tabs>
        <w:suppressAutoHyphens w:val="0"/>
        <w:autoSpaceDE w:val="0"/>
        <w:autoSpaceDN w:val="0"/>
        <w:adjustRightInd w:val="0"/>
        <w:spacing w:line="360" w:lineRule="auto"/>
        <w:ind w:firstLine="709"/>
        <w:jc w:val="both"/>
        <w:rPr>
          <w:bCs/>
          <w:iCs/>
          <w:sz w:val="28"/>
          <w:szCs w:val="28"/>
          <w:lang w:eastAsia="ru-RU"/>
        </w:rPr>
      </w:pPr>
      <w:r w:rsidRPr="00F75B7F">
        <w:rPr>
          <w:bCs/>
          <w:iCs/>
          <w:sz w:val="28"/>
          <w:szCs w:val="28"/>
          <w:lang w:eastAsia="ru-RU"/>
        </w:rPr>
        <w:t>Рисунок 2.3 – Сформированность навыков и умений у дошкольников</w:t>
      </w:r>
    </w:p>
    <w:p w:rsidR="00F75B7F" w:rsidRDefault="00F75B7F" w:rsidP="000A6CB1">
      <w:pPr>
        <w:tabs>
          <w:tab w:val="left" w:pos="993"/>
        </w:tabs>
        <w:suppressAutoHyphens w:val="0"/>
        <w:autoSpaceDE w:val="0"/>
        <w:autoSpaceDN w:val="0"/>
        <w:adjustRightInd w:val="0"/>
        <w:ind w:firstLine="709"/>
        <w:jc w:val="both"/>
        <w:rPr>
          <w:bCs/>
          <w:iCs/>
          <w:lang w:eastAsia="ru-RU"/>
        </w:rPr>
      </w:pPr>
    </w:p>
    <w:p w:rsidR="00BE5391" w:rsidRDefault="00BE5391" w:rsidP="000A6CB1">
      <w:pPr>
        <w:tabs>
          <w:tab w:val="left" w:pos="993"/>
        </w:tabs>
        <w:suppressAutoHyphens w:val="0"/>
        <w:autoSpaceDE w:val="0"/>
        <w:autoSpaceDN w:val="0"/>
        <w:adjustRightInd w:val="0"/>
        <w:ind w:firstLine="709"/>
        <w:jc w:val="both"/>
        <w:rPr>
          <w:bCs/>
          <w:iCs/>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Цифровой материал должен оформляться в виде таблиц (ГОСТ 2.105).</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Таблицу располагают непосредственно после текста, в котором она упоминается впервые, или на следующей странице. На все таблицы должны быть ссылки в работе.</w:t>
      </w:r>
    </w:p>
    <w:p w:rsidR="00BE5391"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Таблицы следует нумеровать арабскими цифрами последовательно в пределах каждой главы. Слово «Таблица» пишется справа, затем ставится её номер. С новой строки </w:t>
      </w:r>
      <w:r w:rsidR="00BE5391">
        <w:rPr>
          <w:bCs/>
          <w:iCs/>
          <w:lang w:eastAsia="ru-RU"/>
        </w:rPr>
        <w:t xml:space="preserve">с выравниванием </w:t>
      </w:r>
      <w:r w:rsidRPr="00FB467D">
        <w:rPr>
          <w:bCs/>
          <w:iCs/>
          <w:lang w:eastAsia="ru-RU"/>
        </w:rPr>
        <w:t>по центу указывается название таблицы.</w:t>
      </w:r>
    </w:p>
    <w:p w:rsidR="00BE5391"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Расстояние между таблицей и продолжающимся текстом - 1,5 интервала. Если таблица не умещается на одной (текущей) странице, необходимо продолжить текст, сославшись на нее, а таблицу расположить на следующей странице.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одна таблица не умещается на одной странице, то ее необходимо продолжить на другой, с указанием «Продолжение таблицы ...» или «Таблица 1</w:t>
      </w:r>
      <w:r w:rsidR="001D663F" w:rsidRPr="00FB467D">
        <w:rPr>
          <w:bCs/>
          <w:iCs/>
          <w:lang w:eastAsia="ru-RU"/>
        </w:rPr>
        <w:t>.1.</w:t>
      </w:r>
      <w:r w:rsidRPr="00FB467D">
        <w:rPr>
          <w:bCs/>
          <w:iCs/>
          <w:lang w:eastAsia="ru-RU"/>
        </w:rPr>
        <w:t xml:space="preserve"> (продолжение)» в правой верхней части листа.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Каждая таблица имеет заголовок. Заголовок, начинают с прописной буквы шрифтом № 14 и не подчеркивается. Таблица печатается с использованием 14 или 12 шрифта.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Если все параметры, размещенные в таблице, имеют только одну размерность (например, млн, руб.), сокращенное обозначение единицы измерения помещают над таблицей. Когда в таблице помещены графы с параметрами различных размерностей, сведения о размерностях дают в заголовках соответствующих граф.</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lastRenderedPageBreak/>
        <w:t>В таблицу можно включить графы «Номер по порядку», «Единицы измерения» (Ед. изм.). Если цифровые или иные данные в таблице не приводят, то в графе ставят прочерк.</w:t>
      </w:r>
    </w:p>
    <w:p w:rsidR="00BE5391" w:rsidRDefault="00BE5391" w:rsidP="00BE5391">
      <w:pPr>
        <w:tabs>
          <w:tab w:val="left" w:pos="993"/>
        </w:tabs>
        <w:suppressAutoHyphens w:val="0"/>
        <w:autoSpaceDE w:val="0"/>
        <w:autoSpaceDN w:val="0"/>
        <w:adjustRightInd w:val="0"/>
        <w:ind w:firstLine="709"/>
        <w:jc w:val="both"/>
        <w:rPr>
          <w:bCs/>
          <w:iCs/>
          <w:lang w:eastAsia="ru-RU"/>
        </w:rPr>
      </w:pPr>
      <w:r>
        <w:rPr>
          <w:bCs/>
          <w:iCs/>
          <w:lang w:eastAsia="ru-RU"/>
        </w:rPr>
        <w:t>Пример оформления таблицы представлен ниже.</w:t>
      </w:r>
    </w:p>
    <w:p w:rsidR="00487599" w:rsidRPr="00487599" w:rsidRDefault="00487599" w:rsidP="00487599">
      <w:pPr>
        <w:tabs>
          <w:tab w:val="left" w:pos="993"/>
        </w:tabs>
        <w:suppressAutoHyphens w:val="0"/>
        <w:autoSpaceDE w:val="0"/>
        <w:autoSpaceDN w:val="0"/>
        <w:adjustRightInd w:val="0"/>
        <w:spacing w:line="360" w:lineRule="auto"/>
        <w:ind w:firstLine="709"/>
        <w:jc w:val="both"/>
        <w:rPr>
          <w:bCs/>
          <w:iCs/>
          <w:sz w:val="28"/>
          <w:szCs w:val="28"/>
          <w:lang w:eastAsia="ru-RU"/>
        </w:rPr>
      </w:pPr>
    </w:p>
    <w:p w:rsidR="00BE5391" w:rsidRDefault="00BE5391" w:rsidP="00BE5391">
      <w:pPr>
        <w:tabs>
          <w:tab w:val="left" w:pos="993"/>
        </w:tabs>
        <w:suppressAutoHyphens w:val="0"/>
        <w:autoSpaceDE w:val="0"/>
        <w:autoSpaceDN w:val="0"/>
        <w:adjustRightInd w:val="0"/>
        <w:spacing w:line="360" w:lineRule="auto"/>
        <w:ind w:firstLine="709"/>
        <w:jc w:val="right"/>
        <w:rPr>
          <w:bCs/>
          <w:iCs/>
          <w:sz w:val="28"/>
          <w:szCs w:val="28"/>
          <w:lang w:eastAsia="ru-RU"/>
        </w:rPr>
      </w:pPr>
      <w:r w:rsidRPr="00BE5391">
        <w:rPr>
          <w:bCs/>
          <w:iCs/>
          <w:sz w:val="28"/>
          <w:szCs w:val="28"/>
          <w:lang w:eastAsia="ru-RU"/>
        </w:rPr>
        <w:t>Таблица 1.1</w:t>
      </w:r>
    </w:p>
    <w:p w:rsidR="00BE5391" w:rsidRPr="00815DE7" w:rsidRDefault="00BE5391" w:rsidP="00815DE7">
      <w:pPr>
        <w:tabs>
          <w:tab w:val="left" w:pos="993"/>
        </w:tabs>
        <w:suppressAutoHyphens w:val="0"/>
        <w:autoSpaceDE w:val="0"/>
        <w:autoSpaceDN w:val="0"/>
        <w:adjustRightInd w:val="0"/>
        <w:spacing w:line="360" w:lineRule="auto"/>
        <w:ind w:firstLine="709"/>
        <w:jc w:val="center"/>
        <w:rPr>
          <w:bCs/>
          <w:iCs/>
          <w:sz w:val="28"/>
          <w:szCs w:val="28"/>
          <w:lang w:eastAsia="ru-RU"/>
        </w:rPr>
      </w:pPr>
      <w:r>
        <w:rPr>
          <w:bCs/>
          <w:iCs/>
          <w:sz w:val="28"/>
          <w:szCs w:val="28"/>
          <w:lang w:eastAsia="ru-RU"/>
        </w:rPr>
        <w:t>Ф</w:t>
      </w:r>
      <w:r w:rsidRPr="00BE5391">
        <w:rPr>
          <w:bCs/>
          <w:iCs/>
          <w:sz w:val="28"/>
          <w:szCs w:val="28"/>
          <w:lang w:eastAsia="ru-RU"/>
        </w:rPr>
        <w:t>ормально-логический способ изложения материала</w:t>
      </w:r>
    </w:p>
    <w:tbl>
      <w:tblPr>
        <w:tblStyle w:val="afe"/>
        <w:tblW w:w="9531" w:type="dxa"/>
        <w:jc w:val="center"/>
        <w:tblLook w:val="04A0" w:firstRow="1" w:lastRow="0" w:firstColumn="1" w:lastColumn="0" w:noHBand="0" w:noVBand="1"/>
      </w:tblPr>
      <w:tblGrid>
        <w:gridCol w:w="3691"/>
        <w:gridCol w:w="5840"/>
      </w:tblGrid>
      <w:tr w:rsidR="00BE5391" w:rsidRPr="00BE5391" w:rsidTr="00815DE7">
        <w:trPr>
          <w:trHeight w:val="265"/>
          <w:jc w:val="center"/>
        </w:trPr>
        <w:tc>
          <w:tcPr>
            <w:tcW w:w="3691" w:type="dxa"/>
          </w:tcPr>
          <w:p w:rsidR="00BE5391" w:rsidRPr="00BE5391" w:rsidRDefault="00BE5391" w:rsidP="00BE5391">
            <w:pPr>
              <w:tabs>
                <w:tab w:val="left" w:pos="993"/>
              </w:tabs>
              <w:suppressAutoHyphens w:val="0"/>
              <w:autoSpaceDE w:val="0"/>
              <w:autoSpaceDN w:val="0"/>
              <w:adjustRightInd w:val="0"/>
              <w:jc w:val="center"/>
              <w:rPr>
                <w:rFonts w:ascii="Times New Roman" w:hAnsi="Times New Roman"/>
                <w:bCs/>
                <w:iCs/>
                <w:lang w:eastAsia="ru-RU"/>
              </w:rPr>
            </w:pPr>
            <w:r w:rsidRPr="00BE5391">
              <w:rPr>
                <w:rFonts w:ascii="Times New Roman" w:hAnsi="Times New Roman"/>
                <w:bCs/>
                <w:iCs/>
                <w:lang w:eastAsia="ru-RU"/>
              </w:rPr>
              <w:t>Смысловые отношения</w:t>
            </w:r>
          </w:p>
        </w:tc>
        <w:tc>
          <w:tcPr>
            <w:tcW w:w="5840" w:type="dxa"/>
          </w:tcPr>
          <w:p w:rsidR="00BE5391" w:rsidRPr="00BE5391" w:rsidRDefault="00BE5391" w:rsidP="00BE5391">
            <w:pPr>
              <w:tabs>
                <w:tab w:val="left" w:pos="993"/>
              </w:tabs>
              <w:suppressAutoHyphens w:val="0"/>
              <w:autoSpaceDE w:val="0"/>
              <w:autoSpaceDN w:val="0"/>
              <w:adjustRightInd w:val="0"/>
              <w:jc w:val="center"/>
              <w:rPr>
                <w:rFonts w:ascii="Times New Roman" w:hAnsi="Times New Roman"/>
                <w:bCs/>
                <w:iCs/>
                <w:lang w:eastAsia="ru-RU"/>
              </w:rPr>
            </w:pPr>
            <w:r w:rsidRPr="00BE5391">
              <w:rPr>
                <w:rFonts w:ascii="Times New Roman" w:hAnsi="Times New Roman"/>
                <w:bCs/>
                <w:iCs/>
                <w:lang w:eastAsia="ru-RU"/>
              </w:rPr>
              <w:t>Используемые языковые средства</w:t>
            </w:r>
          </w:p>
        </w:tc>
      </w:tr>
      <w:tr w:rsidR="00BE5391" w:rsidRPr="00BE5391" w:rsidTr="00815DE7">
        <w:trPr>
          <w:trHeight w:val="546"/>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1. Последовательность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развития мысли</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Прежде всего, во-первых, во-вторых, значит, </w:t>
            </w:r>
            <w:r w:rsidR="00815DE7" w:rsidRPr="00BE5391">
              <w:rPr>
                <w:rFonts w:ascii="Times New Roman" w:hAnsi="Times New Roman"/>
                <w:bCs/>
                <w:iCs/>
                <w:lang w:eastAsia="ru-RU"/>
              </w:rPr>
              <w:t>итак,</w:t>
            </w:r>
            <w:r w:rsidRPr="00BE5391">
              <w:rPr>
                <w:rFonts w:ascii="Times New Roman" w:hAnsi="Times New Roman"/>
                <w:bCs/>
                <w:iCs/>
                <w:lang w:eastAsia="ru-RU"/>
              </w:rPr>
              <w:t xml:space="preserve"> и т.п.</w:t>
            </w:r>
          </w:p>
        </w:tc>
      </w:tr>
      <w:tr w:rsidR="00BE5391" w:rsidRPr="00BE5391" w:rsidTr="00815DE7">
        <w:trPr>
          <w:trHeight w:val="531"/>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2. Противоречивые </w:t>
            </w:r>
            <w:r w:rsidR="00815DE7">
              <w:rPr>
                <w:rFonts w:ascii="Times New Roman" w:hAnsi="Times New Roman"/>
                <w:bCs/>
                <w:iCs/>
                <w:lang w:eastAsia="ru-RU"/>
              </w:rPr>
              <w:t xml:space="preserve">  </w:t>
            </w:r>
            <w:r w:rsidRPr="00BE5391">
              <w:rPr>
                <w:rFonts w:ascii="Times New Roman" w:hAnsi="Times New Roman"/>
                <w:bCs/>
                <w:iCs/>
                <w:lang w:eastAsia="ru-RU"/>
              </w:rPr>
              <w:t>отношения</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Однако, между тем, в то время как, тем</w:t>
            </w:r>
            <w:r>
              <w:rPr>
                <w:rFonts w:ascii="Times New Roman" w:hAnsi="Times New Roman"/>
                <w:bCs/>
                <w:iCs/>
                <w:lang w:eastAsia="ru-RU"/>
              </w:rPr>
              <w:t xml:space="preserve"> </w:t>
            </w:r>
            <w:r w:rsidRPr="00BE5391">
              <w:rPr>
                <w:rFonts w:ascii="Times New Roman" w:hAnsi="Times New Roman"/>
                <w:bCs/>
                <w:iCs/>
                <w:lang w:eastAsia="ru-RU"/>
              </w:rPr>
              <w:t>не менее</w:t>
            </w:r>
          </w:p>
        </w:tc>
      </w:tr>
      <w:tr w:rsidR="00BE5391" w:rsidRPr="00BE5391" w:rsidTr="00815DE7">
        <w:trPr>
          <w:trHeight w:val="621"/>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3. Причинно-следственные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отношения</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Следовательно, этому, сообразно с этим, вследствие этого, кроме того, к тому же и т.д.</w:t>
            </w:r>
          </w:p>
        </w:tc>
      </w:tr>
      <w:tr w:rsidR="00BE5391" w:rsidRPr="00BE5391" w:rsidTr="00815DE7">
        <w:trPr>
          <w:trHeight w:val="633"/>
          <w:jc w:val="center"/>
        </w:trPr>
        <w:tc>
          <w:tcPr>
            <w:tcW w:w="3691"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 xml:space="preserve">4. Переход от одной мысли </w:t>
            </w:r>
          </w:p>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к другой</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Рассмотрим, прежде чем перейти к…, остановимся на …, рассмотрев, перейдем к…, необходимо остановиться на …</w:t>
            </w:r>
          </w:p>
        </w:tc>
      </w:tr>
      <w:tr w:rsidR="00BE5391" w:rsidRPr="00BE5391" w:rsidTr="00815DE7">
        <w:trPr>
          <w:trHeight w:val="557"/>
          <w:jc w:val="center"/>
        </w:trPr>
        <w:tc>
          <w:tcPr>
            <w:tcW w:w="3691" w:type="dxa"/>
          </w:tcPr>
          <w:p w:rsidR="00BE5391" w:rsidRPr="00BE5391" w:rsidRDefault="00BE5391" w:rsidP="000A6CB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5. Итог, вывод</w:t>
            </w:r>
          </w:p>
        </w:tc>
        <w:tc>
          <w:tcPr>
            <w:tcW w:w="5840" w:type="dxa"/>
          </w:tcPr>
          <w:p w:rsidR="00BE5391" w:rsidRPr="00BE5391" w:rsidRDefault="00BE5391" w:rsidP="00BE5391">
            <w:pPr>
              <w:tabs>
                <w:tab w:val="left" w:pos="993"/>
              </w:tabs>
              <w:suppressAutoHyphens w:val="0"/>
              <w:autoSpaceDE w:val="0"/>
              <w:autoSpaceDN w:val="0"/>
              <w:adjustRightInd w:val="0"/>
              <w:jc w:val="both"/>
              <w:rPr>
                <w:rFonts w:ascii="Times New Roman" w:hAnsi="Times New Roman"/>
                <w:bCs/>
                <w:iCs/>
                <w:lang w:eastAsia="ru-RU"/>
              </w:rPr>
            </w:pPr>
            <w:r w:rsidRPr="00BE5391">
              <w:rPr>
                <w:rFonts w:ascii="Times New Roman" w:hAnsi="Times New Roman"/>
                <w:bCs/>
                <w:iCs/>
                <w:lang w:eastAsia="ru-RU"/>
              </w:rPr>
              <w:t>Итак, таким образом, в заключение отметим, сказанное позволяет сделать вывод. Подводя итоги, следует сказать…</w:t>
            </w:r>
          </w:p>
        </w:tc>
      </w:tr>
    </w:tbl>
    <w:p w:rsidR="00BE5391" w:rsidRPr="00633284" w:rsidRDefault="00BE5391" w:rsidP="00633284">
      <w:pPr>
        <w:tabs>
          <w:tab w:val="left" w:pos="993"/>
        </w:tabs>
        <w:suppressAutoHyphens w:val="0"/>
        <w:autoSpaceDE w:val="0"/>
        <w:autoSpaceDN w:val="0"/>
        <w:adjustRightInd w:val="0"/>
        <w:spacing w:line="360" w:lineRule="auto"/>
        <w:jc w:val="both"/>
        <w:rPr>
          <w:bCs/>
          <w:iCs/>
          <w:sz w:val="28"/>
          <w:szCs w:val="28"/>
          <w:lang w:eastAsia="ru-RU"/>
        </w:rPr>
      </w:pP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При использовании внешних источников информации ссылки на них являются обязательными. В </w:t>
      </w:r>
      <w:r w:rsidR="005B7600">
        <w:rPr>
          <w:bCs/>
          <w:iCs/>
          <w:lang w:eastAsia="ru-RU"/>
        </w:rPr>
        <w:t>дипломной</w:t>
      </w:r>
      <w:r w:rsidRPr="00FB467D">
        <w:rPr>
          <w:bCs/>
          <w:iCs/>
          <w:lang w:eastAsia="ru-RU"/>
        </w:rPr>
        <w:t xml:space="preserve"> работе необходимо использовать за текстовые ссылки:</w:t>
      </w:r>
    </w:p>
    <w:p w:rsidR="00623F47" w:rsidRPr="00FB467D" w:rsidRDefault="001D663F"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об этом в статье Г.</w:t>
      </w:r>
      <w:r w:rsidR="00623F47" w:rsidRPr="00FB467D">
        <w:rPr>
          <w:bCs/>
          <w:iCs/>
          <w:lang w:eastAsia="ru-RU"/>
        </w:rPr>
        <w:t>Г. Петрова</w:t>
      </w:r>
      <w:proofErr w:type="gramStart"/>
      <w:r w:rsidR="00623F47" w:rsidRPr="00FB467D">
        <w:rPr>
          <w:bCs/>
          <w:iCs/>
          <w:lang w:eastAsia="ru-RU"/>
        </w:rPr>
        <w:t xml:space="preserve"> ....</w:t>
      </w:r>
      <w:proofErr w:type="gramEnd"/>
      <w:r w:rsidR="00623F47" w:rsidRPr="00FB467D">
        <w:rPr>
          <w:bCs/>
          <w:iCs/>
          <w:lang w:eastAsia="ru-RU"/>
        </w:rPr>
        <w:t>»</w:t>
      </w:r>
      <w:r w:rsidR="00975144" w:rsidRPr="00FB467D">
        <w:rPr>
          <w:bCs/>
          <w:iCs/>
          <w:lang w:eastAsia="ru-RU"/>
        </w:rPr>
        <w:t xml:space="preserve"> </w:t>
      </w:r>
      <w:r w:rsidR="00623F47" w:rsidRPr="00FB467D">
        <w:rPr>
          <w:bCs/>
          <w:iCs/>
          <w:lang w:eastAsia="ru-RU"/>
        </w:rPr>
        <w:t>[14, с. 18]</w:t>
      </w:r>
      <w:r w:rsidR="00975144" w:rsidRPr="00FB467D">
        <w:rPr>
          <w:bCs/>
          <w:iCs/>
          <w:lang w:eastAsia="ru-RU"/>
        </w:rPr>
        <w:t>.</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что означает: источник №14 из списка </w:t>
      </w:r>
      <w:r w:rsidR="001D663F" w:rsidRPr="00FB467D">
        <w:rPr>
          <w:bCs/>
          <w:iCs/>
          <w:lang w:eastAsia="ru-RU"/>
        </w:rPr>
        <w:t>использованных источников</w:t>
      </w:r>
      <w:r w:rsidRPr="00FB467D">
        <w:rPr>
          <w:bCs/>
          <w:iCs/>
          <w:lang w:eastAsia="ru-RU"/>
        </w:rPr>
        <w:t xml:space="preserve"> и 18-ю страницу этого источника.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Законодательные источники: [2, п.24, ст. 18], что означает 2-й порядковый номер из списка </w:t>
      </w:r>
      <w:r w:rsidR="007C071E" w:rsidRPr="00FB467D">
        <w:rPr>
          <w:bCs/>
          <w:iCs/>
          <w:lang w:eastAsia="ru-RU"/>
        </w:rPr>
        <w:t>использованных источников</w:t>
      </w:r>
      <w:r w:rsidRPr="00FB467D">
        <w:rPr>
          <w:bCs/>
          <w:iCs/>
          <w:lang w:eastAsia="ru-RU"/>
        </w:rPr>
        <w:t>, пункт 24, статья 18.</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В состав «Приложени</w:t>
      </w:r>
      <w:r w:rsidR="007C071E" w:rsidRPr="00FB467D">
        <w:rPr>
          <w:bCs/>
          <w:iCs/>
          <w:lang w:eastAsia="ru-RU"/>
        </w:rPr>
        <w:t>е</w:t>
      </w:r>
      <w:r w:rsidRPr="00FB467D">
        <w:rPr>
          <w:bCs/>
          <w:iCs/>
          <w:lang w:eastAsia="ru-RU"/>
        </w:rPr>
        <w:t>» рекомендуется включать:</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подготовительные и вспомогательные материалы исследования (материалы первичных наблюдений, первичные документы оперативно-производственного учета и т.п.);</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образцы формуляров, форм, табелей и другой документации, отраженных в тексте ВКР;</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 инструктивно-методические и директивные документы базового предприятия (нормативы, инструкции, положения, графики, календари рабочего времени и т.д.); </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иллюстрационный материал, таблицы или текст вспомогательного характера.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Каждое приложение следует начинать с новой страницы с указанием с правой стороны страницы слова «Приложение» и его номера.</w:t>
      </w:r>
    </w:p>
    <w:p w:rsidR="00623F47" w:rsidRPr="00FB467D"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Приложение может иметь заголовок, который записывают симметрично относительно текста с прописной буквы отдельной строкой. Если в документе есть приложения, то на них дают ссылку в основном тексте документа.</w:t>
      </w:r>
    </w:p>
    <w:p w:rsidR="00623F47" w:rsidRDefault="00623F47" w:rsidP="000A6CB1">
      <w:pPr>
        <w:tabs>
          <w:tab w:val="left" w:pos="993"/>
        </w:tabs>
        <w:suppressAutoHyphens w:val="0"/>
        <w:autoSpaceDE w:val="0"/>
        <w:autoSpaceDN w:val="0"/>
        <w:adjustRightInd w:val="0"/>
        <w:ind w:firstLine="709"/>
        <w:jc w:val="both"/>
        <w:rPr>
          <w:bCs/>
          <w:iCs/>
          <w:lang w:eastAsia="ru-RU"/>
        </w:rPr>
      </w:pPr>
      <w:r w:rsidRPr="00FB467D">
        <w:rPr>
          <w:bCs/>
          <w:iCs/>
          <w:lang w:eastAsia="ru-RU"/>
        </w:rPr>
        <w:t xml:space="preserve">Законченная </w:t>
      </w:r>
      <w:r w:rsidR="003B72E7">
        <w:rPr>
          <w:bCs/>
          <w:iCs/>
          <w:lang w:eastAsia="ru-RU"/>
        </w:rPr>
        <w:t xml:space="preserve">дипломная </w:t>
      </w:r>
      <w:r w:rsidRPr="00FB467D">
        <w:rPr>
          <w:bCs/>
          <w:iCs/>
          <w:lang w:eastAsia="ru-RU"/>
        </w:rPr>
        <w:t xml:space="preserve">работа </w:t>
      </w:r>
      <w:r w:rsidR="002E4DFA" w:rsidRPr="00FB467D">
        <w:rPr>
          <w:bCs/>
          <w:iCs/>
          <w:lang w:eastAsia="ru-RU"/>
        </w:rPr>
        <w:t>обучающегося</w:t>
      </w:r>
      <w:r w:rsidRPr="00FB467D">
        <w:rPr>
          <w:bCs/>
          <w:iCs/>
          <w:lang w:eastAsia="ru-RU"/>
        </w:rPr>
        <w:t xml:space="preserve"> и прилагаемые к ней обязательные документы и материалы сшиваются типографским переплетом.</w:t>
      </w:r>
    </w:p>
    <w:p w:rsidR="004807CF" w:rsidRDefault="004807CF" w:rsidP="00CD5610">
      <w:pPr>
        <w:tabs>
          <w:tab w:val="left" w:pos="993"/>
        </w:tabs>
        <w:suppressAutoHyphens w:val="0"/>
        <w:autoSpaceDE w:val="0"/>
        <w:autoSpaceDN w:val="0"/>
        <w:adjustRightInd w:val="0"/>
        <w:ind w:firstLine="709"/>
        <w:jc w:val="center"/>
        <w:rPr>
          <w:b/>
          <w:bCs/>
          <w:lang w:eastAsia="ru-RU"/>
        </w:rPr>
      </w:pPr>
    </w:p>
    <w:p w:rsidR="004807CF" w:rsidRDefault="004807CF" w:rsidP="00CD5610">
      <w:pPr>
        <w:tabs>
          <w:tab w:val="left" w:pos="993"/>
        </w:tabs>
        <w:suppressAutoHyphens w:val="0"/>
        <w:autoSpaceDE w:val="0"/>
        <w:autoSpaceDN w:val="0"/>
        <w:adjustRightInd w:val="0"/>
        <w:ind w:firstLine="709"/>
        <w:jc w:val="center"/>
        <w:rPr>
          <w:b/>
          <w:bCs/>
          <w:lang w:eastAsia="ru-RU"/>
        </w:rPr>
      </w:pPr>
    </w:p>
    <w:p w:rsidR="00A939EE" w:rsidRDefault="00A939EE" w:rsidP="00CD5610">
      <w:pPr>
        <w:tabs>
          <w:tab w:val="left" w:pos="993"/>
        </w:tabs>
        <w:suppressAutoHyphens w:val="0"/>
        <w:autoSpaceDE w:val="0"/>
        <w:autoSpaceDN w:val="0"/>
        <w:adjustRightInd w:val="0"/>
        <w:ind w:firstLine="709"/>
        <w:jc w:val="center"/>
        <w:rPr>
          <w:b/>
          <w:bCs/>
          <w:lang w:eastAsia="ru-RU"/>
        </w:rPr>
      </w:pPr>
    </w:p>
    <w:p w:rsidR="00A939EE" w:rsidRDefault="00A939EE" w:rsidP="00CD5610">
      <w:pPr>
        <w:tabs>
          <w:tab w:val="left" w:pos="993"/>
        </w:tabs>
        <w:suppressAutoHyphens w:val="0"/>
        <w:autoSpaceDE w:val="0"/>
        <w:autoSpaceDN w:val="0"/>
        <w:adjustRightInd w:val="0"/>
        <w:ind w:firstLine="709"/>
        <w:jc w:val="center"/>
        <w:rPr>
          <w:b/>
          <w:bCs/>
          <w:lang w:eastAsia="ru-RU"/>
        </w:rPr>
      </w:pPr>
    </w:p>
    <w:p w:rsidR="00A939EE" w:rsidRDefault="00A939EE" w:rsidP="00CD5610">
      <w:pPr>
        <w:tabs>
          <w:tab w:val="left" w:pos="993"/>
        </w:tabs>
        <w:suppressAutoHyphens w:val="0"/>
        <w:autoSpaceDE w:val="0"/>
        <w:autoSpaceDN w:val="0"/>
        <w:adjustRightInd w:val="0"/>
        <w:ind w:firstLine="709"/>
        <w:jc w:val="center"/>
        <w:rPr>
          <w:b/>
          <w:bCs/>
          <w:lang w:eastAsia="ru-RU"/>
        </w:rPr>
      </w:pPr>
    </w:p>
    <w:p w:rsidR="00A939EE" w:rsidRDefault="00A939EE" w:rsidP="00CD5610">
      <w:pPr>
        <w:tabs>
          <w:tab w:val="left" w:pos="993"/>
        </w:tabs>
        <w:suppressAutoHyphens w:val="0"/>
        <w:autoSpaceDE w:val="0"/>
        <w:autoSpaceDN w:val="0"/>
        <w:adjustRightInd w:val="0"/>
        <w:ind w:firstLine="709"/>
        <w:jc w:val="center"/>
        <w:rPr>
          <w:b/>
          <w:bCs/>
          <w:lang w:eastAsia="ru-RU"/>
        </w:rPr>
      </w:pPr>
    </w:p>
    <w:p w:rsidR="000D5BE3" w:rsidRDefault="000D5BE3" w:rsidP="00CD5610">
      <w:pPr>
        <w:tabs>
          <w:tab w:val="left" w:pos="993"/>
        </w:tabs>
        <w:suppressAutoHyphens w:val="0"/>
        <w:autoSpaceDE w:val="0"/>
        <w:autoSpaceDN w:val="0"/>
        <w:adjustRightInd w:val="0"/>
        <w:ind w:firstLine="709"/>
        <w:jc w:val="center"/>
        <w:rPr>
          <w:b/>
          <w:lang w:eastAsia="ru-RU"/>
        </w:rPr>
      </w:pPr>
      <w:r w:rsidRPr="00FB467D">
        <w:rPr>
          <w:b/>
          <w:bCs/>
          <w:lang w:eastAsia="ru-RU"/>
        </w:rPr>
        <w:lastRenderedPageBreak/>
        <w:t xml:space="preserve">2.4.3 </w:t>
      </w:r>
      <w:r w:rsidR="00856FBA" w:rsidRPr="00FB467D">
        <w:rPr>
          <w:b/>
          <w:bCs/>
          <w:lang w:eastAsia="ru-RU"/>
        </w:rPr>
        <w:t>Структур</w:t>
      </w:r>
      <w:r w:rsidR="001451E3" w:rsidRPr="00FB467D">
        <w:rPr>
          <w:b/>
          <w:bCs/>
          <w:lang w:eastAsia="ru-RU"/>
        </w:rPr>
        <w:t>ные части</w:t>
      </w:r>
      <w:r w:rsidR="00856FBA" w:rsidRPr="00FB467D">
        <w:rPr>
          <w:b/>
          <w:bCs/>
          <w:lang w:eastAsia="ru-RU"/>
        </w:rPr>
        <w:t xml:space="preserve"> </w:t>
      </w:r>
      <w:r w:rsidR="005B7600">
        <w:rPr>
          <w:b/>
          <w:lang w:eastAsia="ru-RU"/>
        </w:rPr>
        <w:t>дипломной</w:t>
      </w:r>
      <w:r w:rsidR="00856FBA" w:rsidRPr="00FB467D">
        <w:rPr>
          <w:b/>
          <w:lang w:eastAsia="ru-RU"/>
        </w:rPr>
        <w:t xml:space="preserve"> работы</w:t>
      </w:r>
    </w:p>
    <w:p w:rsidR="00EC6787" w:rsidRPr="00FB467D" w:rsidRDefault="00EC6787" w:rsidP="00CD5610">
      <w:pPr>
        <w:tabs>
          <w:tab w:val="left" w:pos="993"/>
        </w:tabs>
        <w:suppressAutoHyphens w:val="0"/>
        <w:autoSpaceDE w:val="0"/>
        <w:autoSpaceDN w:val="0"/>
        <w:adjustRightInd w:val="0"/>
        <w:ind w:firstLine="709"/>
        <w:jc w:val="center"/>
        <w:rPr>
          <w:b/>
          <w:lang w:eastAsia="ru-RU"/>
        </w:rPr>
      </w:pPr>
    </w:p>
    <w:p w:rsidR="00856FBA" w:rsidRDefault="00856FBA" w:rsidP="000A6CB1">
      <w:pPr>
        <w:tabs>
          <w:tab w:val="left" w:pos="1134"/>
        </w:tabs>
        <w:suppressAutoHyphens w:val="0"/>
        <w:autoSpaceDE w:val="0"/>
        <w:autoSpaceDN w:val="0"/>
        <w:adjustRightInd w:val="0"/>
        <w:ind w:firstLine="709"/>
        <w:jc w:val="center"/>
        <w:rPr>
          <w:b/>
          <w:bCs/>
          <w:lang w:eastAsia="ru-RU"/>
        </w:rPr>
      </w:pPr>
      <w:r w:rsidRPr="00FB467D">
        <w:rPr>
          <w:b/>
          <w:bCs/>
          <w:lang w:eastAsia="ru-RU"/>
        </w:rPr>
        <w:t>ВВЕДЕНИЕ</w:t>
      </w:r>
    </w:p>
    <w:p w:rsidR="00B848C9" w:rsidRPr="00FB467D" w:rsidRDefault="00B848C9" w:rsidP="000A6CB1">
      <w:pPr>
        <w:tabs>
          <w:tab w:val="left" w:pos="1134"/>
        </w:tabs>
        <w:suppressAutoHyphens w:val="0"/>
        <w:autoSpaceDE w:val="0"/>
        <w:autoSpaceDN w:val="0"/>
        <w:adjustRightInd w:val="0"/>
        <w:ind w:firstLine="709"/>
        <w:jc w:val="center"/>
        <w:rPr>
          <w:b/>
          <w:bCs/>
          <w:lang w:eastAsia="ru-RU"/>
        </w:rPr>
      </w:pPr>
    </w:p>
    <w:p w:rsidR="00FC7BD3" w:rsidRPr="00FB467D" w:rsidRDefault="00FC7BD3" w:rsidP="00FC7BD3">
      <w:pPr>
        <w:tabs>
          <w:tab w:val="left" w:pos="1134"/>
        </w:tabs>
        <w:suppressAutoHyphens w:val="0"/>
        <w:autoSpaceDE w:val="0"/>
        <w:autoSpaceDN w:val="0"/>
        <w:adjustRightInd w:val="0"/>
        <w:ind w:firstLine="709"/>
        <w:jc w:val="both"/>
        <w:rPr>
          <w:lang w:eastAsia="ru-RU"/>
        </w:rPr>
      </w:pPr>
      <w:r w:rsidRPr="00FB467D">
        <w:rPr>
          <w:b/>
          <w:bCs/>
          <w:lang w:eastAsia="ru-RU"/>
        </w:rPr>
        <w:t xml:space="preserve">Во введении </w:t>
      </w:r>
      <w:r w:rsidRPr="00FB467D">
        <w:rPr>
          <w:lang w:eastAsia="ru-RU"/>
        </w:rPr>
        <w:t xml:space="preserve">раскрывается теоретическое и практическое значение избранной темы </w:t>
      </w:r>
      <w:r>
        <w:rPr>
          <w:lang w:eastAsia="ru-RU"/>
        </w:rPr>
        <w:t>дипломной работы</w:t>
      </w:r>
      <w:r w:rsidRPr="00FB467D">
        <w:rPr>
          <w:lang w:eastAsia="ru-RU"/>
        </w:rPr>
        <w:t xml:space="preserve">, обосновывается ее актуальность, определяются цели и задачи, объект и предмет исследования, указывается методологическая и теоретическая основа </w:t>
      </w:r>
      <w:r>
        <w:rPr>
          <w:lang w:eastAsia="ru-RU"/>
        </w:rPr>
        <w:t>дипломной</w:t>
      </w:r>
      <w:r w:rsidRPr="00FB467D">
        <w:rPr>
          <w:lang w:eastAsia="ru-RU"/>
        </w:rPr>
        <w:t xml:space="preserve"> работы, ее практическая база, структура </w:t>
      </w:r>
      <w:r>
        <w:rPr>
          <w:lang w:eastAsia="ru-RU"/>
        </w:rPr>
        <w:t>дипломной</w:t>
      </w:r>
      <w:r w:rsidRPr="00FB467D">
        <w:rPr>
          <w:lang w:eastAsia="ru-RU"/>
        </w:rPr>
        <w:t xml:space="preserve"> работы. Объем введения должен </w:t>
      </w:r>
      <w:r>
        <w:rPr>
          <w:lang w:eastAsia="ru-RU"/>
        </w:rPr>
        <w:t>быть две-</w:t>
      </w:r>
      <w:r w:rsidRPr="00FB467D">
        <w:rPr>
          <w:lang w:eastAsia="ru-RU"/>
        </w:rPr>
        <w:t>тр</w:t>
      </w:r>
      <w:r>
        <w:rPr>
          <w:lang w:eastAsia="ru-RU"/>
        </w:rPr>
        <w:t>и</w:t>
      </w:r>
      <w:r w:rsidRPr="00FB467D">
        <w:rPr>
          <w:lang w:eastAsia="ru-RU"/>
        </w:rPr>
        <w:t xml:space="preserve"> страниц</w:t>
      </w:r>
      <w:r>
        <w:rPr>
          <w:lang w:eastAsia="ru-RU"/>
        </w:rPr>
        <w:t>ы</w:t>
      </w:r>
      <w:r w:rsidRPr="00FB467D">
        <w:rPr>
          <w:lang w:eastAsia="ru-RU"/>
        </w:rPr>
        <w:t xml:space="preserve"> машинописного текста.</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rPr>
          <w:b/>
        </w:rPr>
        <w:t xml:space="preserve">Во введении обязательно должны быть указаны следующие элементы: </w:t>
      </w:r>
    </w:p>
    <w:p w:rsidR="00FC7BD3" w:rsidRPr="00FB467D"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актуальность выбранной темы</w:t>
      </w:r>
      <w:r w:rsidRPr="00FB467D">
        <w:t xml:space="preserve"> (недостаточная степень научной разработанности, недостаточное правовое регулирование и др.). Почему возникла востребованность изучать этот вопрос именно сейчас, какие предпосылки этому послужили, какую пользу она сможет принести современному миру? Характеризует ее современность, жизненность, насущность, важность, значительность. Иными словами – это аргументация необходимости исследования темы </w:t>
      </w:r>
      <w:r>
        <w:rPr>
          <w:lang w:eastAsia="ru-RU"/>
        </w:rPr>
        <w:t>дипломной работы</w:t>
      </w:r>
      <w:r w:rsidRPr="00FB467D">
        <w:t>, раскрытие реальной потребности в ее изучении и необходимости выработки практических рекомендаций.</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цель исследования</w:t>
      </w:r>
      <w:r w:rsidRPr="00FB467D">
        <w:t xml:space="preserve"> (определяет, для чего проводится исследование, что планируется получить в результате: например, комплексный анализ … и выявление проблем в практике …);</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задачи исследования</w:t>
      </w:r>
      <w:r w:rsidRPr="00FB467D">
        <w:t xml:space="preserve"> (представляют собой способы достижения поставленной цели – раскрываются по наименованию параграфов и начинаются с глаголов действий, например, «охарактеризовать», «раскрыть», «определить», «проанализировать», «выделить», «выявить», «сравнить» и т.п.);</w:t>
      </w:r>
    </w:p>
    <w:p w:rsidR="00FC7BD3" w:rsidRPr="00FB467D"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объект исследования</w:t>
      </w:r>
      <w:r w:rsidRPr="00FB467D">
        <w:t xml:space="preserve"> (организация, предприятие, на базе которого проводится исследования). Также объектом могут выступать: явление, факт, событие, лицо, социальная группа, разные стороны и характеристики которых будут исследованы в связи с тем, что автором выявлена требующая решения определенная проблема в их состоянии или функционировании;</w:t>
      </w:r>
    </w:p>
    <w:p w:rsidR="00FC7BD3" w:rsidRDefault="00FC7BD3" w:rsidP="00FC7BD3">
      <w:pPr>
        <w:shd w:val="clear" w:color="auto" w:fill="FFFFFF"/>
        <w:tabs>
          <w:tab w:val="left" w:pos="1134"/>
        </w:tabs>
        <w:autoSpaceDE w:val="0"/>
        <w:autoSpaceDN w:val="0"/>
        <w:adjustRightInd w:val="0"/>
        <w:ind w:firstLine="709"/>
        <w:jc w:val="both"/>
      </w:pPr>
      <w:r w:rsidRPr="00FB467D">
        <w:t xml:space="preserve">- </w:t>
      </w:r>
      <w:r w:rsidRPr="00FB467D">
        <w:rPr>
          <w:b/>
        </w:rPr>
        <w:t>предмет исследования</w:t>
      </w:r>
      <w:r w:rsidRPr="00FB467D">
        <w:t xml:space="preserve"> (это значимые с теоретической или практической точки зрения особенности, свойства или стороны объекта, характеристики, структура, особенности, проблемы, недостатки и т. д). Предмет исследования показывает через что будет познаваться объект. Для каждого объекте исследования существует несколько предметов исследования, и концентрация внимания на одном из них означает, что другие предметы исследования просто остаются в стороне от интересов исследователя.;</w:t>
      </w:r>
    </w:p>
    <w:p w:rsidR="00490DF2" w:rsidRDefault="00E465B0" w:rsidP="00490DF2">
      <w:pPr>
        <w:shd w:val="clear" w:color="auto" w:fill="FFFFFF"/>
        <w:tabs>
          <w:tab w:val="left" w:pos="1134"/>
        </w:tabs>
        <w:autoSpaceDE w:val="0"/>
        <w:autoSpaceDN w:val="0"/>
        <w:adjustRightInd w:val="0"/>
        <w:ind w:firstLine="709"/>
        <w:jc w:val="both"/>
      </w:pPr>
      <w:r w:rsidRPr="00AA0946">
        <w:t xml:space="preserve">- </w:t>
      </w:r>
      <w:r w:rsidRPr="00AA0946">
        <w:rPr>
          <w:b/>
        </w:rPr>
        <w:t>гипотеза исследования</w:t>
      </w:r>
      <w:r w:rsidRPr="00AA0946">
        <w:t xml:space="preserve"> – это предположение, которое нужно подтвердить или опровергнуть в ходе исследования.</w:t>
      </w:r>
      <w:r w:rsidR="00490DF2">
        <w:t xml:space="preserve"> Гипотеза не приходит из ниоткуда. Её появлению предшествуют различные догадки, не представляющие собой гипотезу как таковую. Догадку можно назвать гипотезой, если она включает логическое обоснование, базирующееся на доказанных положениях. Необходимо помнить, что формулировка гипотезы осуществляется на основании изучаемой проблемы. Блестяще сформулированное допущение отвечает таким требованиям, как адекватность вопросу исследования, отсутствие конфликта между новым и </w:t>
      </w:r>
    </w:p>
    <w:p w:rsidR="00490DF2" w:rsidRDefault="00490DF2" w:rsidP="00490DF2">
      <w:pPr>
        <w:shd w:val="clear" w:color="auto" w:fill="FFFFFF"/>
        <w:tabs>
          <w:tab w:val="left" w:pos="1134"/>
        </w:tabs>
        <w:autoSpaceDE w:val="0"/>
        <w:autoSpaceDN w:val="0"/>
        <w:adjustRightInd w:val="0"/>
        <w:jc w:val="both"/>
      </w:pPr>
      <w:r>
        <w:t>старым знанием, доступность для проверки. Помимо этого, предсказание должно быть корректным и простым, не сводиться к банальным фактам.</w:t>
      </w:r>
    </w:p>
    <w:p w:rsidR="00490DF2" w:rsidRDefault="00490DF2" w:rsidP="00490DF2">
      <w:pPr>
        <w:shd w:val="clear" w:color="auto" w:fill="FFFFFF"/>
        <w:tabs>
          <w:tab w:val="left" w:pos="1134"/>
        </w:tabs>
        <w:autoSpaceDE w:val="0"/>
        <w:autoSpaceDN w:val="0"/>
        <w:adjustRightInd w:val="0"/>
        <w:ind w:firstLine="709"/>
        <w:jc w:val="both"/>
      </w:pPr>
      <w:r>
        <w:t xml:space="preserve"> Существует несколько этапов создания и дальнейшего развития гипотезы. Первый из них – выявление некоторой группы фактов, не укладывающихся в давно известные теории, нуждающиеся в объяснении новым предположением. Второй – непосредственно формулировка гипотезы, призванной объяснить обнаруженные факты. Третий – глубокое исследование обозначенного предсказания и выделение из него всевозможных следствий. Четвёртый – сравнение следствий гипотезы с существующими научными открытиями. Пятый – становление нового научного знания из гипотезы в случае подтверждения </w:t>
      </w:r>
      <w:r>
        <w:lastRenderedPageBreak/>
        <w:t>выведенных из неё следствий и отсутствия противоречий с давно известными постулатами науки.</w:t>
      </w:r>
    </w:p>
    <w:p w:rsidR="00490DF2" w:rsidRDefault="00490DF2" w:rsidP="00490DF2">
      <w:pPr>
        <w:shd w:val="clear" w:color="auto" w:fill="FFFFFF"/>
        <w:tabs>
          <w:tab w:val="left" w:pos="1134"/>
        </w:tabs>
        <w:autoSpaceDE w:val="0"/>
        <w:autoSpaceDN w:val="0"/>
        <w:adjustRightInd w:val="0"/>
        <w:ind w:firstLine="709"/>
        <w:jc w:val="both"/>
      </w:pPr>
      <w:r>
        <w:t>Гипотезу можно проверить либо активным экспериментом, либо обнаружением корреляций между теми величинами, взаимосвязь которых вызывает научный интерес.</w:t>
      </w:r>
    </w:p>
    <w:p w:rsidR="00490DF2" w:rsidRDefault="00490DF2" w:rsidP="00490DF2">
      <w:pPr>
        <w:shd w:val="clear" w:color="auto" w:fill="FFFFFF"/>
        <w:tabs>
          <w:tab w:val="left" w:pos="1134"/>
        </w:tabs>
        <w:autoSpaceDE w:val="0"/>
        <w:autoSpaceDN w:val="0"/>
        <w:adjustRightInd w:val="0"/>
        <w:ind w:firstLine="709"/>
        <w:jc w:val="both"/>
      </w:pPr>
      <w:r>
        <w:t>Пример формулирования гипотезы исследования.</w:t>
      </w:r>
    </w:p>
    <w:p w:rsidR="00490DF2" w:rsidRDefault="00490DF2" w:rsidP="00490DF2">
      <w:pPr>
        <w:shd w:val="clear" w:color="auto" w:fill="FFFFFF"/>
        <w:tabs>
          <w:tab w:val="left" w:pos="1134"/>
        </w:tabs>
        <w:autoSpaceDE w:val="0"/>
        <w:autoSpaceDN w:val="0"/>
        <w:adjustRightInd w:val="0"/>
        <w:ind w:firstLine="709"/>
        <w:jc w:val="both"/>
      </w:pPr>
      <w:r>
        <w:t>Тема: «Развитие любознательности детей старшего дошкольного возраста».</w:t>
      </w:r>
    </w:p>
    <w:p w:rsidR="00E465B0" w:rsidRPr="00FB467D" w:rsidRDefault="00490DF2" w:rsidP="00490DF2">
      <w:pPr>
        <w:shd w:val="clear" w:color="auto" w:fill="FFFFFF"/>
        <w:tabs>
          <w:tab w:val="left" w:pos="1134"/>
        </w:tabs>
        <w:autoSpaceDE w:val="0"/>
        <w:autoSpaceDN w:val="0"/>
        <w:adjustRightInd w:val="0"/>
        <w:ind w:firstLine="709"/>
        <w:jc w:val="both"/>
      </w:pPr>
      <w:r>
        <w:t>Гипотеза: успешное развитие любознательности детей старшего дошкольного возраста возможно при грамотной организации совместной деятельности детей и взрослых на основании новейших методических разработок.</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теоретическая основа исследования</w:t>
      </w:r>
      <w:r w:rsidRPr="00FB467D">
        <w:t xml:space="preserve"> (кто из ученых занимался (занимается) разработкой данной темы, названия наиболее известных работ по теме),</w:t>
      </w:r>
    </w:p>
    <w:p w:rsidR="00FC7BD3" w:rsidRPr="00FB467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методология исследования</w:t>
      </w:r>
      <w:r w:rsidRPr="00FB467D">
        <w:t xml:space="preserve"> (какие методы использовались при изучении исследовании темы);</w:t>
      </w:r>
    </w:p>
    <w:p w:rsidR="00FC7BD3" w:rsidRPr="00AD36DD" w:rsidRDefault="00FC7BD3" w:rsidP="00FC7BD3">
      <w:pPr>
        <w:shd w:val="clear" w:color="auto" w:fill="FFFFFF"/>
        <w:tabs>
          <w:tab w:val="left" w:pos="1134"/>
        </w:tabs>
        <w:autoSpaceDE w:val="0"/>
        <w:autoSpaceDN w:val="0"/>
        <w:adjustRightInd w:val="0"/>
        <w:ind w:firstLine="709"/>
        <w:jc w:val="both"/>
        <w:rPr>
          <w:b/>
          <w:bCs/>
          <w:i/>
        </w:rPr>
      </w:pPr>
      <w:r w:rsidRPr="00FB467D">
        <w:t xml:space="preserve">- </w:t>
      </w:r>
      <w:r w:rsidRPr="00FB467D">
        <w:rPr>
          <w:b/>
        </w:rPr>
        <w:t>структура работы</w:t>
      </w:r>
      <w:r w:rsidRPr="00FB467D">
        <w:t xml:space="preserve"> (представляет собой перечисление составных частей </w:t>
      </w:r>
      <w:r>
        <w:t>Д</w:t>
      </w:r>
      <w:r w:rsidRPr="00FB467D">
        <w:t xml:space="preserve">Р). </w:t>
      </w:r>
    </w:p>
    <w:p w:rsidR="00FC7BD3" w:rsidRDefault="00FC7BD3" w:rsidP="00FC7BD3">
      <w:pPr>
        <w:tabs>
          <w:tab w:val="left" w:pos="1134"/>
        </w:tabs>
        <w:ind w:firstLine="709"/>
        <w:jc w:val="both"/>
        <w:rPr>
          <w:rFonts w:eastAsia="Calibri"/>
          <w:lang w:eastAsia="en-US"/>
        </w:rPr>
      </w:pPr>
      <w:r w:rsidRPr="00FA1E77">
        <w:t xml:space="preserve">Основная часть </w:t>
      </w:r>
      <w:r>
        <w:t>дипломной</w:t>
      </w:r>
      <w:r w:rsidRPr="00FA1E77">
        <w:t xml:space="preserve"> работы включает </w:t>
      </w:r>
      <w:r>
        <w:t>главы</w:t>
      </w:r>
      <w:r w:rsidRPr="00FA1E77">
        <w:t xml:space="preserve"> и параграфы   соответствии с логической структурой изложения </w:t>
      </w:r>
      <w:r w:rsidRPr="00FA1E77">
        <w:rPr>
          <w:rFonts w:eastAsia="Calibri"/>
          <w:lang w:eastAsia="en-US"/>
        </w:rPr>
        <w:t xml:space="preserve">(как правило, </w:t>
      </w:r>
      <w:r>
        <w:rPr>
          <w:rFonts w:eastAsia="Calibri"/>
          <w:lang w:eastAsia="en-US"/>
        </w:rPr>
        <w:t>дипломная работа</w:t>
      </w:r>
      <w:r w:rsidRPr="00FA1E77">
        <w:rPr>
          <w:rFonts w:eastAsia="Calibri"/>
          <w:lang w:eastAsia="en-US"/>
        </w:rPr>
        <w:t xml:space="preserve"> состоит из двух </w:t>
      </w:r>
      <w:r w:rsidRPr="00EF5505">
        <w:rPr>
          <w:rFonts w:eastAsia="Calibri"/>
          <w:lang w:eastAsia="en-US"/>
        </w:rPr>
        <w:t xml:space="preserve">глав: первая глава – теоретическая часть, вторая глава – практическая часть). </w:t>
      </w:r>
    </w:p>
    <w:p w:rsidR="00EC6787" w:rsidRPr="000B076D" w:rsidRDefault="00FC7BD3" w:rsidP="000B076D">
      <w:pPr>
        <w:tabs>
          <w:tab w:val="left" w:pos="1134"/>
        </w:tabs>
        <w:ind w:firstLine="709"/>
        <w:jc w:val="both"/>
        <w:rPr>
          <w:rFonts w:eastAsia="Calibri"/>
          <w:lang w:eastAsia="en-US"/>
        </w:rPr>
      </w:pPr>
      <w:r w:rsidRPr="00EF5505">
        <w:rPr>
          <w:rFonts w:eastAsia="Calibri"/>
          <w:lang w:eastAsia="en-US"/>
        </w:rPr>
        <w:t>Название главы не должно дублировать название темы, а название параграфов – название глав. В каждой главе должно быть не менее двух параграфов, которые должны быть изложены не менее чем на 5 и не более 8 страницах.</w:t>
      </w:r>
    </w:p>
    <w:p w:rsidR="00EF5505" w:rsidRPr="00FB467D" w:rsidRDefault="00EF5505" w:rsidP="000A6CB1">
      <w:pPr>
        <w:tabs>
          <w:tab w:val="left" w:pos="1134"/>
        </w:tabs>
        <w:ind w:firstLine="709"/>
        <w:jc w:val="both"/>
      </w:pPr>
    </w:p>
    <w:p w:rsidR="00A226E6" w:rsidRDefault="00A226E6" w:rsidP="00A226E6">
      <w:pPr>
        <w:tabs>
          <w:tab w:val="left" w:pos="1134"/>
        </w:tabs>
        <w:ind w:firstLine="709"/>
        <w:jc w:val="center"/>
        <w:rPr>
          <w:b/>
        </w:rPr>
      </w:pPr>
      <w:r w:rsidRPr="00FB467D">
        <w:rPr>
          <w:b/>
        </w:rPr>
        <w:t>ГЛАВА 1 НАЗВАНИЕ ГЛАВЫ</w:t>
      </w:r>
    </w:p>
    <w:p w:rsidR="00A226E6" w:rsidRPr="00FB467D" w:rsidRDefault="00A226E6" w:rsidP="00A226E6">
      <w:pPr>
        <w:tabs>
          <w:tab w:val="left" w:pos="1134"/>
        </w:tabs>
        <w:ind w:firstLine="709"/>
        <w:jc w:val="center"/>
        <w:rPr>
          <w:b/>
        </w:rPr>
      </w:pPr>
    </w:p>
    <w:p w:rsidR="00A226E6" w:rsidRPr="00FB467D" w:rsidRDefault="00A226E6" w:rsidP="00A226E6">
      <w:pPr>
        <w:tabs>
          <w:tab w:val="left" w:pos="1134"/>
        </w:tabs>
        <w:ind w:firstLine="709"/>
        <w:jc w:val="both"/>
        <w:rPr>
          <w:b/>
          <w:bCs/>
          <w:i/>
        </w:rPr>
      </w:pPr>
      <w:r w:rsidRPr="00FB467D">
        <w:rPr>
          <w:b/>
        </w:rPr>
        <w:t>Первая глава</w:t>
      </w:r>
      <w:r w:rsidRPr="00FB467D">
        <w:t xml:space="preserve"> посвящается теоретическим аспектам изучаемого объекта и предмета </w:t>
      </w:r>
      <w:r w:rsidR="005B7600">
        <w:t>дипломной</w:t>
      </w:r>
      <w:r w:rsidRPr="00FB467D">
        <w:t xml:space="preserve"> работы. В ней содержится обзор используемых источников информации, нормативной базы по теме </w:t>
      </w:r>
      <w:r w:rsidR="005B7600">
        <w:t>дипломной</w:t>
      </w:r>
      <w:r w:rsidRPr="00FB467D">
        <w:t xml:space="preserve"> работы. В этой главе могут найти место статистические данные, построенные таблицы и графики.      </w:t>
      </w:r>
    </w:p>
    <w:p w:rsidR="00A226E6" w:rsidRDefault="00A226E6" w:rsidP="00A226E6">
      <w:pPr>
        <w:tabs>
          <w:tab w:val="left" w:pos="1134"/>
        </w:tabs>
        <w:ind w:firstLine="709"/>
        <w:jc w:val="both"/>
      </w:pPr>
      <w:r w:rsidRPr="00FB467D">
        <w:t>Работа над первой главой должна показать руководителю уровень развития общих и профессиональных компетенций выпускника</w:t>
      </w:r>
      <w:r w:rsidR="008B16C8">
        <w:t>:</w:t>
      </w:r>
    </w:p>
    <w:p w:rsidR="001A6C38" w:rsidRPr="001A6C38" w:rsidRDefault="001A6C38" w:rsidP="001A6C38">
      <w:pPr>
        <w:tabs>
          <w:tab w:val="left" w:pos="1134"/>
        </w:tabs>
        <w:ind w:firstLine="709"/>
        <w:jc w:val="both"/>
      </w:pPr>
      <w:bookmarkStart w:id="20" w:name="sub_1001"/>
      <w:r w:rsidRPr="001A6C38">
        <w:t>OК 1. Понимать сущность и социальную значимость своей будущей профессии, проявлять к ней устойчивый интерес.</w:t>
      </w:r>
    </w:p>
    <w:p w:rsidR="001A6C38" w:rsidRPr="001A6C38" w:rsidRDefault="001A6C38" w:rsidP="001A6C38">
      <w:pPr>
        <w:tabs>
          <w:tab w:val="left" w:pos="1134"/>
        </w:tabs>
        <w:ind w:firstLine="709"/>
        <w:jc w:val="both"/>
      </w:pPr>
      <w:bookmarkStart w:id="21" w:name="sub_1002"/>
      <w:bookmarkEnd w:id="20"/>
      <w:r w:rsidRPr="001A6C38">
        <w:t>ОК 2. Организовывать собственную деятельность, определять методы решения профессиональных задач, оценивать их эффективность и качество.</w:t>
      </w:r>
    </w:p>
    <w:p w:rsidR="001A6C38" w:rsidRPr="001A6C38" w:rsidRDefault="001A6C38" w:rsidP="001A6C38">
      <w:pPr>
        <w:tabs>
          <w:tab w:val="left" w:pos="1134"/>
        </w:tabs>
        <w:ind w:firstLine="709"/>
        <w:jc w:val="both"/>
      </w:pPr>
      <w:bookmarkStart w:id="22" w:name="sub_1003"/>
      <w:bookmarkEnd w:id="21"/>
      <w:r w:rsidRPr="001A6C38">
        <w:t>ОК 3. Оценивать риски и принимать решения в нестандартных ситуациях.</w:t>
      </w:r>
    </w:p>
    <w:p w:rsidR="001A6C38" w:rsidRPr="001A6C38" w:rsidRDefault="001A6C38" w:rsidP="001A6C38">
      <w:pPr>
        <w:tabs>
          <w:tab w:val="left" w:pos="1134"/>
        </w:tabs>
        <w:ind w:firstLine="709"/>
        <w:jc w:val="both"/>
      </w:pPr>
      <w:bookmarkStart w:id="23" w:name="sub_1004"/>
      <w:bookmarkEnd w:id="22"/>
      <w:r w:rsidRPr="001A6C38">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6C38" w:rsidRPr="001A6C38" w:rsidRDefault="001A6C38" w:rsidP="001A6C38">
      <w:pPr>
        <w:tabs>
          <w:tab w:val="left" w:pos="1134"/>
        </w:tabs>
        <w:ind w:firstLine="709"/>
        <w:jc w:val="both"/>
      </w:pPr>
      <w:bookmarkStart w:id="24" w:name="sub_1005"/>
      <w:bookmarkEnd w:id="23"/>
      <w:r w:rsidRPr="001A6C38">
        <w:t>ОК 5. Использовать информационно-коммуникационные технологии для совершенствования профессиональной деятельности.</w:t>
      </w:r>
    </w:p>
    <w:p w:rsidR="001A6C38" w:rsidRPr="001A6C38" w:rsidRDefault="001A6C38" w:rsidP="001A6C38">
      <w:pPr>
        <w:tabs>
          <w:tab w:val="left" w:pos="1134"/>
        </w:tabs>
        <w:ind w:firstLine="709"/>
        <w:jc w:val="both"/>
      </w:pPr>
      <w:bookmarkStart w:id="25" w:name="sub_1006"/>
      <w:bookmarkEnd w:id="24"/>
      <w:r w:rsidRPr="001A6C38">
        <w:t>ОК 6. Работать в коллективе и команде, взаимодействовать с руководством, коллегами и социальными партнерами.</w:t>
      </w:r>
    </w:p>
    <w:p w:rsidR="001A6C38" w:rsidRPr="001A6C38" w:rsidRDefault="001A6C38" w:rsidP="001A6C38">
      <w:pPr>
        <w:tabs>
          <w:tab w:val="left" w:pos="1134"/>
        </w:tabs>
        <w:ind w:firstLine="709"/>
        <w:jc w:val="both"/>
      </w:pPr>
      <w:bookmarkStart w:id="26" w:name="sub_1007"/>
      <w:bookmarkEnd w:id="25"/>
      <w:r w:rsidRPr="001A6C38">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1A6C38" w:rsidRPr="001A6C38" w:rsidRDefault="001A6C38" w:rsidP="001A6C38">
      <w:pPr>
        <w:tabs>
          <w:tab w:val="left" w:pos="1134"/>
        </w:tabs>
        <w:ind w:firstLine="709"/>
        <w:jc w:val="both"/>
      </w:pPr>
      <w:bookmarkStart w:id="27" w:name="sub_1008"/>
      <w:bookmarkEnd w:id="26"/>
      <w:r w:rsidRPr="001A6C38">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6C38" w:rsidRPr="001A6C38" w:rsidRDefault="001A6C38" w:rsidP="001A6C38">
      <w:pPr>
        <w:tabs>
          <w:tab w:val="left" w:pos="1134"/>
        </w:tabs>
        <w:ind w:firstLine="709"/>
        <w:jc w:val="both"/>
      </w:pPr>
      <w:bookmarkStart w:id="28" w:name="sub_1009"/>
      <w:bookmarkEnd w:id="27"/>
      <w:r w:rsidRPr="001A6C38">
        <w:t>ОК 9. Осуществлять профессиональную деятельность в условиях обновления ее целей, содержания, смены технологий.</w:t>
      </w:r>
    </w:p>
    <w:p w:rsidR="001A6C38" w:rsidRPr="001A6C38" w:rsidRDefault="001A6C38" w:rsidP="001A6C38">
      <w:pPr>
        <w:tabs>
          <w:tab w:val="left" w:pos="1134"/>
        </w:tabs>
        <w:ind w:firstLine="709"/>
        <w:jc w:val="both"/>
      </w:pPr>
      <w:bookmarkStart w:id="29" w:name="sub_1010"/>
      <w:bookmarkEnd w:id="28"/>
      <w:r w:rsidRPr="001A6C38">
        <w:t>ОК 10. Осуществлять профилактику травматизма, обеспечивать охрану жизни и здоровья детей.</w:t>
      </w:r>
    </w:p>
    <w:p w:rsidR="001A6C38" w:rsidRPr="001A6C38" w:rsidRDefault="001A6C38" w:rsidP="001A6C38">
      <w:pPr>
        <w:tabs>
          <w:tab w:val="left" w:pos="1134"/>
        </w:tabs>
        <w:ind w:firstLine="709"/>
        <w:jc w:val="both"/>
      </w:pPr>
      <w:bookmarkStart w:id="30" w:name="sub_1011"/>
      <w:bookmarkEnd w:id="29"/>
      <w:r w:rsidRPr="001A6C38">
        <w:lastRenderedPageBreak/>
        <w:t>ОК 11. Строить профессиональную деятельность с соблюдением регулирующих ее правовых норм.</w:t>
      </w:r>
    </w:p>
    <w:p w:rsidR="001A6C38" w:rsidRPr="001A6C38" w:rsidRDefault="001A6C38" w:rsidP="001A6C38">
      <w:pPr>
        <w:tabs>
          <w:tab w:val="left" w:pos="1134"/>
        </w:tabs>
        <w:ind w:firstLine="709"/>
        <w:jc w:val="both"/>
      </w:pPr>
      <w:bookmarkStart w:id="31" w:name="sub_2011"/>
      <w:bookmarkEnd w:id="30"/>
      <w:r w:rsidRPr="001A6C38">
        <w:t>ПК 1.1. Планировать мероприятия, направленные на укрепление здоровья ребенка и его физическое развитие.</w:t>
      </w:r>
    </w:p>
    <w:p w:rsidR="001A6C38" w:rsidRPr="001A6C38" w:rsidRDefault="001A6C38" w:rsidP="001A6C38">
      <w:pPr>
        <w:tabs>
          <w:tab w:val="left" w:pos="1134"/>
        </w:tabs>
        <w:ind w:firstLine="709"/>
        <w:jc w:val="both"/>
      </w:pPr>
      <w:bookmarkStart w:id="32" w:name="sub_2012"/>
      <w:bookmarkEnd w:id="31"/>
      <w:r w:rsidRPr="001A6C38">
        <w:t>ПК 1.2. Проводить режимные моменты в соответствии с возрастом.</w:t>
      </w:r>
    </w:p>
    <w:p w:rsidR="001A6C38" w:rsidRPr="001A6C38" w:rsidRDefault="001A6C38" w:rsidP="001A6C38">
      <w:pPr>
        <w:tabs>
          <w:tab w:val="left" w:pos="1134"/>
        </w:tabs>
        <w:ind w:firstLine="709"/>
        <w:jc w:val="both"/>
      </w:pPr>
      <w:bookmarkStart w:id="33" w:name="sub_2013"/>
      <w:bookmarkEnd w:id="32"/>
      <w:r w:rsidRPr="001A6C38">
        <w:t>ПК 1.3. Проводить мероприятия по физическому воспитанию в процессе выполнения двигательного режима.</w:t>
      </w:r>
    </w:p>
    <w:p w:rsidR="001A6C38" w:rsidRPr="001A6C38" w:rsidRDefault="001A6C38" w:rsidP="001A6C38">
      <w:pPr>
        <w:tabs>
          <w:tab w:val="left" w:pos="1134"/>
        </w:tabs>
        <w:ind w:firstLine="709"/>
        <w:jc w:val="both"/>
      </w:pPr>
      <w:bookmarkStart w:id="34" w:name="sub_2014"/>
      <w:bookmarkEnd w:id="33"/>
      <w:r w:rsidRPr="001A6C38">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1A6C38" w:rsidRPr="001A6C38" w:rsidRDefault="001A6C38" w:rsidP="001A6C38">
      <w:pPr>
        <w:tabs>
          <w:tab w:val="left" w:pos="1134"/>
        </w:tabs>
        <w:ind w:firstLine="709"/>
        <w:jc w:val="both"/>
      </w:pPr>
      <w:bookmarkStart w:id="35" w:name="sub_2021"/>
      <w:bookmarkEnd w:id="34"/>
      <w:r w:rsidRPr="001A6C38">
        <w:t>ПК 2.1. Планировать различные виды деятельности и общения детей в течение дня.</w:t>
      </w:r>
    </w:p>
    <w:p w:rsidR="001A6C38" w:rsidRPr="001A6C38" w:rsidRDefault="001A6C38" w:rsidP="001A6C38">
      <w:pPr>
        <w:tabs>
          <w:tab w:val="left" w:pos="1134"/>
        </w:tabs>
        <w:ind w:firstLine="709"/>
        <w:jc w:val="both"/>
      </w:pPr>
      <w:bookmarkStart w:id="36" w:name="sub_2022"/>
      <w:bookmarkEnd w:id="35"/>
      <w:r w:rsidRPr="001A6C38">
        <w:t>ПК 2.2. Организовывать различные игры с детьми раннего и дошкольного возраста.</w:t>
      </w:r>
    </w:p>
    <w:p w:rsidR="001A6C38" w:rsidRPr="001A6C38" w:rsidRDefault="001A6C38" w:rsidP="001A6C38">
      <w:pPr>
        <w:tabs>
          <w:tab w:val="left" w:pos="1134"/>
        </w:tabs>
        <w:ind w:firstLine="709"/>
        <w:jc w:val="both"/>
      </w:pPr>
      <w:bookmarkStart w:id="37" w:name="sub_2023"/>
      <w:bookmarkEnd w:id="36"/>
      <w:r w:rsidRPr="001A6C38">
        <w:t>ПК 2.3. Организовывать посильный труд и самообслуживание.</w:t>
      </w:r>
    </w:p>
    <w:p w:rsidR="001A6C38" w:rsidRPr="001A6C38" w:rsidRDefault="001A6C38" w:rsidP="001A6C38">
      <w:pPr>
        <w:tabs>
          <w:tab w:val="left" w:pos="1134"/>
        </w:tabs>
        <w:ind w:firstLine="709"/>
        <w:jc w:val="both"/>
      </w:pPr>
      <w:bookmarkStart w:id="38" w:name="sub_2024"/>
      <w:bookmarkEnd w:id="37"/>
      <w:r w:rsidRPr="001A6C38">
        <w:t>ПК 2.4. Организовывать общение детей.</w:t>
      </w:r>
    </w:p>
    <w:p w:rsidR="001A6C38" w:rsidRPr="001A6C38" w:rsidRDefault="001A6C38" w:rsidP="001A6C38">
      <w:pPr>
        <w:tabs>
          <w:tab w:val="left" w:pos="1134"/>
        </w:tabs>
        <w:ind w:firstLine="709"/>
        <w:jc w:val="both"/>
      </w:pPr>
      <w:bookmarkStart w:id="39" w:name="sub_2025"/>
      <w:bookmarkEnd w:id="38"/>
      <w:r w:rsidRPr="001A6C38">
        <w:t>ПК 2.5. Организовывать продуктивную деятельность дошкольников (рисование, лепка, аппликация, конструирование).</w:t>
      </w:r>
    </w:p>
    <w:p w:rsidR="001A6C38" w:rsidRPr="001A6C38" w:rsidRDefault="001A6C38" w:rsidP="001A6C38">
      <w:pPr>
        <w:tabs>
          <w:tab w:val="left" w:pos="1134"/>
        </w:tabs>
        <w:ind w:firstLine="709"/>
        <w:jc w:val="both"/>
      </w:pPr>
      <w:bookmarkStart w:id="40" w:name="sub_2026"/>
      <w:bookmarkEnd w:id="39"/>
      <w:r w:rsidRPr="001A6C38">
        <w:t>ПК 2.6. Организовывать и проводить праздники и развлечения для детей раннего и дошкольного возраста.</w:t>
      </w:r>
    </w:p>
    <w:p w:rsidR="001A6C38" w:rsidRPr="001A6C38" w:rsidRDefault="001A6C38" w:rsidP="001A6C38">
      <w:pPr>
        <w:tabs>
          <w:tab w:val="left" w:pos="1134"/>
        </w:tabs>
        <w:ind w:firstLine="709"/>
        <w:jc w:val="both"/>
      </w:pPr>
      <w:bookmarkStart w:id="41" w:name="sub_2027"/>
      <w:bookmarkEnd w:id="40"/>
      <w:r w:rsidRPr="001A6C38">
        <w:t>ПК 2.7. Анализировать процесс и результаты организации различных видов деятельности и общения детей.</w:t>
      </w:r>
    </w:p>
    <w:p w:rsidR="001A6C38" w:rsidRPr="001A6C38" w:rsidRDefault="001A6C38" w:rsidP="001A6C38">
      <w:pPr>
        <w:tabs>
          <w:tab w:val="left" w:pos="1134"/>
        </w:tabs>
        <w:ind w:firstLine="709"/>
        <w:jc w:val="both"/>
      </w:pPr>
      <w:bookmarkStart w:id="42" w:name="sub_2031"/>
      <w:bookmarkEnd w:id="41"/>
      <w:r w:rsidRPr="001A6C38">
        <w:t>ПК 3.1. Определять цели и задачи, планировать занятия с детьми дошкольного возраста.</w:t>
      </w:r>
    </w:p>
    <w:p w:rsidR="001A6C38" w:rsidRPr="001A6C38" w:rsidRDefault="001A6C38" w:rsidP="001A6C38">
      <w:pPr>
        <w:tabs>
          <w:tab w:val="left" w:pos="1134"/>
        </w:tabs>
        <w:ind w:firstLine="709"/>
        <w:jc w:val="both"/>
      </w:pPr>
      <w:bookmarkStart w:id="43" w:name="sub_2032"/>
      <w:bookmarkEnd w:id="42"/>
      <w:r w:rsidRPr="001A6C38">
        <w:t>ПК 3.2. Проводить занятия с детьми дошкольного возраста.</w:t>
      </w:r>
    </w:p>
    <w:p w:rsidR="001A6C38" w:rsidRPr="001A6C38" w:rsidRDefault="001A6C38" w:rsidP="001A6C38">
      <w:pPr>
        <w:tabs>
          <w:tab w:val="left" w:pos="1134"/>
        </w:tabs>
        <w:ind w:firstLine="709"/>
        <w:jc w:val="both"/>
      </w:pPr>
      <w:bookmarkStart w:id="44" w:name="sub_2033"/>
      <w:bookmarkEnd w:id="43"/>
      <w:r w:rsidRPr="001A6C38">
        <w:t>ПК 3.3. Осуществлять педагогический контроль, оценивать процесс и результаты обучения дошкольников.</w:t>
      </w:r>
    </w:p>
    <w:p w:rsidR="001A6C38" w:rsidRPr="001A6C38" w:rsidRDefault="001A6C38" w:rsidP="001A6C38">
      <w:pPr>
        <w:tabs>
          <w:tab w:val="left" w:pos="1134"/>
        </w:tabs>
        <w:ind w:firstLine="709"/>
        <w:jc w:val="both"/>
      </w:pPr>
      <w:bookmarkStart w:id="45" w:name="sub_2034"/>
      <w:bookmarkEnd w:id="44"/>
      <w:r w:rsidRPr="001A6C38">
        <w:t>ПК 3.4. Анализировать занятия.</w:t>
      </w:r>
    </w:p>
    <w:p w:rsidR="001A6C38" w:rsidRPr="001A6C38" w:rsidRDefault="001A6C38" w:rsidP="001A6C38">
      <w:pPr>
        <w:tabs>
          <w:tab w:val="left" w:pos="1134"/>
        </w:tabs>
        <w:ind w:firstLine="709"/>
        <w:jc w:val="both"/>
      </w:pPr>
      <w:bookmarkStart w:id="46" w:name="sub_2035"/>
      <w:bookmarkEnd w:id="45"/>
      <w:r w:rsidRPr="001A6C38">
        <w:t>ПК 3.5. Вести документацию, обеспечивающую организацию занятий.</w:t>
      </w:r>
    </w:p>
    <w:p w:rsidR="001A6C38" w:rsidRPr="001A6C38" w:rsidRDefault="001A6C38" w:rsidP="001A6C38">
      <w:pPr>
        <w:tabs>
          <w:tab w:val="left" w:pos="1134"/>
        </w:tabs>
        <w:ind w:firstLine="709"/>
        <w:jc w:val="both"/>
      </w:pPr>
      <w:bookmarkStart w:id="47" w:name="sub_2041"/>
      <w:bookmarkEnd w:id="46"/>
      <w:r w:rsidRPr="001A6C38">
        <w:t>ПК 4.1. Определять цели, задачи и планировать работу с родителями.</w:t>
      </w:r>
    </w:p>
    <w:p w:rsidR="001A6C38" w:rsidRPr="001A6C38" w:rsidRDefault="001A6C38" w:rsidP="001A6C38">
      <w:pPr>
        <w:tabs>
          <w:tab w:val="left" w:pos="1134"/>
        </w:tabs>
        <w:ind w:firstLine="709"/>
        <w:jc w:val="both"/>
      </w:pPr>
      <w:bookmarkStart w:id="48" w:name="sub_2042"/>
      <w:bookmarkEnd w:id="47"/>
      <w:r w:rsidRPr="001A6C38">
        <w:t>ПК 4.2. Проводить индивидуальные консультации по вопросам семейного воспитания, социального, психического и физического развития ребенка.</w:t>
      </w:r>
    </w:p>
    <w:p w:rsidR="001A6C38" w:rsidRPr="001A6C38" w:rsidRDefault="001A6C38" w:rsidP="001A6C38">
      <w:pPr>
        <w:tabs>
          <w:tab w:val="left" w:pos="1134"/>
        </w:tabs>
        <w:ind w:firstLine="709"/>
        <w:jc w:val="both"/>
      </w:pPr>
      <w:bookmarkStart w:id="49" w:name="sub_2043"/>
      <w:bookmarkEnd w:id="48"/>
      <w:r w:rsidRPr="001A6C38">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1A6C38" w:rsidRPr="001A6C38" w:rsidRDefault="001A6C38" w:rsidP="001A6C38">
      <w:pPr>
        <w:tabs>
          <w:tab w:val="left" w:pos="1134"/>
        </w:tabs>
        <w:ind w:firstLine="709"/>
        <w:jc w:val="both"/>
      </w:pPr>
      <w:bookmarkStart w:id="50" w:name="sub_2044"/>
      <w:bookmarkEnd w:id="49"/>
      <w:r w:rsidRPr="001A6C38">
        <w:t>ПК 4.4. Оценивать и анализировать результаты работы с родителями, корректировать процесс взаимодействия с ними.</w:t>
      </w:r>
    </w:p>
    <w:p w:rsidR="001A6C38" w:rsidRPr="001A6C38" w:rsidRDefault="001A6C38" w:rsidP="001A6C38">
      <w:pPr>
        <w:tabs>
          <w:tab w:val="left" w:pos="1134"/>
        </w:tabs>
        <w:ind w:firstLine="709"/>
        <w:jc w:val="both"/>
      </w:pPr>
      <w:bookmarkStart w:id="51" w:name="sub_2045"/>
      <w:bookmarkEnd w:id="50"/>
      <w:r w:rsidRPr="001A6C38">
        <w:t>ПК 4.5. Координировать деятельность сотрудников образовательной организации, работающих с группой.</w:t>
      </w:r>
    </w:p>
    <w:p w:rsidR="001A6C38" w:rsidRPr="001A6C38" w:rsidRDefault="001A6C38" w:rsidP="001A6C38">
      <w:pPr>
        <w:tabs>
          <w:tab w:val="left" w:pos="1134"/>
        </w:tabs>
        <w:ind w:firstLine="709"/>
        <w:jc w:val="both"/>
      </w:pPr>
      <w:bookmarkStart w:id="52" w:name="sub_2051"/>
      <w:bookmarkEnd w:id="51"/>
      <w:r w:rsidRPr="001A6C38">
        <w:t>ПК 5.1. Разрабатывать методические материалы на основе примерных с учетом особенностей возраста, группы и отдельных воспитанников.</w:t>
      </w:r>
    </w:p>
    <w:p w:rsidR="001A6C38" w:rsidRPr="001A6C38" w:rsidRDefault="001A6C38" w:rsidP="001A6C38">
      <w:pPr>
        <w:tabs>
          <w:tab w:val="left" w:pos="1134"/>
        </w:tabs>
        <w:ind w:firstLine="709"/>
        <w:jc w:val="both"/>
      </w:pPr>
      <w:bookmarkStart w:id="53" w:name="sub_2052"/>
      <w:bookmarkEnd w:id="52"/>
      <w:r w:rsidRPr="001A6C38">
        <w:t>ПК 5.2. Создавать в группе предметно-развивающую среду.</w:t>
      </w:r>
    </w:p>
    <w:p w:rsidR="001A6C38" w:rsidRPr="001A6C38" w:rsidRDefault="001A6C38" w:rsidP="001A6C38">
      <w:pPr>
        <w:tabs>
          <w:tab w:val="left" w:pos="1134"/>
        </w:tabs>
        <w:ind w:firstLine="709"/>
        <w:jc w:val="both"/>
      </w:pPr>
      <w:bookmarkStart w:id="54" w:name="sub_2053"/>
      <w:bookmarkEnd w:id="53"/>
      <w:r w:rsidRPr="001A6C38">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1A6C38" w:rsidRPr="001A6C38" w:rsidRDefault="001A6C38" w:rsidP="001A6C38">
      <w:pPr>
        <w:tabs>
          <w:tab w:val="left" w:pos="1134"/>
        </w:tabs>
        <w:ind w:firstLine="709"/>
        <w:jc w:val="both"/>
      </w:pPr>
      <w:bookmarkStart w:id="55" w:name="sub_2054"/>
      <w:bookmarkEnd w:id="54"/>
      <w:r w:rsidRPr="001A6C38">
        <w:t>ПК 5.4. Оформлять педагогические разработки в виде отчетов, рефератов, выступлений.</w:t>
      </w:r>
    </w:p>
    <w:p w:rsidR="001A6C38" w:rsidRPr="001A6C38" w:rsidRDefault="001A6C38" w:rsidP="001A6C38">
      <w:pPr>
        <w:tabs>
          <w:tab w:val="left" w:pos="1134"/>
        </w:tabs>
        <w:ind w:firstLine="709"/>
        <w:jc w:val="both"/>
      </w:pPr>
      <w:bookmarkStart w:id="56" w:name="sub_2055"/>
      <w:bookmarkEnd w:id="55"/>
      <w:r w:rsidRPr="001A6C38">
        <w:t>ПК 5.5. Участвовать в исследовательской и проектной деятельности в области дошкольного образования.</w:t>
      </w:r>
      <w:bookmarkEnd w:id="56"/>
    </w:p>
    <w:p w:rsidR="00EF5505" w:rsidRPr="00FB467D" w:rsidRDefault="00EF5505" w:rsidP="005667E9">
      <w:pPr>
        <w:tabs>
          <w:tab w:val="left" w:pos="1134"/>
        </w:tabs>
        <w:jc w:val="both"/>
        <w:rPr>
          <w:lang w:eastAsia="ru-RU"/>
        </w:rPr>
      </w:pPr>
    </w:p>
    <w:p w:rsidR="00A226E6" w:rsidRDefault="00A226E6" w:rsidP="00A226E6">
      <w:pPr>
        <w:tabs>
          <w:tab w:val="left" w:pos="1134"/>
        </w:tabs>
        <w:ind w:firstLine="709"/>
        <w:jc w:val="center"/>
        <w:rPr>
          <w:b/>
        </w:rPr>
      </w:pPr>
      <w:r w:rsidRPr="00FB467D">
        <w:rPr>
          <w:b/>
        </w:rPr>
        <w:t>ГЛАВА 2 НАЗВАНИЕ ГЛАВЫ</w:t>
      </w:r>
    </w:p>
    <w:p w:rsidR="00A226E6" w:rsidRPr="00FB467D" w:rsidRDefault="00A226E6" w:rsidP="00A226E6">
      <w:pPr>
        <w:tabs>
          <w:tab w:val="left" w:pos="1134"/>
        </w:tabs>
        <w:ind w:firstLine="709"/>
        <w:jc w:val="center"/>
        <w:rPr>
          <w:b/>
        </w:rPr>
      </w:pPr>
    </w:p>
    <w:p w:rsidR="00A226E6" w:rsidRPr="00FB467D" w:rsidRDefault="00A226E6" w:rsidP="00A226E6">
      <w:pPr>
        <w:tabs>
          <w:tab w:val="left" w:pos="1134"/>
        </w:tabs>
        <w:ind w:firstLine="709"/>
        <w:jc w:val="both"/>
        <w:rPr>
          <w:b/>
          <w:bCs/>
          <w:i/>
        </w:rPr>
      </w:pPr>
      <w:r w:rsidRPr="00FB467D">
        <w:rPr>
          <w:b/>
        </w:rPr>
        <w:t>Вторая глава</w:t>
      </w:r>
      <w:r w:rsidRPr="00FB467D">
        <w:t xml:space="preserve"> посвящается анализу практического материала, получаемого во время производственной (преддипломной) практики. В этой главе содержится:</w:t>
      </w:r>
    </w:p>
    <w:p w:rsidR="00A226E6" w:rsidRPr="00FB467D" w:rsidRDefault="00A226E6" w:rsidP="00A226E6">
      <w:pPr>
        <w:numPr>
          <w:ilvl w:val="0"/>
          <w:numId w:val="5"/>
        </w:numPr>
        <w:tabs>
          <w:tab w:val="left" w:pos="1134"/>
        </w:tabs>
        <w:suppressAutoHyphens w:val="0"/>
        <w:ind w:left="0" w:firstLine="709"/>
        <w:contextualSpacing/>
        <w:jc w:val="both"/>
        <w:rPr>
          <w:b/>
          <w:bCs/>
          <w:i/>
        </w:rPr>
      </w:pPr>
      <w:r w:rsidRPr="00FB467D">
        <w:lastRenderedPageBreak/>
        <w:t>анализ конкретного материала по избранной теме (на примере конкретной организации или субъекта Российской Федерации, или муниципального образования) за период не менее трех лет;</w:t>
      </w:r>
    </w:p>
    <w:p w:rsidR="00A226E6" w:rsidRPr="004807CF" w:rsidRDefault="00A226E6" w:rsidP="00A226E6">
      <w:pPr>
        <w:numPr>
          <w:ilvl w:val="0"/>
          <w:numId w:val="5"/>
        </w:numPr>
        <w:tabs>
          <w:tab w:val="left" w:pos="1134"/>
        </w:tabs>
        <w:suppressAutoHyphens w:val="0"/>
        <w:ind w:left="0" w:firstLine="709"/>
        <w:contextualSpacing/>
        <w:jc w:val="both"/>
        <w:rPr>
          <w:b/>
          <w:bCs/>
          <w:i/>
        </w:rPr>
      </w:pPr>
      <w:r w:rsidRPr="004807CF">
        <w:t>описание выявленных проблем и тенденций развития объекта предмета изучения на основе анализа конкретного материала по избранной теме;</w:t>
      </w:r>
    </w:p>
    <w:p w:rsidR="00AA0946" w:rsidRPr="00FB467D" w:rsidRDefault="00AA0946" w:rsidP="00A226E6">
      <w:pPr>
        <w:numPr>
          <w:ilvl w:val="0"/>
          <w:numId w:val="5"/>
        </w:numPr>
        <w:tabs>
          <w:tab w:val="left" w:pos="1134"/>
        </w:tabs>
        <w:suppressAutoHyphens w:val="0"/>
        <w:ind w:left="0" w:firstLine="709"/>
        <w:contextualSpacing/>
        <w:jc w:val="both"/>
        <w:rPr>
          <w:b/>
          <w:bCs/>
          <w:i/>
        </w:rPr>
      </w:pPr>
      <w:r w:rsidRPr="00AA0946">
        <w:rPr>
          <w:b/>
          <w:bCs/>
          <w:i/>
        </w:rPr>
        <w:t>проведени</w:t>
      </w:r>
      <w:r>
        <w:rPr>
          <w:b/>
          <w:bCs/>
          <w:i/>
        </w:rPr>
        <w:t>е</w:t>
      </w:r>
      <w:r w:rsidRPr="00AA0946">
        <w:rPr>
          <w:b/>
          <w:bCs/>
          <w:i/>
        </w:rPr>
        <w:t xml:space="preserve"> опытно-экспериментальной работы. </w:t>
      </w:r>
      <w:r>
        <w:rPr>
          <w:b/>
          <w:bCs/>
          <w:i/>
        </w:rPr>
        <w:t>О</w:t>
      </w:r>
      <w:r w:rsidRPr="00AA0946">
        <w:rPr>
          <w:b/>
          <w:bCs/>
          <w:i/>
        </w:rPr>
        <w:t>писывается проведенный автором педагогический эксперимент, направленный на проверку гипотезы, и представляются его результаты</w:t>
      </w:r>
      <w:r w:rsidR="004807CF">
        <w:rPr>
          <w:b/>
          <w:bCs/>
          <w:i/>
        </w:rPr>
        <w:t>;</w:t>
      </w:r>
    </w:p>
    <w:p w:rsidR="00A226E6" w:rsidRPr="004807CF" w:rsidRDefault="00A226E6" w:rsidP="00A226E6">
      <w:pPr>
        <w:numPr>
          <w:ilvl w:val="0"/>
          <w:numId w:val="5"/>
        </w:numPr>
        <w:tabs>
          <w:tab w:val="left" w:pos="1134"/>
        </w:tabs>
        <w:suppressAutoHyphens w:val="0"/>
        <w:ind w:left="0" w:firstLine="709"/>
        <w:contextualSpacing/>
        <w:jc w:val="both"/>
        <w:rPr>
          <w:b/>
          <w:bCs/>
          <w:i/>
        </w:rPr>
      </w:pPr>
      <w:r w:rsidRPr="004807CF">
        <w:t>описание имеющихся путей решения выбранных проблем.</w:t>
      </w:r>
    </w:p>
    <w:p w:rsidR="00A226E6" w:rsidRPr="00FB467D" w:rsidRDefault="00A226E6" w:rsidP="00A226E6">
      <w:pPr>
        <w:tabs>
          <w:tab w:val="left" w:pos="1134"/>
        </w:tabs>
        <w:ind w:firstLine="709"/>
        <w:jc w:val="both"/>
        <w:rPr>
          <w:b/>
          <w:bCs/>
          <w:i/>
        </w:rPr>
      </w:pPr>
      <w:r w:rsidRPr="00FB467D">
        <w:t xml:space="preserve">В ходе анализа могут использоваться аналитические таблицы, расчеты, формулы, схемы диаграммы и графики. </w:t>
      </w:r>
    </w:p>
    <w:p w:rsidR="00A226E6" w:rsidRDefault="00A226E6" w:rsidP="00A226E6">
      <w:pPr>
        <w:tabs>
          <w:tab w:val="left" w:pos="1134"/>
        </w:tabs>
        <w:ind w:firstLine="709"/>
        <w:jc w:val="both"/>
      </w:pPr>
      <w:r w:rsidRPr="00FB467D">
        <w:t xml:space="preserve">Работа над второй главой должна позволить отметить руководителю уровень развития </w:t>
      </w:r>
      <w:r w:rsidR="00B4757D" w:rsidRPr="00B4757D">
        <w:t>общих и профессиональных компетенций выпускника.</w:t>
      </w:r>
    </w:p>
    <w:p w:rsidR="00736867" w:rsidRDefault="00736867" w:rsidP="00736867">
      <w:pPr>
        <w:shd w:val="clear" w:color="auto" w:fill="FFFFFF"/>
        <w:tabs>
          <w:tab w:val="left" w:pos="1134"/>
        </w:tabs>
        <w:autoSpaceDE w:val="0"/>
        <w:autoSpaceDN w:val="0"/>
        <w:adjustRightInd w:val="0"/>
        <w:ind w:firstLine="709"/>
        <w:jc w:val="both"/>
      </w:pPr>
      <w:bookmarkStart w:id="57" w:name="sub_5023"/>
      <w:r>
        <w:t>OК 1. Понимать сущность и социальную значимость своей будущей профессии, проявлять к ней устойчивый интерес.</w:t>
      </w:r>
    </w:p>
    <w:p w:rsidR="00736867" w:rsidRDefault="00736867" w:rsidP="00736867">
      <w:pPr>
        <w:shd w:val="clear" w:color="auto" w:fill="FFFFFF"/>
        <w:tabs>
          <w:tab w:val="left" w:pos="1134"/>
        </w:tabs>
        <w:autoSpaceDE w:val="0"/>
        <w:autoSpaceDN w:val="0"/>
        <w:adjustRightInd w:val="0"/>
        <w:ind w:firstLine="709"/>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736867" w:rsidRDefault="00736867" w:rsidP="00736867">
      <w:pPr>
        <w:shd w:val="clear" w:color="auto" w:fill="FFFFFF"/>
        <w:tabs>
          <w:tab w:val="left" w:pos="1134"/>
        </w:tabs>
        <w:autoSpaceDE w:val="0"/>
        <w:autoSpaceDN w:val="0"/>
        <w:adjustRightInd w:val="0"/>
        <w:ind w:firstLine="709"/>
        <w:jc w:val="both"/>
      </w:pPr>
      <w:r>
        <w:t>ОК 3. Оценивать риски и принимать решения в нестандартных ситуациях.</w:t>
      </w:r>
    </w:p>
    <w:p w:rsidR="00736867" w:rsidRDefault="00736867" w:rsidP="00736867">
      <w:pPr>
        <w:shd w:val="clear" w:color="auto" w:fill="FFFFFF"/>
        <w:tabs>
          <w:tab w:val="left" w:pos="1134"/>
        </w:tabs>
        <w:autoSpaceDE w:val="0"/>
        <w:autoSpaceDN w:val="0"/>
        <w:adjustRightInd w:val="0"/>
        <w:ind w:firstLine="709"/>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36867" w:rsidRDefault="00736867" w:rsidP="00736867">
      <w:pPr>
        <w:shd w:val="clear" w:color="auto" w:fill="FFFFFF"/>
        <w:tabs>
          <w:tab w:val="left" w:pos="1134"/>
        </w:tabs>
        <w:autoSpaceDE w:val="0"/>
        <w:autoSpaceDN w:val="0"/>
        <w:adjustRightInd w:val="0"/>
        <w:ind w:firstLine="709"/>
        <w:jc w:val="both"/>
      </w:pPr>
      <w:r>
        <w:t>ОК 5. Использовать информационно-коммуникационные технологии для совершенствования профессиональной деятельности.</w:t>
      </w:r>
    </w:p>
    <w:p w:rsidR="00736867" w:rsidRDefault="00736867" w:rsidP="00736867">
      <w:pPr>
        <w:shd w:val="clear" w:color="auto" w:fill="FFFFFF"/>
        <w:tabs>
          <w:tab w:val="left" w:pos="1134"/>
        </w:tabs>
        <w:autoSpaceDE w:val="0"/>
        <w:autoSpaceDN w:val="0"/>
        <w:adjustRightInd w:val="0"/>
        <w:ind w:firstLine="709"/>
        <w:jc w:val="both"/>
      </w:pPr>
      <w:r>
        <w:t>ОК 6. Работать в коллективе и команде, взаимодействовать с руководством, коллегами и социальными партнерами.</w:t>
      </w:r>
    </w:p>
    <w:p w:rsidR="00736867" w:rsidRDefault="00736867" w:rsidP="00736867">
      <w:pPr>
        <w:shd w:val="clear" w:color="auto" w:fill="FFFFFF"/>
        <w:tabs>
          <w:tab w:val="left" w:pos="1134"/>
        </w:tabs>
        <w:autoSpaceDE w:val="0"/>
        <w:autoSpaceDN w:val="0"/>
        <w:adjustRightInd w:val="0"/>
        <w:ind w:firstLine="709"/>
        <w:jc w:val="both"/>
      </w:pPr>
      <w: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736867" w:rsidRDefault="00736867" w:rsidP="00736867">
      <w:pPr>
        <w:shd w:val="clear" w:color="auto" w:fill="FFFFFF"/>
        <w:tabs>
          <w:tab w:val="left" w:pos="1134"/>
        </w:tabs>
        <w:autoSpaceDE w:val="0"/>
        <w:autoSpaceDN w:val="0"/>
        <w:adjustRightInd w:val="0"/>
        <w:ind w:firstLine="709"/>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6867" w:rsidRDefault="00736867" w:rsidP="00736867">
      <w:pPr>
        <w:shd w:val="clear" w:color="auto" w:fill="FFFFFF"/>
        <w:tabs>
          <w:tab w:val="left" w:pos="1134"/>
        </w:tabs>
        <w:autoSpaceDE w:val="0"/>
        <w:autoSpaceDN w:val="0"/>
        <w:adjustRightInd w:val="0"/>
        <w:ind w:firstLine="709"/>
        <w:jc w:val="both"/>
      </w:pPr>
      <w:r>
        <w:t>ОК 9. Осуществлять профессиональную деятельность в условиях обновления ее целей, содержания, смены технологий.</w:t>
      </w:r>
    </w:p>
    <w:p w:rsidR="00736867" w:rsidRDefault="00736867" w:rsidP="00736867">
      <w:pPr>
        <w:shd w:val="clear" w:color="auto" w:fill="FFFFFF"/>
        <w:tabs>
          <w:tab w:val="left" w:pos="1134"/>
        </w:tabs>
        <w:autoSpaceDE w:val="0"/>
        <w:autoSpaceDN w:val="0"/>
        <w:adjustRightInd w:val="0"/>
        <w:ind w:firstLine="709"/>
        <w:jc w:val="both"/>
      </w:pPr>
      <w:r>
        <w:t>ОК 10. Осуществлять профилактику травматизма, обеспечивать охрану жизни и здоровья детей.</w:t>
      </w:r>
    </w:p>
    <w:p w:rsidR="00736867" w:rsidRDefault="00736867" w:rsidP="00736867">
      <w:pPr>
        <w:shd w:val="clear" w:color="auto" w:fill="FFFFFF"/>
        <w:tabs>
          <w:tab w:val="left" w:pos="1134"/>
        </w:tabs>
        <w:autoSpaceDE w:val="0"/>
        <w:autoSpaceDN w:val="0"/>
        <w:adjustRightInd w:val="0"/>
        <w:ind w:firstLine="709"/>
        <w:jc w:val="both"/>
      </w:pPr>
      <w:r>
        <w:t>ОК 11. Строить профессиональную деятельность с соблюдением регулирующих ее правовых норм.</w:t>
      </w:r>
    </w:p>
    <w:p w:rsidR="00736867" w:rsidRDefault="00736867" w:rsidP="00736867">
      <w:pPr>
        <w:shd w:val="clear" w:color="auto" w:fill="FFFFFF"/>
        <w:tabs>
          <w:tab w:val="left" w:pos="1134"/>
        </w:tabs>
        <w:autoSpaceDE w:val="0"/>
        <w:autoSpaceDN w:val="0"/>
        <w:adjustRightInd w:val="0"/>
        <w:ind w:firstLine="709"/>
        <w:jc w:val="both"/>
      </w:pPr>
      <w:r>
        <w:t>ПК 1.1. Планировать мероприятия, направленные на укрепление здоровья ребенка и его физическое развитие.</w:t>
      </w:r>
    </w:p>
    <w:p w:rsidR="00736867" w:rsidRDefault="00736867" w:rsidP="00736867">
      <w:pPr>
        <w:shd w:val="clear" w:color="auto" w:fill="FFFFFF"/>
        <w:tabs>
          <w:tab w:val="left" w:pos="1134"/>
        </w:tabs>
        <w:autoSpaceDE w:val="0"/>
        <w:autoSpaceDN w:val="0"/>
        <w:adjustRightInd w:val="0"/>
        <w:ind w:firstLine="709"/>
        <w:jc w:val="both"/>
      </w:pPr>
      <w:r>
        <w:t>ПК 1.2. Проводить режимные моменты в соответствии с возрастом.</w:t>
      </w:r>
    </w:p>
    <w:p w:rsidR="00736867" w:rsidRDefault="00736867" w:rsidP="00736867">
      <w:pPr>
        <w:shd w:val="clear" w:color="auto" w:fill="FFFFFF"/>
        <w:tabs>
          <w:tab w:val="left" w:pos="1134"/>
        </w:tabs>
        <w:autoSpaceDE w:val="0"/>
        <w:autoSpaceDN w:val="0"/>
        <w:adjustRightInd w:val="0"/>
        <w:ind w:firstLine="709"/>
        <w:jc w:val="both"/>
      </w:pPr>
      <w:r>
        <w:t>ПК 1.3. Проводить мероприятия по физическому воспитанию в процессе выполнения двигательного режима.</w:t>
      </w:r>
    </w:p>
    <w:p w:rsidR="00736867" w:rsidRDefault="00736867" w:rsidP="00736867">
      <w:pPr>
        <w:shd w:val="clear" w:color="auto" w:fill="FFFFFF"/>
        <w:tabs>
          <w:tab w:val="left" w:pos="1134"/>
        </w:tabs>
        <w:autoSpaceDE w:val="0"/>
        <w:autoSpaceDN w:val="0"/>
        <w:adjustRightInd w:val="0"/>
        <w:ind w:firstLine="709"/>
        <w:jc w:val="both"/>
      </w:pPr>
      <w: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736867" w:rsidRDefault="00736867" w:rsidP="00736867">
      <w:pPr>
        <w:shd w:val="clear" w:color="auto" w:fill="FFFFFF"/>
        <w:tabs>
          <w:tab w:val="left" w:pos="1134"/>
        </w:tabs>
        <w:autoSpaceDE w:val="0"/>
        <w:autoSpaceDN w:val="0"/>
        <w:adjustRightInd w:val="0"/>
        <w:ind w:firstLine="709"/>
        <w:jc w:val="both"/>
      </w:pPr>
      <w:r>
        <w:t>ПК 2.1. Планировать различные виды деятельности и общения детей в течение дня.</w:t>
      </w:r>
    </w:p>
    <w:p w:rsidR="00736867" w:rsidRDefault="00736867" w:rsidP="00736867">
      <w:pPr>
        <w:shd w:val="clear" w:color="auto" w:fill="FFFFFF"/>
        <w:tabs>
          <w:tab w:val="left" w:pos="1134"/>
        </w:tabs>
        <w:autoSpaceDE w:val="0"/>
        <w:autoSpaceDN w:val="0"/>
        <w:adjustRightInd w:val="0"/>
        <w:ind w:firstLine="709"/>
        <w:jc w:val="both"/>
      </w:pPr>
      <w:r>
        <w:t>ПК 2.2. Организовывать различные игры с детьми раннего и дошкольного возраста.</w:t>
      </w:r>
    </w:p>
    <w:p w:rsidR="00736867" w:rsidRDefault="00736867" w:rsidP="00736867">
      <w:pPr>
        <w:shd w:val="clear" w:color="auto" w:fill="FFFFFF"/>
        <w:tabs>
          <w:tab w:val="left" w:pos="1134"/>
        </w:tabs>
        <w:autoSpaceDE w:val="0"/>
        <w:autoSpaceDN w:val="0"/>
        <w:adjustRightInd w:val="0"/>
        <w:ind w:firstLine="709"/>
        <w:jc w:val="both"/>
      </w:pPr>
      <w:r>
        <w:t>ПК 2.3. Организовывать посильный труд и самообслуживание.</w:t>
      </w:r>
    </w:p>
    <w:p w:rsidR="00736867" w:rsidRDefault="00736867" w:rsidP="00736867">
      <w:pPr>
        <w:shd w:val="clear" w:color="auto" w:fill="FFFFFF"/>
        <w:tabs>
          <w:tab w:val="left" w:pos="1134"/>
        </w:tabs>
        <w:autoSpaceDE w:val="0"/>
        <w:autoSpaceDN w:val="0"/>
        <w:adjustRightInd w:val="0"/>
        <w:ind w:firstLine="709"/>
        <w:jc w:val="both"/>
      </w:pPr>
      <w:r>
        <w:t>ПК 2.4. Организовывать общение детей.</w:t>
      </w:r>
    </w:p>
    <w:p w:rsidR="00736867" w:rsidRDefault="00736867" w:rsidP="00736867">
      <w:pPr>
        <w:shd w:val="clear" w:color="auto" w:fill="FFFFFF"/>
        <w:tabs>
          <w:tab w:val="left" w:pos="1134"/>
        </w:tabs>
        <w:autoSpaceDE w:val="0"/>
        <w:autoSpaceDN w:val="0"/>
        <w:adjustRightInd w:val="0"/>
        <w:ind w:firstLine="709"/>
        <w:jc w:val="both"/>
      </w:pPr>
      <w:r>
        <w:t>ПК 2.5. Организовывать продуктивную деятельность дошкольников (рисование, лепка, аппликация, конструирование).</w:t>
      </w:r>
    </w:p>
    <w:p w:rsidR="00736867" w:rsidRDefault="00736867" w:rsidP="00736867">
      <w:pPr>
        <w:shd w:val="clear" w:color="auto" w:fill="FFFFFF"/>
        <w:tabs>
          <w:tab w:val="left" w:pos="1134"/>
        </w:tabs>
        <w:autoSpaceDE w:val="0"/>
        <w:autoSpaceDN w:val="0"/>
        <w:adjustRightInd w:val="0"/>
        <w:ind w:firstLine="709"/>
        <w:jc w:val="both"/>
      </w:pPr>
      <w:r>
        <w:lastRenderedPageBreak/>
        <w:t>ПК 2.6. Организовывать и проводить праздники и развлечения для детей раннего и дошкольного возраста.</w:t>
      </w:r>
    </w:p>
    <w:p w:rsidR="00736867" w:rsidRDefault="00736867" w:rsidP="00736867">
      <w:pPr>
        <w:shd w:val="clear" w:color="auto" w:fill="FFFFFF"/>
        <w:tabs>
          <w:tab w:val="left" w:pos="1134"/>
        </w:tabs>
        <w:autoSpaceDE w:val="0"/>
        <w:autoSpaceDN w:val="0"/>
        <w:adjustRightInd w:val="0"/>
        <w:ind w:firstLine="709"/>
        <w:jc w:val="both"/>
      </w:pPr>
      <w:r>
        <w:t>ПК 2.7. Анализировать процесс и результаты организации различных видов деятельности и общения детей.</w:t>
      </w:r>
    </w:p>
    <w:p w:rsidR="00736867" w:rsidRDefault="00736867" w:rsidP="00736867">
      <w:pPr>
        <w:shd w:val="clear" w:color="auto" w:fill="FFFFFF"/>
        <w:tabs>
          <w:tab w:val="left" w:pos="1134"/>
        </w:tabs>
        <w:autoSpaceDE w:val="0"/>
        <w:autoSpaceDN w:val="0"/>
        <w:adjustRightInd w:val="0"/>
        <w:ind w:firstLine="709"/>
        <w:jc w:val="both"/>
      </w:pPr>
      <w:r>
        <w:t>ПК 3.1. Определять цели и задачи, планировать занятия с детьми дошкольного возраста.</w:t>
      </w:r>
    </w:p>
    <w:p w:rsidR="00736867" w:rsidRDefault="00736867" w:rsidP="00736867">
      <w:pPr>
        <w:shd w:val="clear" w:color="auto" w:fill="FFFFFF"/>
        <w:tabs>
          <w:tab w:val="left" w:pos="1134"/>
        </w:tabs>
        <w:autoSpaceDE w:val="0"/>
        <w:autoSpaceDN w:val="0"/>
        <w:adjustRightInd w:val="0"/>
        <w:ind w:firstLine="709"/>
        <w:jc w:val="both"/>
      </w:pPr>
      <w:r>
        <w:t>ПК 3.2. Проводить занятия с детьми дошкольного возраста.</w:t>
      </w:r>
    </w:p>
    <w:p w:rsidR="00736867" w:rsidRDefault="00736867" w:rsidP="00736867">
      <w:pPr>
        <w:shd w:val="clear" w:color="auto" w:fill="FFFFFF"/>
        <w:tabs>
          <w:tab w:val="left" w:pos="1134"/>
        </w:tabs>
        <w:autoSpaceDE w:val="0"/>
        <w:autoSpaceDN w:val="0"/>
        <w:adjustRightInd w:val="0"/>
        <w:ind w:firstLine="709"/>
        <w:jc w:val="both"/>
      </w:pPr>
      <w:r>
        <w:t>ПК 3.3. Осуществлять педагогический контроль, оценивать процесс и результаты обучения дошкольников.</w:t>
      </w:r>
    </w:p>
    <w:p w:rsidR="00736867" w:rsidRDefault="00736867" w:rsidP="00736867">
      <w:pPr>
        <w:shd w:val="clear" w:color="auto" w:fill="FFFFFF"/>
        <w:tabs>
          <w:tab w:val="left" w:pos="1134"/>
        </w:tabs>
        <w:autoSpaceDE w:val="0"/>
        <w:autoSpaceDN w:val="0"/>
        <w:adjustRightInd w:val="0"/>
        <w:ind w:firstLine="709"/>
        <w:jc w:val="both"/>
      </w:pPr>
      <w:r>
        <w:t>ПК 3.4. Анализировать занятия.</w:t>
      </w:r>
    </w:p>
    <w:p w:rsidR="00736867" w:rsidRDefault="00736867" w:rsidP="00736867">
      <w:pPr>
        <w:shd w:val="clear" w:color="auto" w:fill="FFFFFF"/>
        <w:tabs>
          <w:tab w:val="left" w:pos="1134"/>
        </w:tabs>
        <w:autoSpaceDE w:val="0"/>
        <w:autoSpaceDN w:val="0"/>
        <w:adjustRightInd w:val="0"/>
        <w:ind w:firstLine="709"/>
        <w:jc w:val="both"/>
      </w:pPr>
      <w:r>
        <w:t>ПК 3.5. Вести документацию, обеспечивающую организацию занятий.</w:t>
      </w:r>
    </w:p>
    <w:p w:rsidR="00736867" w:rsidRDefault="00736867" w:rsidP="00736867">
      <w:pPr>
        <w:shd w:val="clear" w:color="auto" w:fill="FFFFFF"/>
        <w:tabs>
          <w:tab w:val="left" w:pos="1134"/>
        </w:tabs>
        <w:autoSpaceDE w:val="0"/>
        <w:autoSpaceDN w:val="0"/>
        <w:adjustRightInd w:val="0"/>
        <w:ind w:firstLine="709"/>
        <w:jc w:val="both"/>
      </w:pPr>
      <w:r>
        <w:t>ПК 4.1. Определять цели, задачи и планировать работу с родителями.</w:t>
      </w:r>
    </w:p>
    <w:p w:rsidR="00736867" w:rsidRDefault="00736867" w:rsidP="00736867">
      <w:pPr>
        <w:shd w:val="clear" w:color="auto" w:fill="FFFFFF"/>
        <w:tabs>
          <w:tab w:val="left" w:pos="1134"/>
        </w:tabs>
        <w:autoSpaceDE w:val="0"/>
        <w:autoSpaceDN w:val="0"/>
        <w:adjustRightInd w:val="0"/>
        <w:ind w:firstLine="709"/>
        <w:jc w:val="both"/>
      </w:pPr>
      <w:r>
        <w:t>ПК 4.2. Проводить индивидуальные консультации по вопросам семейного воспитания, социального, психического и физического развития ребенка.</w:t>
      </w:r>
    </w:p>
    <w:p w:rsidR="00736867" w:rsidRDefault="00736867" w:rsidP="00736867">
      <w:pPr>
        <w:shd w:val="clear" w:color="auto" w:fill="FFFFFF"/>
        <w:tabs>
          <w:tab w:val="left" w:pos="1134"/>
        </w:tabs>
        <w:autoSpaceDE w:val="0"/>
        <w:autoSpaceDN w:val="0"/>
        <w:adjustRightInd w:val="0"/>
        <w:ind w:firstLine="709"/>
        <w:jc w:val="both"/>
      </w:pPr>
      <w: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736867" w:rsidRDefault="00736867" w:rsidP="00736867">
      <w:pPr>
        <w:shd w:val="clear" w:color="auto" w:fill="FFFFFF"/>
        <w:tabs>
          <w:tab w:val="left" w:pos="1134"/>
        </w:tabs>
        <w:autoSpaceDE w:val="0"/>
        <w:autoSpaceDN w:val="0"/>
        <w:adjustRightInd w:val="0"/>
        <w:ind w:firstLine="709"/>
        <w:jc w:val="both"/>
      </w:pPr>
      <w:r>
        <w:t>ПК 4.4. Оценивать и анализировать результаты работы с родителями, корректировать процесс взаимодействия с ними.</w:t>
      </w:r>
    </w:p>
    <w:p w:rsidR="00736867" w:rsidRDefault="00736867" w:rsidP="00736867">
      <w:pPr>
        <w:shd w:val="clear" w:color="auto" w:fill="FFFFFF"/>
        <w:tabs>
          <w:tab w:val="left" w:pos="1134"/>
        </w:tabs>
        <w:autoSpaceDE w:val="0"/>
        <w:autoSpaceDN w:val="0"/>
        <w:adjustRightInd w:val="0"/>
        <w:ind w:firstLine="709"/>
        <w:jc w:val="both"/>
      </w:pPr>
      <w:r>
        <w:t>ПК 4.5. Координировать деятельность сотрудников образовательной организации, работающих с группой.</w:t>
      </w:r>
    </w:p>
    <w:p w:rsidR="00736867" w:rsidRDefault="00736867" w:rsidP="00736867">
      <w:pPr>
        <w:shd w:val="clear" w:color="auto" w:fill="FFFFFF"/>
        <w:tabs>
          <w:tab w:val="left" w:pos="1134"/>
        </w:tabs>
        <w:autoSpaceDE w:val="0"/>
        <w:autoSpaceDN w:val="0"/>
        <w:adjustRightInd w:val="0"/>
        <w:ind w:firstLine="709"/>
        <w:jc w:val="both"/>
      </w:pPr>
      <w:r>
        <w:t>ПК 5.1. Разрабатывать методические материалы на основе примерных с учетом особенностей возраста, группы и отдельных воспитанников.</w:t>
      </w:r>
    </w:p>
    <w:p w:rsidR="00736867" w:rsidRDefault="00736867" w:rsidP="00736867">
      <w:pPr>
        <w:shd w:val="clear" w:color="auto" w:fill="FFFFFF"/>
        <w:tabs>
          <w:tab w:val="left" w:pos="1134"/>
        </w:tabs>
        <w:autoSpaceDE w:val="0"/>
        <w:autoSpaceDN w:val="0"/>
        <w:adjustRightInd w:val="0"/>
        <w:ind w:firstLine="709"/>
        <w:jc w:val="both"/>
      </w:pPr>
      <w:r>
        <w:t>ПК 5.2. Создавать в группе предметно-развивающую среду.</w:t>
      </w:r>
    </w:p>
    <w:p w:rsidR="00736867" w:rsidRDefault="00736867" w:rsidP="00736867">
      <w:pPr>
        <w:shd w:val="clear" w:color="auto" w:fill="FFFFFF"/>
        <w:tabs>
          <w:tab w:val="left" w:pos="1134"/>
        </w:tabs>
        <w:autoSpaceDE w:val="0"/>
        <w:autoSpaceDN w:val="0"/>
        <w:adjustRightInd w:val="0"/>
        <w:ind w:firstLine="709"/>
        <w:jc w:val="both"/>
      </w:pPr>
      <w: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736867" w:rsidRDefault="00736867" w:rsidP="00736867">
      <w:pPr>
        <w:shd w:val="clear" w:color="auto" w:fill="FFFFFF"/>
        <w:tabs>
          <w:tab w:val="left" w:pos="1134"/>
        </w:tabs>
        <w:autoSpaceDE w:val="0"/>
        <w:autoSpaceDN w:val="0"/>
        <w:adjustRightInd w:val="0"/>
        <w:ind w:firstLine="709"/>
        <w:jc w:val="both"/>
      </w:pPr>
      <w:r>
        <w:t>ПК 5.4. Оформлять педагогические разработки в виде отчетов, рефератов, выступлений.</w:t>
      </w:r>
    </w:p>
    <w:p w:rsidR="00736867" w:rsidRDefault="00736867" w:rsidP="00736867">
      <w:pPr>
        <w:shd w:val="clear" w:color="auto" w:fill="FFFFFF"/>
        <w:tabs>
          <w:tab w:val="left" w:pos="1134"/>
        </w:tabs>
        <w:autoSpaceDE w:val="0"/>
        <w:autoSpaceDN w:val="0"/>
        <w:adjustRightInd w:val="0"/>
        <w:ind w:firstLine="709"/>
        <w:jc w:val="both"/>
      </w:pPr>
      <w:r>
        <w:t>ПК 5.5. Участвовать в исследовательской и проектной деятельности в области дошкольного образования.</w:t>
      </w:r>
    </w:p>
    <w:p w:rsidR="0085473C" w:rsidRPr="00BF4E72" w:rsidRDefault="00A226E6" w:rsidP="0085473C">
      <w:pPr>
        <w:shd w:val="clear" w:color="auto" w:fill="FFFFFF"/>
        <w:tabs>
          <w:tab w:val="left" w:pos="1134"/>
        </w:tabs>
        <w:autoSpaceDE w:val="0"/>
        <w:autoSpaceDN w:val="0"/>
        <w:adjustRightInd w:val="0"/>
        <w:ind w:firstLine="709"/>
        <w:jc w:val="both"/>
      </w:pPr>
      <w:r w:rsidRPr="00BF4E72">
        <w:rPr>
          <w:b/>
        </w:rPr>
        <w:t xml:space="preserve">Глава </w:t>
      </w:r>
      <w:r w:rsidRPr="00BF4E72">
        <w:t xml:space="preserve">должна содержать </w:t>
      </w:r>
      <w:r w:rsidR="00954A42" w:rsidRPr="00BF4E72">
        <w:t xml:space="preserve">качественный и количественный анализ хода и результатов исследования.  </w:t>
      </w:r>
      <w:bookmarkEnd w:id="57"/>
    </w:p>
    <w:p w:rsidR="00E465B0" w:rsidRPr="00BF4E72" w:rsidRDefault="00E465B0" w:rsidP="0085473C">
      <w:pPr>
        <w:shd w:val="clear" w:color="auto" w:fill="FFFFFF"/>
        <w:tabs>
          <w:tab w:val="left" w:pos="1134"/>
        </w:tabs>
        <w:autoSpaceDE w:val="0"/>
        <w:autoSpaceDN w:val="0"/>
        <w:adjustRightInd w:val="0"/>
        <w:ind w:firstLine="709"/>
        <w:jc w:val="both"/>
      </w:pPr>
      <w:r w:rsidRPr="00BF4E72">
        <w:t>2 глава может включать в себя, описание опыта практической работы педагога, системы обучения и воспитания образовательного учреждения, систему разработанных занятий, 15-20 уроков, внеклассных форм работы, комплектов учебно-наглядных или учебно-методических пособий с обоснованием их разработки и методическими указаниями по их применению.</w:t>
      </w:r>
    </w:p>
    <w:p w:rsidR="0085473C" w:rsidRDefault="0085473C" w:rsidP="00954A42">
      <w:pPr>
        <w:shd w:val="clear" w:color="auto" w:fill="FFFFFF"/>
        <w:tabs>
          <w:tab w:val="left" w:pos="1134"/>
        </w:tabs>
        <w:autoSpaceDE w:val="0"/>
        <w:autoSpaceDN w:val="0"/>
        <w:adjustRightInd w:val="0"/>
        <w:ind w:firstLine="709"/>
        <w:jc w:val="both"/>
      </w:pPr>
      <w:r w:rsidRPr="00BF4E72">
        <w:t>Эмпирическое исследование отражает преломление теоретических положений в практической деятельности, описание какого-либо опыта педагогической деятельности, ход и результаты проводимого психолого-педагогического, эксперимента, наблюдения;</w:t>
      </w:r>
      <w:r>
        <w:t xml:space="preserve"> сравнительный анализ, сравнительные характеристики, итоги диагностики. Излагая практическую, экспериментальную часть ДР, автор работы должен обосновать и показать: методы и методологию исследования, непрерывное системное отслеживание процесса достижения поставленных целей (мониторинг). </w:t>
      </w:r>
    </w:p>
    <w:p w:rsidR="0085473C" w:rsidRDefault="0085473C" w:rsidP="00954A42">
      <w:pPr>
        <w:shd w:val="clear" w:color="auto" w:fill="FFFFFF"/>
        <w:tabs>
          <w:tab w:val="left" w:pos="1134"/>
        </w:tabs>
        <w:autoSpaceDE w:val="0"/>
        <w:autoSpaceDN w:val="0"/>
        <w:adjustRightInd w:val="0"/>
        <w:ind w:firstLine="709"/>
        <w:jc w:val="both"/>
      </w:pPr>
      <w:r>
        <w:t>Данная глава должна заканчиваться краткими, но четкими научными выводами. Этапы проведения исследовательской работы (эксперимента):</w:t>
      </w:r>
    </w:p>
    <w:p w:rsidR="0085473C" w:rsidRDefault="0085473C" w:rsidP="00954A42">
      <w:pPr>
        <w:shd w:val="clear" w:color="auto" w:fill="FFFFFF"/>
        <w:tabs>
          <w:tab w:val="left" w:pos="1134"/>
        </w:tabs>
        <w:autoSpaceDE w:val="0"/>
        <w:autoSpaceDN w:val="0"/>
        <w:adjustRightInd w:val="0"/>
        <w:ind w:firstLine="709"/>
        <w:jc w:val="both"/>
      </w:pPr>
      <w:r>
        <w:t xml:space="preserve">1. Констатирующий этап. </w:t>
      </w:r>
    </w:p>
    <w:p w:rsidR="0085473C" w:rsidRDefault="0085473C" w:rsidP="00954A42">
      <w:pPr>
        <w:shd w:val="clear" w:color="auto" w:fill="FFFFFF"/>
        <w:tabs>
          <w:tab w:val="left" w:pos="1134"/>
        </w:tabs>
        <w:autoSpaceDE w:val="0"/>
        <w:autoSpaceDN w:val="0"/>
        <w:adjustRightInd w:val="0"/>
        <w:ind w:firstLine="709"/>
        <w:jc w:val="both"/>
      </w:pPr>
      <w:r>
        <w:t xml:space="preserve">Цель: выявить уровень развития, обученности или воспитанности дошкольников. Методы: анкетирование детей, родителей; беседа с воспитателями, старшим воспитателем, заведующим; наблюдение (дата, объект наблюдения, описание, анализ); тестирование; изучение документации. </w:t>
      </w:r>
    </w:p>
    <w:p w:rsidR="0085473C" w:rsidRDefault="0085473C" w:rsidP="00954A42">
      <w:pPr>
        <w:shd w:val="clear" w:color="auto" w:fill="FFFFFF"/>
        <w:tabs>
          <w:tab w:val="left" w:pos="1134"/>
        </w:tabs>
        <w:autoSpaceDE w:val="0"/>
        <w:autoSpaceDN w:val="0"/>
        <w:adjustRightInd w:val="0"/>
        <w:ind w:firstLine="709"/>
        <w:jc w:val="both"/>
      </w:pPr>
      <w:r>
        <w:lastRenderedPageBreak/>
        <w:t xml:space="preserve">2. Формирующий этап. </w:t>
      </w:r>
    </w:p>
    <w:p w:rsidR="0085473C" w:rsidRDefault="0085473C" w:rsidP="00954A42">
      <w:pPr>
        <w:shd w:val="clear" w:color="auto" w:fill="FFFFFF"/>
        <w:tabs>
          <w:tab w:val="left" w:pos="1134"/>
        </w:tabs>
        <w:autoSpaceDE w:val="0"/>
        <w:autoSpaceDN w:val="0"/>
        <w:adjustRightInd w:val="0"/>
        <w:ind w:firstLine="709"/>
        <w:jc w:val="both"/>
      </w:pPr>
      <w:r>
        <w:t xml:space="preserve">Цель: апробировать методику. Методы – естественный эксперимент. </w:t>
      </w:r>
    </w:p>
    <w:p w:rsidR="0085473C" w:rsidRDefault="0085473C" w:rsidP="00954A42">
      <w:pPr>
        <w:shd w:val="clear" w:color="auto" w:fill="FFFFFF"/>
        <w:tabs>
          <w:tab w:val="left" w:pos="1134"/>
        </w:tabs>
        <w:autoSpaceDE w:val="0"/>
        <w:autoSpaceDN w:val="0"/>
        <w:adjustRightInd w:val="0"/>
        <w:ind w:firstLine="709"/>
        <w:jc w:val="both"/>
      </w:pPr>
      <w:r>
        <w:t xml:space="preserve">3. Контрольный этап. </w:t>
      </w:r>
    </w:p>
    <w:p w:rsidR="00BF4E72" w:rsidRPr="005358A3" w:rsidRDefault="0085473C" w:rsidP="005358A3">
      <w:pPr>
        <w:shd w:val="clear" w:color="auto" w:fill="FFFFFF"/>
        <w:tabs>
          <w:tab w:val="left" w:pos="1134"/>
        </w:tabs>
        <w:autoSpaceDE w:val="0"/>
        <w:autoSpaceDN w:val="0"/>
        <w:adjustRightInd w:val="0"/>
        <w:ind w:firstLine="709"/>
        <w:jc w:val="both"/>
      </w:pPr>
      <w:r>
        <w:t xml:space="preserve">Цель: анализ полученных результатов, определение эффективности использованных методик. Методы: анкетирование детей, родителей; беседа с воспитателем; наблюдение (дата, объект наблюдения, описание, анализ); тестирование; изучение документации. </w:t>
      </w:r>
    </w:p>
    <w:p w:rsidR="00CD1D6F" w:rsidRDefault="00CD1D6F" w:rsidP="000A6CB1">
      <w:pPr>
        <w:shd w:val="clear" w:color="auto" w:fill="FFFFFF"/>
        <w:tabs>
          <w:tab w:val="left" w:pos="1134"/>
        </w:tabs>
        <w:autoSpaceDE w:val="0"/>
        <w:autoSpaceDN w:val="0"/>
        <w:adjustRightInd w:val="0"/>
        <w:ind w:firstLine="709"/>
        <w:jc w:val="center"/>
        <w:rPr>
          <w:b/>
        </w:rPr>
      </w:pPr>
    </w:p>
    <w:p w:rsidR="00FB7761" w:rsidRDefault="00856FBA" w:rsidP="000A6CB1">
      <w:pPr>
        <w:shd w:val="clear" w:color="auto" w:fill="FFFFFF"/>
        <w:tabs>
          <w:tab w:val="left" w:pos="1134"/>
        </w:tabs>
        <w:autoSpaceDE w:val="0"/>
        <w:autoSpaceDN w:val="0"/>
        <w:adjustRightInd w:val="0"/>
        <w:ind w:firstLine="709"/>
        <w:jc w:val="center"/>
        <w:rPr>
          <w:b/>
        </w:rPr>
      </w:pPr>
      <w:r w:rsidRPr="00FB467D">
        <w:rPr>
          <w:b/>
        </w:rPr>
        <w:t>ЗАКЛЮЧЕНИЕ</w:t>
      </w:r>
    </w:p>
    <w:p w:rsidR="00EC6787" w:rsidRPr="00FB467D" w:rsidRDefault="00EC6787" w:rsidP="000A6CB1">
      <w:pPr>
        <w:shd w:val="clear" w:color="auto" w:fill="FFFFFF"/>
        <w:tabs>
          <w:tab w:val="left" w:pos="1134"/>
        </w:tabs>
        <w:autoSpaceDE w:val="0"/>
        <w:autoSpaceDN w:val="0"/>
        <w:adjustRightInd w:val="0"/>
        <w:ind w:firstLine="709"/>
        <w:jc w:val="center"/>
        <w:rPr>
          <w:b/>
        </w:rPr>
      </w:pPr>
    </w:p>
    <w:p w:rsidR="000D5BE3" w:rsidRDefault="000D5BE3" w:rsidP="000A6CB1">
      <w:pPr>
        <w:shd w:val="clear" w:color="auto" w:fill="FFFFFF"/>
        <w:tabs>
          <w:tab w:val="left" w:pos="1134"/>
        </w:tabs>
        <w:autoSpaceDE w:val="0"/>
        <w:autoSpaceDN w:val="0"/>
        <w:adjustRightInd w:val="0"/>
        <w:ind w:firstLine="709"/>
        <w:jc w:val="both"/>
      </w:pPr>
      <w:r w:rsidRPr="00FB467D">
        <w:rPr>
          <w:b/>
        </w:rPr>
        <w:t>Заключение</w:t>
      </w:r>
      <w:r w:rsidRPr="00FB467D">
        <w:t xml:space="preserve">, которое является завершающей частью исследования, должно кратко, не повторяя содержания основного текста </w:t>
      </w:r>
      <w:r w:rsidR="00A66877">
        <w:t>дипломной работы</w:t>
      </w:r>
      <w:r w:rsidRPr="00FB467D">
        <w:t xml:space="preserve"> включать основные выводы. Объем </w:t>
      </w:r>
      <w:r w:rsidR="002F200C" w:rsidRPr="00FB467D">
        <w:t>з</w:t>
      </w:r>
      <w:r w:rsidRPr="00FB467D">
        <w:t>аключения, как правило, должен составлять примерно 2-3 страницы.</w:t>
      </w:r>
    </w:p>
    <w:p w:rsidR="00AE1F5A" w:rsidRDefault="00AE1F5A" w:rsidP="00AE1F5A">
      <w:pPr>
        <w:shd w:val="clear" w:color="auto" w:fill="FFFFFF"/>
        <w:tabs>
          <w:tab w:val="left" w:pos="1134"/>
        </w:tabs>
        <w:autoSpaceDE w:val="0"/>
        <w:autoSpaceDN w:val="0"/>
        <w:adjustRightInd w:val="0"/>
        <w:ind w:firstLine="709"/>
        <w:jc w:val="both"/>
      </w:pPr>
      <w:r>
        <w:t xml:space="preserve">Заключительная часть предполагает также наличие обобщенной итоговой оценки проделанной работы. При этом важно указать, в чем заключался главный смысл работы, какие </w:t>
      </w:r>
    </w:p>
    <w:p w:rsidR="00AE1F5A" w:rsidRDefault="00AE1F5A" w:rsidP="00AE1F5A">
      <w:pPr>
        <w:shd w:val="clear" w:color="auto" w:fill="FFFFFF"/>
        <w:tabs>
          <w:tab w:val="left" w:pos="1134"/>
        </w:tabs>
        <w:autoSpaceDE w:val="0"/>
        <w:autoSpaceDN w:val="0"/>
        <w:adjustRightInd w:val="0"/>
        <w:jc w:val="both"/>
      </w:pPr>
      <w:r>
        <w:t xml:space="preserve">новые задачи встают в связи с проведенным исследованием и его результатами, обозначить перспективы дальнейшей работы. </w:t>
      </w:r>
    </w:p>
    <w:p w:rsidR="00AE1F5A" w:rsidRDefault="00AE1F5A" w:rsidP="00C43498">
      <w:pPr>
        <w:shd w:val="clear" w:color="auto" w:fill="FFFFFF"/>
        <w:tabs>
          <w:tab w:val="left" w:pos="1134"/>
        </w:tabs>
        <w:autoSpaceDE w:val="0"/>
        <w:autoSpaceDN w:val="0"/>
        <w:adjustRightInd w:val="0"/>
        <w:ind w:firstLine="709"/>
        <w:jc w:val="both"/>
      </w:pPr>
      <w:r>
        <w:t>В заключение уместно включить практические предложения и рекомендации, которые выходят за рамки основного текста. Заключение должно содержать краткие выводы по результатам исследования, предложения по использованию результатов, оценку эффективности. Следует указать научную, психолого-педагогическую, социальную значимость результатов дипломной работы.</w:t>
      </w:r>
    </w:p>
    <w:p w:rsidR="00AE1F5A" w:rsidRDefault="00AE1F5A" w:rsidP="00AE1F5A">
      <w:pPr>
        <w:shd w:val="clear" w:color="auto" w:fill="FFFFFF"/>
        <w:tabs>
          <w:tab w:val="left" w:pos="1134"/>
        </w:tabs>
        <w:autoSpaceDE w:val="0"/>
        <w:autoSpaceDN w:val="0"/>
        <w:adjustRightInd w:val="0"/>
        <w:ind w:firstLine="709"/>
        <w:jc w:val="both"/>
      </w:pPr>
      <w:r>
        <w:t xml:space="preserve">Заключение должно содержать выводы, которые согласуются с целью, задачами, объектом, предметом, гипотезой исследования, формулированными в разделе «Введение», и </w:t>
      </w:r>
    </w:p>
    <w:p w:rsidR="00AE1F5A" w:rsidRDefault="00AE1F5A" w:rsidP="00AE1F5A">
      <w:pPr>
        <w:shd w:val="clear" w:color="auto" w:fill="FFFFFF"/>
        <w:tabs>
          <w:tab w:val="left" w:pos="1134"/>
        </w:tabs>
        <w:autoSpaceDE w:val="0"/>
        <w:autoSpaceDN w:val="0"/>
        <w:adjustRightInd w:val="0"/>
        <w:jc w:val="both"/>
      </w:pPr>
      <w:r>
        <w:t xml:space="preserve">должны быть изложены таким образом, чтобы их содержание было понятно без чтения текста работы. Выводы формулируются по пунктам так, как они должны быть оглашены в конце доклада на защите дипломной работы. Следует вернуться к введению («теоретический анализ </w:t>
      </w:r>
    </w:p>
    <w:p w:rsidR="00AE1F5A" w:rsidRDefault="00AE1F5A" w:rsidP="00AE1F5A">
      <w:pPr>
        <w:shd w:val="clear" w:color="auto" w:fill="FFFFFF"/>
        <w:tabs>
          <w:tab w:val="left" w:pos="1134"/>
        </w:tabs>
        <w:autoSpaceDE w:val="0"/>
        <w:autoSpaceDN w:val="0"/>
        <w:adjustRightInd w:val="0"/>
        <w:jc w:val="both"/>
      </w:pPr>
      <w:r>
        <w:t xml:space="preserve">позволил…»), указать полноту реализацию целей и задач, доказательство гипотезы, например: «Таким образом, поставленные задачи решены, цель достигнута, выдвинутая гипотеза нашла подтверждение, что позволяет нам сделать следующие </w:t>
      </w:r>
      <w:proofErr w:type="gramStart"/>
      <w:r>
        <w:t>выводы:..</w:t>
      </w:r>
      <w:proofErr w:type="gramEnd"/>
      <w:r>
        <w:t>».</w:t>
      </w:r>
    </w:p>
    <w:p w:rsidR="00EC6787" w:rsidRDefault="00EC6787" w:rsidP="000A6CB1">
      <w:pPr>
        <w:shd w:val="clear" w:color="auto" w:fill="FFFFFF"/>
        <w:tabs>
          <w:tab w:val="left" w:pos="1134"/>
        </w:tabs>
        <w:autoSpaceDE w:val="0"/>
        <w:autoSpaceDN w:val="0"/>
        <w:adjustRightInd w:val="0"/>
        <w:ind w:firstLine="709"/>
        <w:jc w:val="both"/>
      </w:pPr>
    </w:p>
    <w:p w:rsidR="00FB7761" w:rsidRDefault="00856FBA" w:rsidP="000A6CB1">
      <w:pPr>
        <w:tabs>
          <w:tab w:val="left" w:pos="1134"/>
        </w:tabs>
        <w:suppressAutoHyphens w:val="0"/>
        <w:autoSpaceDE w:val="0"/>
        <w:autoSpaceDN w:val="0"/>
        <w:adjustRightInd w:val="0"/>
        <w:ind w:firstLine="709"/>
        <w:jc w:val="center"/>
        <w:rPr>
          <w:b/>
          <w:bCs/>
          <w:lang w:eastAsia="ru-RU"/>
        </w:rPr>
      </w:pPr>
      <w:r w:rsidRPr="00FB467D">
        <w:rPr>
          <w:b/>
          <w:bCs/>
          <w:lang w:eastAsia="ru-RU"/>
        </w:rPr>
        <w:t xml:space="preserve">СПИСОК </w:t>
      </w:r>
      <w:r w:rsidR="00F70213" w:rsidRPr="00FB467D">
        <w:rPr>
          <w:b/>
          <w:bCs/>
          <w:lang w:eastAsia="ru-RU"/>
        </w:rPr>
        <w:t xml:space="preserve">ИСПОЛЬЗОВАННЫХ </w:t>
      </w:r>
      <w:r w:rsidRPr="00FB467D">
        <w:rPr>
          <w:b/>
          <w:bCs/>
          <w:lang w:eastAsia="ru-RU"/>
        </w:rPr>
        <w:t xml:space="preserve">ИСТОЧНИКОВ </w:t>
      </w:r>
    </w:p>
    <w:p w:rsidR="00EC6787" w:rsidRPr="00FB467D" w:rsidRDefault="00EC6787" w:rsidP="000A6CB1">
      <w:pPr>
        <w:tabs>
          <w:tab w:val="left" w:pos="1134"/>
        </w:tabs>
        <w:suppressAutoHyphens w:val="0"/>
        <w:autoSpaceDE w:val="0"/>
        <w:autoSpaceDN w:val="0"/>
        <w:adjustRightInd w:val="0"/>
        <w:ind w:firstLine="709"/>
        <w:jc w:val="center"/>
        <w:rPr>
          <w:b/>
          <w:bCs/>
          <w:lang w:eastAsia="ru-RU"/>
        </w:rPr>
      </w:pPr>
    </w:p>
    <w:p w:rsidR="001E2CBD" w:rsidRPr="00FB467D" w:rsidRDefault="007D253B"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Список использованных источников </w:t>
      </w:r>
      <w:r w:rsidR="001E2CBD" w:rsidRPr="00FB467D">
        <w:rPr>
          <w:bCs/>
          <w:lang w:eastAsia="ru-RU"/>
        </w:rPr>
        <w:t xml:space="preserve">отражает перечень источников, которые использовались при написании </w:t>
      </w:r>
      <w:r w:rsidR="0086129D">
        <w:rPr>
          <w:bCs/>
          <w:lang w:eastAsia="ru-RU"/>
        </w:rPr>
        <w:t>дипломной работы</w:t>
      </w:r>
      <w:r w:rsidR="001E2CBD" w:rsidRPr="00FB467D">
        <w:rPr>
          <w:bCs/>
          <w:lang w:eastAsia="ru-RU"/>
        </w:rPr>
        <w:t xml:space="preserve">, показывает глубину и широту изучаемой темы и документально подтверждает достоверность и точность приводимых в тексте заимствований (цитат, фактов, формул и других документов). При написании </w:t>
      </w:r>
      <w:r w:rsidR="00D155EA">
        <w:rPr>
          <w:bCs/>
          <w:lang w:eastAsia="ru-RU"/>
        </w:rPr>
        <w:t>дипломной работы</w:t>
      </w:r>
      <w:r w:rsidR="00D155EA" w:rsidRPr="00FB467D">
        <w:rPr>
          <w:bCs/>
          <w:lang w:eastAsia="ru-RU"/>
        </w:rPr>
        <w:t xml:space="preserve"> </w:t>
      </w:r>
      <w:r w:rsidR="001E2CBD" w:rsidRPr="00FB467D">
        <w:rPr>
          <w:bCs/>
          <w:lang w:eastAsia="ru-RU"/>
        </w:rPr>
        <w:t>следует ориентироваться на наиболее свежие фактические данные, относящиеся к последн</w:t>
      </w:r>
      <w:r w:rsidR="00C6457A" w:rsidRPr="00FB467D">
        <w:rPr>
          <w:bCs/>
          <w:lang w:eastAsia="ru-RU"/>
        </w:rPr>
        <w:t>и</w:t>
      </w:r>
      <w:r w:rsidR="001E2CBD" w:rsidRPr="00FB467D">
        <w:rPr>
          <w:bCs/>
          <w:lang w:eastAsia="ru-RU"/>
        </w:rPr>
        <w:t>м</w:t>
      </w:r>
      <w:r w:rsidR="00C6457A" w:rsidRPr="00FB467D">
        <w:rPr>
          <w:bCs/>
          <w:lang w:eastAsia="ru-RU"/>
        </w:rPr>
        <w:t xml:space="preserve"> 3 – 5 годам</w:t>
      </w:r>
      <w:r w:rsidR="001E2CBD" w:rsidRPr="00FB467D">
        <w:rPr>
          <w:bCs/>
          <w:lang w:eastAsia="ru-RU"/>
        </w:rPr>
        <w:t xml:space="preserve">. Разрешается использование только действующих нормативных документов. </w:t>
      </w:r>
      <w:r w:rsidR="00960BBA" w:rsidRPr="00FB467D">
        <w:rPr>
          <w:bCs/>
          <w:lang w:eastAsia="ru-RU"/>
        </w:rPr>
        <w:t xml:space="preserve">Список </w:t>
      </w:r>
      <w:r w:rsidRPr="00FB467D">
        <w:rPr>
          <w:bCs/>
          <w:lang w:eastAsia="ru-RU"/>
        </w:rPr>
        <w:t xml:space="preserve">использованных </w:t>
      </w:r>
      <w:r w:rsidR="00960BBA" w:rsidRPr="00FB467D">
        <w:rPr>
          <w:bCs/>
          <w:lang w:eastAsia="ru-RU"/>
        </w:rPr>
        <w:t xml:space="preserve">источников </w:t>
      </w:r>
      <w:r w:rsidRPr="00FB467D">
        <w:rPr>
          <w:bCs/>
          <w:lang w:eastAsia="ru-RU"/>
        </w:rPr>
        <w:t>р</w:t>
      </w:r>
      <w:r w:rsidR="001E2CBD" w:rsidRPr="00FB467D">
        <w:rPr>
          <w:bCs/>
          <w:lang w:eastAsia="ru-RU"/>
        </w:rPr>
        <w:t>асполагается в систематическом порядке:</w:t>
      </w:r>
    </w:p>
    <w:p w:rsidR="001E2CBD"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з</w:t>
      </w:r>
      <w:r w:rsidRPr="00FB467D">
        <w:rPr>
          <w:bCs/>
          <w:lang w:eastAsia="ru-RU"/>
        </w:rPr>
        <w:t xml:space="preserve">аконодательные и нормативные </w:t>
      </w:r>
      <w:r w:rsidR="00F159B6" w:rsidRPr="00FB467D">
        <w:rPr>
          <w:bCs/>
          <w:lang w:eastAsia="ru-RU"/>
        </w:rPr>
        <w:t xml:space="preserve">правовые </w:t>
      </w:r>
      <w:r w:rsidRPr="00FB467D">
        <w:rPr>
          <w:bCs/>
          <w:lang w:eastAsia="ru-RU"/>
        </w:rPr>
        <w:t xml:space="preserve">акты: Конституция Российской Федерации; </w:t>
      </w:r>
      <w:r w:rsidR="00F159B6" w:rsidRPr="00FB467D">
        <w:rPr>
          <w:bCs/>
          <w:lang w:eastAsia="ru-RU"/>
        </w:rPr>
        <w:t xml:space="preserve">Федеральные </w:t>
      </w:r>
      <w:r w:rsidRPr="00FB467D">
        <w:rPr>
          <w:bCs/>
          <w:lang w:eastAsia="ru-RU"/>
        </w:rPr>
        <w:t>законы, указы</w:t>
      </w:r>
      <w:r w:rsidR="00F159B6" w:rsidRPr="00FB467D">
        <w:rPr>
          <w:bCs/>
          <w:lang w:eastAsia="ru-RU"/>
        </w:rPr>
        <w:t xml:space="preserve"> Президента РФ</w:t>
      </w:r>
      <w:r w:rsidRPr="00FB467D">
        <w:rPr>
          <w:bCs/>
          <w:lang w:eastAsia="ru-RU"/>
        </w:rPr>
        <w:t>, постановления</w:t>
      </w:r>
      <w:r w:rsidR="00F159B6" w:rsidRPr="00FB467D">
        <w:rPr>
          <w:bCs/>
          <w:lang w:eastAsia="ru-RU"/>
        </w:rPr>
        <w:t xml:space="preserve"> Правительства РФ,</w:t>
      </w:r>
      <w:r w:rsidRPr="00FB467D">
        <w:rPr>
          <w:bCs/>
          <w:lang w:eastAsia="ru-RU"/>
        </w:rPr>
        <w:t xml:space="preserve"> </w:t>
      </w:r>
      <w:r w:rsidR="00F159B6" w:rsidRPr="00FB467D">
        <w:rPr>
          <w:bCs/>
          <w:lang w:eastAsia="ru-RU"/>
        </w:rPr>
        <w:t>нормативные правовые акты федеральных органов исполнительной власти,</w:t>
      </w:r>
      <w:r w:rsidRPr="00FB467D">
        <w:rPr>
          <w:bCs/>
          <w:lang w:eastAsia="ru-RU"/>
        </w:rPr>
        <w:t xml:space="preserve"> </w:t>
      </w:r>
      <w:r w:rsidR="00F159B6" w:rsidRPr="00FB467D">
        <w:rPr>
          <w:bCs/>
          <w:lang w:eastAsia="ru-RU"/>
        </w:rPr>
        <w:t xml:space="preserve">законодательных и исполнительных органов </w:t>
      </w:r>
      <w:r w:rsidRPr="00FB467D">
        <w:rPr>
          <w:bCs/>
          <w:lang w:eastAsia="ru-RU"/>
        </w:rPr>
        <w:t xml:space="preserve">государственной власти </w:t>
      </w:r>
      <w:r w:rsidR="00F159B6" w:rsidRPr="00FB467D">
        <w:rPr>
          <w:bCs/>
          <w:lang w:eastAsia="ru-RU"/>
        </w:rPr>
        <w:t xml:space="preserve">субъектов </w:t>
      </w:r>
      <w:r w:rsidRPr="00FB467D">
        <w:rPr>
          <w:bCs/>
          <w:lang w:eastAsia="ru-RU"/>
        </w:rPr>
        <w:t>Российской Федерации</w:t>
      </w:r>
      <w:r w:rsidR="00F159B6" w:rsidRPr="00FB467D">
        <w:rPr>
          <w:bCs/>
          <w:lang w:eastAsia="ru-RU"/>
        </w:rPr>
        <w:t xml:space="preserve"> и органов муниципальных местного самоуправления</w:t>
      </w:r>
      <w:r w:rsidR="008336DB" w:rsidRPr="00FB467D">
        <w:rPr>
          <w:bCs/>
          <w:lang w:eastAsia="ru-RU"/>
        </w:rPr>
        <w:t>, акты судебных органов</w:t>
      </w:r>
      <w:r w:rsidR="002457ED">
        <w:rPr>
          <w:bCs/>
          <w:lang w:eastAsia="ru-RU"/>
        </w:rPr>
        <w:t>;</w:t>
      </w:r>
      <w:r w:rsidR="008336DB" w:rsidRPr="00FB467D">
        <w:rPr>
          <w:bCs/>
          <w:lang w:eastAsia="ru-RU"/>
        </w:rPr>
        <w:t xml:space="preserve"> </w:t>
      </w:r>
    </w:p>
    <w:p w:rsidR="002F200C"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у</w:t>
      </w:r>
      <w:r w:rsidRPr="00FB467D">
        <w:rPr>
          <w:bCs/>
          <w:lang w:eastAsia="ru-RU"/>
        </w:rPr>
        <w:t>чебная и научная литература: учебники и учебные пособия; монографии; сборники статей</w:t>
      </w:r>
      <w:r w:rsidR="002457ED">
        <w:rPr>
          <w:bCs/>
          <w:lang w:eastAsia="ru-RU"/>
        </w:rPr>
        <w:t>;</w:t>
      </w:r>
    </w:p>
    <w:p w:rsidR="001E2CBD" w:rsidRPr="00FB467D" w:rsidRDefault="008336DB" w:rsidP="000A6CB1">
      <w:pPr>
        <w:tabs>
          <w:tab w:val="left" w:pos="1134"/>
        </w:tabs>
        <w:suppressAutoHyphens w:val="0"/>
        <w:autoSpaceDE w:val="0"/>
        <w:autoSpaceDN w:val="0"/>
        <w:adjustRightInd w:val="0"/>
        <w:ind w:firstLine="709"/>
        <w:jc w:val="both"/>
        <w:rPr>
          <w:bCs/>
          <w:lang w:eastAsia="ru-RU"/>
        </w:rPr>
      </w:pPr>
      <w:r w:rsidRPr="00FB467D">
        <w:rPr>
          <w:bCs/>
          <w:lang w:eastAsia="ru-RU"/>
        </w:rPr>
        <w:t xml:space="preserve">- </w:t>
      </w:r>
      <w:r w:rsidR="002457ED">
        <w:rPr>
          <w:bCs/>
          <w:lang w:eastAsia="ru-RU"/>
        </w:rPr>
        <w:t>п</w:t>
      </w:r>
      <w:r w:rsidRPr="00FB467D">
        <w:rPr>
          <w:bCs/>
          <w:lang w:eastAsia="ru-RU"/>
        </w:rPr>
        <w:t>ериодические издания</w:t>
      </w:r>
      <w:r w:rsidR="002457ED">
        <w:rPr>
          <w:bCs/>
          <w:lang w:eastAsia="ru-RU"/>
        </w:rPr>
        <w:t>;</w:t>
      </w:r>
    </w:p>
    <w:p w:rsidR="001E2CBD" w:rsidRPr="00FB467D" w:rsidRDefault="001E2CBD" w:rsidP="000A6CB1">
      <w:pPr>
        <w:tabs>
          <w:tab w:val="left" w:pos="1134"/>
        </w:tabs>
        <w:suppressAutoHyphens w:val="0"/>
        <w:autoSpaceDE w:val="0"/>
        <w:autoSpaceDN w:val="0"/>
        <w:adjustRightInd w:val="0"/>
        <w:ind w:firstLine="709"/>
        <w:jc w:val="both"/>
        <w:rPr>
          <w:bCs/>
          <w:lang w:eastAsia="ru-RU"/>
        </w:rPr>
      </w:pPr>
      <w:r w:rsidRPr="00FB467D">
        <w:rPr>
          <w:bCs/>
          <w:lang w:eastAsia="ru-RU"/>
        </w:rPr>
        <w:lastRenderedPageBreak/>
        <w:t xml:space="preserve">- </w:t>
      </w:r>
      <w:r w:rsidR="002457ED">
        <w:rPr>
          <w:bCs/>
          <w:lang w:eastAsia="ru-RU"/>
        </w:rPr>
        <w:t>и</w:t>
      </w:r>
      <w:r w:rsidRPr="00FB467D">
        <w:rPr>
          <w:bCs/>
          <w:lang w:eastAsia="ru-RU"/>
        </w:rPr>
        <w:t>нтернет-документы</w:t>
      </w:r>
      <w:r w:rsidR="008336DB" w:rsidRPr="00FB467D">
        <w:rPr>
          <w:bCs/>
          <w:lang w:eastAsia="ru-RU"/>
        </w:rPr>
        <w:t>.</w:t>
      </w:r>
    </w:p>
    <w:p w:rsidR="002F200C" w:rsidRDefault="002F200C" w:rsidP="002F200C">
      <w:pPr>
        <w:tabs>
          <w:tab w:val="left" w:pos="1134"/>
        </w:tabs>
        <w:suppressAutoHyphens w:val="0"/>
        <w:autoSpaceDE w:val="0"/>
        <w:autoSpaceDN w:val="0"/>
        <w:adjustRightInd w:val="0"/>
        <w:ind w:firstLine="709"/>
        <w:jc w:val="both"/>
        <w:rPr>
          <w:b/>
          <w:bCs/>
          <w:lang w:eastAsia="ru-RU"/>
        </w:rPr>
      </w:pPr>
      <w:r w:rsidRPr="00FB467D">
        <w:rPr>
          <w:bCs/>
          <w:lang w:eastAsia="ru-RU"/>
        </w:rPr>
        <w:t xml:space="preserve">Общее количество источников должно быть не менее </w:t>
      </w:r>
      <w:r w:rsidR="008817C5" w:rsidRPr="008817C5">
        <w:rPr>
          <w:b/>
          <w:bCs/>
          <w:lang w:eastAsia="ru-RU"/>
        </w:rPr>
        <w:t>25</w:t>
      </w:r>
      <w:r w:rsidRPr="008817C5">
        <w:rPr>
          <w:b/>
          <w:bCs/>
          <w:lang w:eastAsia="ru-RU"/>
        </w:rPr>
        <w:t>.</w:t>
      </w:r>
    </w:p>
    <w:p w:rsidR="00A43CB4" w:rsidRDefault="00A43CB4" w:rsidP="00CD1D6F">
      <w:pPr>
        <w:tabs>
          <w:tab w:val="left" w:pos="1134"/>
        </w:tabs>
        <w:suppressAutoHyphens w:val="0"/>
        <w:autoSpaceDE w:val="0"/>
        <w:autoSpaceDN w:val="0"/>
        <w:adjustRightInd w:val="0"/>
        <w:jc w:val="both"/>
        <w:rPr>
          <w:b/>
          <w:bCs/>
          <w:lang w:eastAsia="ru-RU"/>
        </w:rPr>
      </w:pPr>
    </w:p>
    <w:p w:rsidR="00A43CB4" w:rsidRDefault="00A43CB4" w:rsidP="00A43CB4">
      <w:pPr>
        <w:tabs>
          <w:tab w:val="left" w:pos="1134"/>
        </w:tabs>
        <w:suppressAutoHyphens w:val="0"/>
        <w:autoSpaceDE w:val="0"/>
        <w:autoSpaceDN w:val="0"/>
        <w:adjustRightInd w:val="0"/>
        <w:ind w:firstLine="709"/>
        <w:jc w:val="center"/>
        <w:rPr>
          <w:b/>
        </w:rPr>
      </w:pPr>
      <w:r>
        <w:rPr>
          <w:b/>
        </w:rPr>
        <w:t>ПРИЛОЖЕНИЕ</w:t>
      </w:r>
    </w:p>
    <w:p w:rsidR="00A43CB4" w:rsidRPr="00A43CB4" w:rsidRDefault="00A43CB4" w:rsidP="00A43CB4">
      <w:pPr>
        <w:tabs>
          <w:tab w:val="left" w:pos="1134"/>
        </w:tabs>
        <w:suppressAutoHyphens w:val="0"/>
        <w:autoSpaceDE w:val="0"/>
        <w:autoSpaceDN w:val="0"/>
        <w:adjustRightInd w:val="0"/>
        <w:ind w:firstLine="709"/>
        <w:jc w:val="center"/>
        <w:rPr>
          <w:b/>
        </w:rPr>
      </w:pPr>
    </w:p>
    <w:p w:rsidR="00A43CB4" w:rsidRDefault="00A43CB4" w:rsidP="002F200C">
      <w:pPr>
        <w:tabs>
          <w:tab w:val="left" w:pos="1134"/>
        </w:tabs>
        <w:suppressAutoHyphens w:val="0"/>
        <w:autoSpaceDE w:val="0"/>
        <w:autoSpaceDN w:val="0"/>
        <w:adjustRightInd w:val="0"/>
        <w:ind w:firstLine="709"/>
        <w:jc w:val="both"/>
      </w:pPr>
      <w:r>
        <w:t xml:space="preserve">Приложение располагают после списка источников. </w:t>
      </w:r>
      <w:r w:rsidR="00A770AE">
        <w:t>Его</w:t>
      </w:r>
      <w:r>
        <w:t xml:space="preserve"> цель – избежать излишней нагрузки текста различными аналитическими, расчетными, статистическими материалами, которые не содержат основную информацию. </w:t>
      </w:r>
    </w:p>
    <w:p w:rsidR="00A43CB4" w:rsidRDefault="00A43CB4" w:rsidP="002F200C">
      <w:pPr>
        <w:tabs>
          <w:tab w:val="left" w:pos="1134"/>
        </w:tabs>
        <w:suppressAutoHyphens w:val="0"/>
        <w:autoSpaceDE w:val="0"/>
        <w:autoSpaceDN w:val="0"/>
        <w:adjustRightInd w:val="0"/>
        <w:ind w:firstLine="709"/>
        <w:jc w:val="both"/>
      </w:pPr>
      <w:r>
        <w:t>В приложение рекомендуется включать материалы, связанные с выполнением дипломной работы:</w:t>
      </w:r>
    </w:p>
    <w:p w:rsidR="00A43CB4" w:rsidRDefault="00A43CB4" w:rsidP="002F200C">
      <w:pPr>
        <w:tabs>
          <w:tab w:val="left" w:pos="1134"/>
        </w:tabs>
        <w:suppressAutoHyphens w:val="0"/>
        <w:autoSpaceDE w:val="0"/>
        <w:autoSpaceDN w:val="0"/>
        <w:adjustRightInd w:val="0"/>
        <w:ind w:firstLine="709"/>
        <w:jc w:val="both"/>
      </w:pPr>
      <w:r>
        <w:t xml:space="preserve"> </w:t>
      </w:r>
      <w:r>
        <w:sym w:font="Symbol" w:char="F02D"/>
      </w:r>
      <w:r>
        <w:t xml:space="preserve"> анкеты опросов;</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протоколы наблюдений;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материалы тестов, бесед;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иллюстрации, рисунки;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таблицы, схемы; </w:t>
      </w:r>
    </w:p>
    <w:p w:rsidR="00A43CB4" w:rsidRDefault="00A43CB4" w:rsidP="002F200C">
      <w:pPr>
        <w:tabs>
          <w:tab w:val="left" w:pos="1134"/>
        </w:tabs>
        <w:suppressAutoHyphens w:val="0"/>
        <w:autoSpaceDE w:val="0"/>
        <w:autoSpaceDN w:val="0"/>
        <w:adjustRightInd w:val="0"/>
        <w:ind w:firstLine="709"/>
        <w:jc w:val="both"/>
      </w:pPr>
      <w:r>
        <w:sym w:font="Symbol" w:char="F02D"/>
      </w:r>
      <w:r>
        <w:t xml:space="preserve"> диаграммы и т.д. </w:t>
      </w:r>
    </w:p>
    <w:p w:rsidR="00A43CB4" w:rsidRDefault="00A43CB4" w:rsidP="002F200C">
      <w:pPr>
        <w:tabs>
          <w:tab w:val="left" w:pos="1134"/>
        </w:tabs>
        <w:suppressAutoHyphens w:val="0"/>
        <w:autoSpaceDE w:val="0"/>
        <w:autoSpaceDN w:val="0"/>
        <w:adjustRightInd w:val="0"/>
        <w:ind w:firstLine="709"/>
        <w:jc w:val="both"/>
        <w:rPr>
          <w:b/>
          <w:bCs/>
          <w:lang w:eastAsia="ru-RU"/>
        </w:rPr>
      </w:pPr>
      <w:r>
        <w:t>Приложения обычно оформляются на отдельных листах, причем каждое из них должно иметь свой тематический заголовок и в правом верхнем углу надпись: Приложение 1, Приложение 2 и т.д.</w:t>
      </w:r>
    </w:p>
    <w:p w:rsidR="00EC6787" w:rsidRPr="00FB467D" w:rsidRDefault="00EC6787" w:rsidP="002F200C">
      <w:pPr>
        <w:tabs>
          <w:tab w:val="left" w:pos="1134"/>
        </w:tabs>
        <w:suppressAutoHyphens w:val="0"/>
        <w:autoSpaceDE w:val="0"/>
        <w:autoSpaceDN w:val="0"/>
        <w:adjustRightInd w:val="0"/>
        <w:ind w:firstLine="709"/>
        <w:jc w:val="both"/>
        <w:rPr>
          <w:bCs/>
          <w:lang w:eastAsia="ru-RU"/>
        </w:rPr>
      </w:pPr>
    </w:p>
    <w:p w:rsidR="001E2CBD" w:rsidRDefault="00C6457A" w:rsidP="002B22ED">
      <w:pPr>
        <w:tabs>
          <w:tab w:val="left" w:pos="1134"/>
        </w:tabs>
        <w:suppressAutoHyphens w:val="0"/>
        <w:autoSpaceDE w:val="0"/>
        <w:autoSpaceDN w:val="0"/>
        <w:adjustRightInd w:val="0"/>
        <w:ind w:firstLine="709"/>
        <w:jc w:val="center"/>
        <w:outlineLvl w:val="1"/>
        <w:rPr>
          <w:b/>
          <w:bCs/>
          <w:iCs/>
          <w:lang w:eastAsia="ru-RU"/>
        </w:rPr>
      </w:pPr>
      <w:bookmarkStart w:id="58" w:name="_Toc470025755"/>
      <w:r w:rsidRPr="00FB467D">
        <w:rPr>
          <w:b/>
          <w:bCs/>
          <w:iCs/>
          <w:lang w:eastAsia="ru-RU"/>
        </w:rPr>
        <w:t>2.</w:t>
      </w:r>
      <w:r w:rsidR="006808EF" w:rsidRPr="00FB467D">
        <w:rPr>
          <w:b/>
          <w:bCs/>
          <w:iCs/>
          <w:lang w:eastAsia="ru-RU"/>
        </w:rPr>
        <w:t>4</w:t>
      </w:r>
      <w:r w:rsidR="001E2CBD" w:rsidRPr="00FB467D">
        <w:rPr>
          <w:b/>
          <w:bCs/>
          <w:iCs/>
          <w:lang w:eastAsia="ru-RU"/>
        </w:rPr>
        <w:t>.</w:t>
      </w:r>
      <w:r w:rsidR="00856FBA" w:rsidRPr="00FB467D">
        <w:rPr>
          <w:b/>
          <w:bCs/>
          <w:iCs/>
          <w:lang w:eastAsia="ru-RU"/>
        </w:rPr>
        <w:t>4</w:t>
      </w:r>
      <w:r w:rsidR="001E2CBD" w:rsidRPr="00FB467D">
        <w:rPr>
          <w:b/>
          <w:bCs/>
          <w:iCs/>
          <w:lang w:eastAsia="ru-RU"/>
        </w:rPr>
        <w:t xml:space="preserve"> Порядок оформления и готовности к сдаче </w:t>
      </w:r>
      <w:r w:rsidR="005B7600">
        <w:rPr>
          <w:b/>
          <w:bCs/>
          <w:iCs/>
          <w:lang w:eastAsia="ru-RU"/>
        </w:rPr>
        <w:t>дипломной</w:t>
      </w:r>
      <w:r w:rsidR="001E2CBD" w:rsidRPr="00FB467D">
        <w:rPr>
          <w:b/>
          <w:bCs/>
          <w:iCs/>
          <w:lang w:eastAsia="ru-RU"/>
        </w:rPr>
        <w:t xml:space="preserve"> работы</w:t>
      </w:r>
      <w:bookmarkEnd w:id="58"/>
    </w:p>
    <w:p w:rsidR="00EC6787" w:rsidRDefault="00EC6787" w:rsidP="002B22ED">
      <w:pPr>
        <w:tabs>
          <w:tab w:val="left" w:pos="1134"/>
        </w:tabs>
        <w:suppressAutoHyphens w:val="0"/>
        <w:autoSpaceDE w:val="0"/>
        <w:autoSpaceDN w:val="0"/>
        <w:adjustRightInd w:val="0"/>
        <w:ind w:firstLine="709"/>
        <w:jc w:val="center"/>
        <w:outlineLvl w:val="1"/>
        <w:rPr>
          <w:b/>
          <w:bCs/>
          <w:iCs/>
          <w:lang w:eastAsia="ru-RU"/>
        </w:rPr>
      </w:pP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 xml:space="preserve">Работа оформляется в виде текста, подготовленного на персональном компьютере с помощью текстового редактора и отпечатанного на листах формата </w:t>
      </w:r>
      <w:proofErr w:type="gramStart"/>
      <w:r w:rsidRPr="00FB467D">
        <w:rPr>
          <w:bCs/>
          <w:iCs/>
          <w:lang w:eastAsia="ru-RU"/>
        </w:rPr>
        <w:t>А4</w:t>
      </w:r>
      <w:proofErr w:type="gramEnd"/>
      <w:r w:rsidRPr="00FB467D">
        <w:rPr>
          <w:bCs/>
          <w:iCs/>
          <w:lang w:eastAsia="ru-RU"/>
        </w:rPr>
        <w:t xml:space="preserve"> с одной стороны. Текст на листе должен иметь книжную ориентацию, альбомная ориентация допускается только для таблиц и схем приложений. </w:t>
      </w:r>
      <w:r w:rsidRPr="00FB467D">
        <w:rPr>
          <w:b/>
          <w:bCs/>
          <w:iCs/>
          <w:lang w:eastAsia="ru-RU"/>
        </w:rPr>
        <w:t>Текст следует печатать через 1,5 интервала (размер шрифта – 14), соблюдая следующие размеры полей: левое - 30 мм; правое - 1</w:t>
      </w:r>
      <w:r w:rsidR="009240C1" w:rsidRPr="00FB467D">
        <w:rPr>
          <w:b/>
          <w:bCs/>
          <w:iCs/>
          <w:lang w:eastAsia="ru-RU"/>
        </w:rPr>
        <w:t>5</w:t>
      </w:r>
      <w:r w:rsidRPr="00FB467D">
        <w:rPr>
          <w:b/>
          <w:bCs/>
          <w:iCs/>
          <w:lang w:eastAsia="ru-RU"/>
        </w:rPr>
        <w:t xml:space="preserve"> мм; верхнее - 20 мм; нижнее</w:t>
      </w:r>
      <w:r w:rsidR="009240C1" w:rsidRPr="00FB467D">
        <w:rPr>
          <w:b/>
          <w:bCs/>
          <w:iCs/>
          <w:lang w:eastAsia="ru-RU"/>
        </w:rPr>
        <w:t xml:space="preserve"> -</w:t>
      </w:r>
      <w:r w:rsidRPr="00FB467D">
        <w:rPr>
          <w:b/>
          <w:bCs/>
          <w:iCs/>
          <w:lang w:eastAsia="ru-RU"/>
        </w:rPr>
        <w:t xml:space="preserve"> 20 мм</w:t>
      </w:r>
      <w:r w:rsidRPr="00FB467D">
        <w:rPr>
          <w:bCs/>
          <w:iCs/>
          <w:lang w:eastAsia="ru-RU"/>
        </w:rPr>
        <w:t>.</w:t>
      </w:r>
    </w:p>
    <w:p w:rsidR="00780001" w:rsidRDefault="00991620"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 xml:space="preserve">Все страницы </w:t>
      </w:r>
      <w:r w:rsidR="005B7600">
        <w:rPr>
          <w:sz w:val="24"/>
          <w:szCs w:val="24"/>
        </w:rPr>
        <w:t>дипломной</w:t>
      </w:r>
      <w:r w:rsidRPr="00FB467D">
        <w:rPr>
          <w:sz w:val="24"/>
          <w:szCs w:val="24"/>
        </w:rPr>
        <w:t xml:space="preserve"> работы должны иметь сквозную нумерацию, начинающуюся с титульного листа. </w:t>
      </w:r>
    </w:p>
    <w:p w:rsidR="00780001" w:rsidRDefault="00991620"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 xml:space="preserve">На титульном листе, оформляемом на основе установленного в Колледже образца, номер страницы «1» не ставят. </w:t>
      </w:r>
    </w:p>
    <w:p w:rsidR="00780001" w:rsidRDefault="00675E28" w:rsidP="000A6CB1">
      <w:pPr>
        <w:pStyle w:val="18"/>
        <w:tabs>
          <w:tab w:val="left" w:pos="1134"/>
          <w:tab w:val="left" w:pos="1276"/>
          <w:tab w:val="left" w:pos="1315"/>
        </w:tabs>
        <w:spacing w:after="0"/>
        <w:ind w:firstLine="709"/>
        <w:contextualSpacing/>
        <w:jc w:val="both"/>
        <w:rPr>
          <w:sz w:val="24"/>
          <w:szCs w:val="24"/>
        </w:rPr>
      </w:pPr>
      <w:r w:rsidRPr="00FB467D">
        <w:rPr>
          <w:sz w:val="24"/>
          <w:szCs w:val="24"/>
        </w:rPr>
        <w:t>Нумерация проставляется</w:t>
      </w:r>
      <w:r w:rsidR="004C1C57" w:rsidRPr="00FB467D">
        <w:rPr>
          <w:sz w:val="24"/>
          <w:szCs w:val="24"/>
        </w:rPr>
        <w:t>,</w:t>
      </w:r>
      <w:r w:rsidRPr="00FB467D">
        <w:rPr>
          <w:sz w:val="24"/>
          <w:szCs w:val="24"/>
        </w:rPr>
        <w:t xml:space="preserve"> начиная с листа Содержание (номер страницы 4). </w:t>
      </w:r>
    </w:p>
    <w:p w:rsidR="00991620" w:rsidRDefault="00991620" w:rsidP="000A6CB1">
      <w:pPr>
        <w:pStyle w:val="18"/>
        <w:tabs>
          <w:tab w:val="left" w:pos="1134"/>
          <w:tab w:val="left" w:pos="1276"/>
          <w:tab w:val="left" w:pos="1315"/>
        </w:tabs>
        <w:spacing w:after="0"/>
        <w:ind w:firstLine="709"/>
        <w:contextualSpacing/>
        <w:jc w:val="both"/>
        <w:rPr>
          <w:sz w:val="24"/>
          <w:szCs w:val="24"/>
          <w:lang w:eastAsia="ru-RU" w:bidi="ru-RU"/>
        </w:rPr>
      </w:pPr>
      <w:r w:rsidRPr="00FB467D">
        <w:rPr>
          <w:sz w:val="24"/>
          <w:szCs w:val="24"/>
          <w:lang w:eastAsia="ru-RU" w:bidi="ru-RU"/>
        </w:rPr>
        <w:t xml:space="preserve">Номер страницы проставляют </w:t>
      </w:r>
      <w:r w:rsidRPr="00FB467D">
        <w:rPr>
          <w:sz w:val="24"/>
          <w:szCs w:val="24"/>
        </w:rPr>
        <w:t xml:space="preserve">по центру нижнего поля </w:t>
      </w:r>
      <w:r w:rsidRPr="00FB467D">
        <w:rPr>
          <w:sz w:val="24"/>
          <w:szCs w:val="24"/>
          <w:lang w:eastAsia="ru-RU" w:bidi="ru-RU"/>
        </w:rPr>
        <w:t>листа, без точки.</w:t>
      </w:r>
    </w:p>
    <w:p w:rsidR="00E73969" w:rsidRPr="00FB467D" w:rsidRDefault="00E73969"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Иллюстрации, таблицы и т. п., расположенные на отдельных листах</w:t>
      </w:r>
      <w:r>
        <w:rPr>
          <w:bCs/>
          <w:iCs/>
          <w:lang w:eastAsia="ru-RU"/>
        </w:rPr>
        <w:t xml:space="preserve"> (за исключением Приложения)</w:t>
      </w:r>
      <w:r w:rsidRPr="009538D0">
        <w:rPr>
          <w:bCs/>
          <w:iCs/>
          <w:lang w:eastAsia="ru-RU"/>
        </w:rPr>
        <w:t xml:space="preserve">, включают в общую нумерацию страниц </w:t>
      </w:r>
      <w:r>
        <w:rPr>
          <w:bCs/>
          <w:iCs/>
          <w:lang w:eastAsia="ru-RU"/>
        </w:rPr>
        <w:t>Д</w:t>
      </w:r>
      <w:r w:rsidRPr="009538D0">
        <w:rPr>
          <w:bCs/>
          <w:iCs/>
          <w:lang w:eastAsia="ru-RU"/>
        </w:rPr>
        <w:t>Р.</w:t>
      </w: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Шрифт должен быть четким, черного цвета, средней жирности.</w:t>
      </w:r>
    </w:p>
    <w:p w:rsidR="00D85DF5" w:rsidRPr="00FB467D" w:rsidRDefault="00D85DF5" w:rsidP="000A6CB1">
      <w:pPr>
        <w:tabs>
          <w:tab w:val="left" w:pos="1134"/>
        </w:tabs>
        <w:suppressAutoHyphens w:val="0"/>
        <w:autoSpaceDE w:val="0"/>
        <w:autoSpaceDN w:val="0"/>
        <w:adjustRightInd w:val="0"/>
        <w:ind w:firstLine="709"/>
        <w:jc w:val="both"/>
        <w:rPr>
          <w:bCs/>
          <w:iCs/>
          <w:lang w:eastAsia="ru-RU"/>
        </w:rPr>
      </w:pPr>
      <w:r w:rsidRPr="00FB467D">
        <w:rPr>
          <w:bCs/>
          <w:iCs/>
          <w:lang w:eastAsia="ru-RU"/>
        </w:rPr>
        <w:t>Допускаются сокращения русских слов и словосочетаний по ГОСТ 7.12, вольные сокращения слов не допускаются.</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 xml:space="preserve">Наименование структурных элементов </w:t>
      </w:r>
      <w:r w:rsidR="00E73969">
        <w:rPr>
          <w:bCs/>
          <w:iCs/>
          <w:lang w:eastAsia="ru-RU"/>
        </w:rPr>
        <w:t>Д</w:t>
      </w:r>
      <w:r w:rsidRPr="009538D0">
        <w:rPr>
          <w:bCs/>
          <w:iCs/>
          <w:lang w:eastAsia="ru-RU"/>
        </w:rPr>
        <w:t xml:space="preserve">Р </w:t>
      </w:r>
      <w:r w:rsidRPr="00E73969">
        <w:rPr>
          <w:b/>
          <w:bCs/>
          <w:iCs/>
          <w:lang w:eastAsia="ru-RU"/>
        </w:rPr>
        <w:t xml:space="preserve">(«СОДЕРЖАНИЕ», «ВВЕДЕНИЕ», «СПИСОК </w:t>
      </w:r>
      <w:r w:rsidR="00E73969" w:rsidRPr="00E73969">
        <w:rPr>
          <w:b/>
          <w:bCs/>
          <w:iCs/>
          <w:lang w:eastAsia="ru-RU"/>
        </w:rPr>
        <w:tab/>
        <w:t>ИСПОЛЬЗОВАННЫХ ИСТОЧНИКОВ</w:t>
      </w:r>
      <w:r w:rsidRPr="00E73969">
        <w:rPr>
          <w:b/>
          <w:bCs/>
          <w:iCs/>
          <w:lang w:eastAsia="ru-RU"/>
        </w:rPr>
        <w:t xml:space="preserve">», </w:t>
      </w:r>
      <w:r w:rsidR="00E73969" w:rsidRPr="00E73969">
        <w:rPr>
          <w:b/>
          <w:bCs/>
          <w:iCs/>
          <w:lang w:eastAsia="ru-RU"/>
        </w:rPr>
        <w:t>«</w:t>
      </w:r>
      <w:r w:rsidRPr="00E73969">
        <w:rPr>
          <w:b/>
          <w:bCs/>
          <w:iCs/>
          <w:lang w:eastAsia="ru-RU"/>
        </w:rPr>
        <w:t>ЗАКЛЮЧЕНИЕ»)</w:t>
      </w:r>
      <w:r w:rsidRPr="009538D0">
        <w:rPr>
          <w:bCs/>
          <w:iCs/>
          <w:lang w:eastAsia="ru-RU"/>
        </w:rPr>
        <w:t xml:space="preserve"> и заголовки разделов (глав) основной части следует располагать </w:t>
      </w:r>
      <w:r w:rsidR="00E73969">
        <w:rPr>
          <w:bCs/>
          <w:iCs/>
          <w:lang w:eastAsia="ru-RU"/>
        </w:rPr>
        <w:t>с абзацного отступа с выравнивание по центру</w:t>
      </w:r>
      <w:r w:rsidR="00E73969" w:rsidRPr="009538D0">
        <w:rPr>
          <w:bCs/>
          <w:iCs/>
          <w:lang w:eastAsia="ru-RU"/>
        </w:rPr>
        <w:t xml:space="preserve"> </w:t>
      </w:r>
      <w:r w:rsidRPr="009538D0">
        <w:rPr>
          <w:bCs/>
          <w:iCs/>
          <w:lang w:eastAsia="ru-RU"/>
        </w:rPr>
        <w:t>строки без точки в конце и печатать прописными буквами</w:t>
      </w:r>
      <w:r w:rsidR="00E73969">
        <w:rPr>
          <w:bCs/>
          <w:iCs/>
          <w:lang w:eastAsia="ru-RU"/>
        </w:rPr>
        <w:t xml:space="preserve"> жирным шрифтом</w:t>
      </w:r>
      <w:r w:rsidRPr="009538D0">
        <w:rPr>
          <w:bCs/>
          <w:iCs/>
          <w:lang w:eastAsia="ru-RU"/>
        </w:rPr>
        <w:t xml:space="preserve">, не подчеркивая. </w:t>
      </w:r>
    </w:p>
    <w:p w:rsidR="00E73969"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Заголовки параграфов следует начинать с абзацного отступа и печатать строчными буквами с первой прописной</w:t>
      </w:r>
      <w:r w:rsidR="00E73969">
        <w:rPr>
          <w:bCs/>
          <w:iCs/>
          <w:lang w:eastAsia="ru-RU"/>
        </w:rPr>
        <w:t xml:space="preserve"> жирным шрифтом</w:t>
      </w:r>
      <w:r w:rsidRPr="009538D0">
        <w:rPr>
          <w:bCs/>
          <w:iCs/>
          <w:lang w:eastAsia="ru-RU"/>
        </w:rPr>
        <w:t xml:space="preserve">, не подчеркивая, без точки в конце. Если заголовок включает несколько предложений, то их разделяют точками. Переносы слов в заголовках не допускаются. </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Каждый раздел</w:t>
      </w:r>
      <w:r w:rsidR="00E73969">
        <w:rPr>
          <w:bCs/>
          <w:iCs/>
          <w:lang w:eastAsia="ru-RU"/>
        </w:rPr>
        <w:t xml:space="preserve"> (глава)</w:t>
      </w:r>
      <w:r w:rsidRPr="009538D0">
        <w:rPr>
          <w:bCs/>
          <w:iCs/>
          <w:lang w:eastAsia="ru-RU"/>
        </w:rPr>
        <w:t xml:space="preserve"> текста </w:t>
      </w:r>
      <w:r w:rsidR="00E73969">
        <w:rPr>
          <w:bCs/>
          <w:iCs/>
          <w:lang w:eastAsia="ru-RU"/>
        </w:rPr>
        <w:t>Д</w:t>
      </w:r>
      <w:r w:rsidRPr="009538D0">
        <w:rPr>
          <w:bCs/>
          <w:iCs/>
          <w:lang w:eastAsia="ru-RU"/>
        </w:rPr>
        <w:t>Р начинается с новой страницы. Заголовки выделяются жирным шрифтом, размер 14.</w:t>
      </w:r>
    </w:p>
    <w:p w:rsidR="009538D0" w:rsidRPr="009538D0" w:rsidRDefault="009538D0" w:rsidP="00E73969">
      <w:pPr>
        <w:tabs>
          <w:tab w:val="left" w:pos="1134"/>
        </w:tabs>
        <w:suppressAutoHyphens w:val="0"/>
        <w:autoSpaceDE w:val="0"/>
        <w:autoSpaceDN w:val="0"/>
        <w:adjustRightInd w:val="0"/>
        <w:ind w:firstLine="709"/>
        <w:jc w:val="both"/>
        <w:rPr>
          <w:bCs/>
          <w:iCs/>
          <w:lang w:eastAsia="ru-RU"/>
        </w:rPr>
      </w:pPr>
      <w:r w:rsidRPr="009538D0">
        <w:rPr>
          <w:bCs/>
          <w:iCs/>
          <w:lang w:eastAsia="ru-RU"/>
        </w:rPr>
        <w:t xml:space="preserve">Главы должны иметь порядковую нумерацию в пределах основной части </w:t>
      </w:r>
      <w:r w:rsidR="00E73969">
        <w:rPr>
          <w:bCs/>
          <w:iCs/>
          <w:lang w:eastAsia="ru-RU"/>
        </w:rPr>
        <w:t>Д</w:t>
      </w:r>
      <w:r w:rsidRPr="009538D0">
        <w:rPr>
          <w:bCs/>
          <w:iCs/>
          <w:lang w:eastAsia="ru-RU"/>
        </w:rPr>
        <w:t xml:space="preserve">Р и обозначаться арабскими цифрами с точкой, например, 1., 2., и т. д. Внутри каждой главы </w:t>
      </w:r>
    </w:p>
    <w:p w:rsidR="009538D0" w:rsidRPr="009538D0" w:rsidRDefault="009538D0" w:rsidP="00E73969">
      <w:pPr>
        <w:tabs>
          <w:tab w:val="left" w:pos="1134"/>
        </w:tabs>
        <w:suppressAutoHyphens w:val="0"/>
        <w:autoSpaceDE w:val="0"/>
        <w:autoSpaceDN w:val="0"/>
        <w:adjustRightInd w:val="0"/>
        <w:jc w:val="both"/>
        <w:rPr>
          <w:bCs/>
          <w:iCs/>
          <w:lang w:eastAsia="ru-RU"/>
        </w:rPr>
      </w:pPr>
      <w:r w:rsidRPr="009538D0">
        <w:rPr>
          <w:bCs/>
          <w:iCs/>
          <w:lang w:eastAsia="ru-RU"/>
        </w:rPr>
        <w:lastRenderedPageBreak/>
        <w:t xml:space="preserve">проставляются номера параграфов, которые должны состоять из номера главы и порядкового номера самого параграфа, которые разделены точкой (например, 1.3.). В конце каждой главы </w:t>
      </w:r>
    </w:p>
    <w:p w:rsidR="009538D0" w:rsidRPr="009538D0" w:rsidRDefault="009538D0" w:rsidP="00E73969">
      <w:pPr>
        <w:tabs>
          <w:tab w:val="left" w:pos="1134"/>
        </w:tabs>
        <w:suppressAutoHyphens w:val="0"/>
        <w:autoSpaceDE w:val="0"/>
        <w:autoSpaceDN w:val="0"/>
        <w:adjustRightInd w:val="0"/>
        <w:jc w:val="both"/>
        <w:rPr>
          <w:bCs/>
          <w:iCs/>
          <w:lang w:eastAsia="ru-RU"/>
        </w:rPr>
      </w:pPr>
      <w:r w:rsidRPr="009538D0">
        <w:rPr>
          <w:bCs/>
          <w:iCs/>
          <w:lang w:eastAsia="ru-RU"/>
        </w:rPr>
        <w:t>должен быть вывод, например, «из вышесказанного следует, что…», «в заключении хочется отметить, что…», «таким образом,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 xml:space="preserve">Переносы слов в заголовках и по всему тексту </w:t>
      </w:r>
      <w:r>
        <w:rPr>
          <w:bCs/>
          <w:iCs/>
          <w:lang w:eastAsia="ru-RU"/>
        </w:rPr>
        <w:t>дипломной работы</w:t>
      </w:r>
      <w:r w:rsidRPr="00C93778">
        <w:rPr>
          <w:bCs/>
          <w:iCs/>
          <w:lang w:eastAsia="ru-RU"/>
        </w:rPr>
        <w:t xml:space="preserve"> не допускаются.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 xml:space="preserve">Расстояние между названием главы и названием параграфа составляет одну строку (1 </w:t>
      </w:r>
      <w:proofErr w:type="spellStart"/>
      <w:r w:rsidRPr="00C93778">
        <w:rPr>
          <w:bCs/>
          <w:iCs/>
          <w:lang w:eastAsia="ru-RU"/>
        </w:rPr>
        <w:t>Enter</w:t>
      </w:r>
      <w:proofErr w:type="spellEnd"/>
      <w:r w:rsidRPr="00C93778">
        <w:rPr>
          <w:bCs/>
          <w:iCs/>
          <w:lang w:eastAsia="ru-RU"/>
        </w:rPr>
        <w:t xml:space="preserve">), между названием параграфа и текстом - также одну строку (1 </w:t>
      </w:r>
      <w:proofErr w:type="spellStart"/>
      <w:r w:rsidRPr="00C93778">
        <w:rPr>
          <w:bCs/>
          <w:iCs/>
          <w:lang w:eastAsia="ru-RU"/>
        </w:rPr>
        <w:t>Enter</w:t>
      </w:r>
      <w:proofErr w:type="spellEnd"/>
      <w:r w:rsidRPr="00C93778">
        <w:rPr>
          <w:bCs/>
          <w:iCs/>
          <w:lang w:eastAsia="ru-RU"/>
        </w:rPr>
        <w:t xml:space="preserve">). </w:t>
      </w:r>
    </w:p>
    <w:p w:rsidR="00C93778" w:rsidRPr="00C93778" w:rsidRDefault="00C93778" w:rsidP="00C93778">
      <w:pPr>
        <w:tabs>
          <w:tab w:val="left" w:pos="1134"/>
        </w:tabs>
        <w:suppressAutoHyphens w:val="0"/>
        <w:autoSpaceDE w:val="0"/>
        <w:autoSpaceDN w:val="0"/>
        <w:adjustRightInd w:val="0"/>
        <w:ind w:firstLine="709"/>
        <w:jc w:val="both"/>
        <w:rPr>
          <w:bCs/>
          <w:iCs/>
          <w:lang w:eastAsia="ru-RU"/>
        </w:rPr>
      </w:pPr>
      <w:r w:rsidRPr="00C93778">
        <w:rPr>
          <w:bCs/>
          <w:iCs/>
          <w:lang w:eastAsia="ru-RU"/>
        </w:rPr>
        <w:t xml:space="preserve">Параграфы внутри главы отделяются друг от друга одной строкой и продолжаются по тексту (не с нового листа). </w:t>
      </w:r>
    </w:p>
    <w:p w:rsidR="00EB0F8A" w:rsidRDefault="00C93778" w:rsidP="005667E9">
      <w:pPr>
        <w:tabs>
          <w:tab w:val="left" w:pos="1134"/>
        </w:tabs>
        <w:suppressAutoHyphens w:val="0"/>
        <w:autoSpaceDE w:val="0"/>
        <w:autoSpaceDN w:val="0"/>
        <w:adjustRightInd w:val="0"/>
        <w:ind w:firstLine="709"/>
        <w:jc w:val="both"/>
        <w:rPr>
          <w:bCs/>
          <w:iCs/>
          <w:lang w:eastAsia="ru-RU"/>
        </w:rPr>
      </w:pPr>
      <w:r w:rsidRPr="00C93778">
        <w:rPr>
          <w:bCs/>
          <w:iCs/>
          <w:lang w:eastAsia="ru-RU"/>
        </w:rPr>
        <w:t>Оформление заголовков представлено на рисунке 1.</w:t>
      </w:r>
    </w:p>
    <w:p w:rsidR="00927248" w:rsidRDefault="00927248" w:rsidP="00927248">
      <w:pPr>
        <w:tabs>
          <w:tab w:val="left" w:pos="1134"/>
        </w:tabs>
        <w:suppressAutoHyphens w:val="0"/>
        <w:autoSpaceDE w:val="0"/>
        <w:autoSpaceDN w:val="0"/>
        <w:adjustRightInd w:val="0"/>
        <w:jc w:val="both"/>
        <w:rPr>
          <w:bCs/>
          <w:iCs/>
          <w:lang w:eastAsia="ru-RU"/>
        </w:rPr>
      </w:pPr>
    </w:p>
    <w:p w:rsidR="00F43D9F" w:rsidRPr="00EE63E0" w:rsidRDefault="00CD70F2" w:rsidP="00CC0D7E">
      <w:pPr>
        <w:suppressAutoHyphens w:val="0"/>
        <w:autoSpaceDE w:val="0"/>
        <w:autoSpaceDN w:val="0"/>
        <w:adjustRightInd w:val="0"/>
        <w:jc w:val="both"/>
        <w:rPr>
          <w:bCs/>
          <w:iCs/>
          <w:sz w:val="22"/>
          <w:szCs w:val="22"/>
          <w:lang w:eastAsia="ru-RU"/>
        </w:rPr>
      </w:pPr>
      <w:r w:rsidRPr="00EE63E0">
        <w:rPr>
          <w:bCs/>
          <w:iCs/>
          <w:noProo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14605</wp:posOffset>
                </wp:positionV>
                <wp:extent cx="6112510" cy="3394710"/>
                <wp:effectExtent l="0" t="0" r="254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33947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CF72A29" id="Прямоугольник 26" o:spid="_x0000_s1026" style="position:absolute;margin-left:-.85pt;margin-top:1.15pt;width:481.3pt;height:2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" filled="f" strokecolor="windowText" strokeweight="2pt">
                <v:path arrowok="t"/>
              </v:rect>
            </w:pict>
          </mc:Fallback>
        </mc:AlternateConten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 xml:space="preserve">ГЛАВА 1 ЗАГОЛОВОК </w:t>
      </w:r>
      <w:r w:rsidRPr="00EE63E0">
        <w:rPr>
          <w:bCs/>
          <w:iCs/>
          <w:sz w:val="22"/>
          <w:szCs w:val="22"/>
          <w:lang w:eastAsia="ru-RU"/>
        </w:rPr>
        <w:t>(начинают с нового листа)</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1.1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right="113" w:firstLine="709"/>
        <w:jc w:val="both"/>
        <w:rPr>
          <w:bCs/>
          <w:iCs/>
          <w:sz w:val="22"/>
          <w:szCs w:val="22"/>
          <w:lang w:eastAsia="ru-RU"/>
        </w:rPr>
      </w:pPr>
      <w:r w:rsidRPr="00EE63E0">
        <w:rPr>
          <w:bCs/>
          <w:iCs/>
          <w:sz w:val="22"/>
          <w:szCs w:val="22"/>
          <w:lang w:eastAsia="ru-RU"/>
        </w:rPr>
        <w:t xml:space="preserve">Текст </w:t>
      </w:r>
      <w:r w:rsidR="005B7600">
        <w:rPr>
          <w:bCs/>
          <w:iCs/>
          <w:sz w:val="22"/>
          <w:szCs w:val="22"/>
          <w:lang w:eastAsia="ru-RU"/>
        </w:rPr>
        <w:t>дипломной</w:t>
      </w:r>
      <w:r w:rsidRPr="00EE63E0">
        <w:rPr>
          <w:bCs/>
          <w:iCs/>
          <w:sz w:val="22"/>
          <w:szCs w:val="22"/>
          <w:lang w:eastAsia="ru-RU"/>
        </w:rPr>
        <w:t xml:space="preserve"> работы набирается через 1,5 межстрочных интервала шрифтом </w:t>
      </w:r>
      <w:proofErr w:type="spellStart"/>
      <w:r w:rsidRPr="00EE63E0">
        <w:rPr>
          <w:bCs/>
          <w:iCs/>
          <w:sz w:val="22"/>
          <w:szCs w:val="22"/>
          <w:lang w:eastAsia="ru-RU"/>
        </w:rPr>
        <w:t>Times</w:t>
      </w:r>
      <w:proofErr w:type="spellEnd"/>
      <w:r w:rsidRPr="00EE63E0">
        <w:rPr>
          <w:bCs/>
          <w:iCs/>
          <w:sz w:val="22"/>
          <w:szCs w:val="22"/>
          <w:lang w:eastAsia="ru-RU"/>
        </w:rPr>
        <w:t xml:space="preserve"> </w:t>
      </w:r>
      <w:proofErr w:type="spellStart"/>
      <w:r w:rsidRPr="00EE63E0">
        <w:rPr>
          <w:bCs/>
          <w:iCs/>
          <w:sz w:val="22"/>
          <w:szCs w:val="22"/>
          <w:lang w:eastAsia="ru-RU"/>
        </w:rPr>
        <w:t>New</w:t>
      </w:r>
      <w:proofErr w:type="spellEnd"/>
      <w:r w:rsidRPr="00EE63E0">
        <w:rPr>
          <w:bCs/>
          <w:iCs/>
          <w:sz w:val="22"/>
          <w:szCs w:val="22"/>
          <w:lang w:eastAsia="ru-RU"/>
        </w:rPr>
        <w:t xml:space="preserve"> </w:t>
      </w:r>
      <w:proofErr w:type="spellStart"/>
      <w:r w:rsidRPr="00EE63E0">
        <w:rPr>
          <w:bCs/>
          <w:iCs/>
          <w:sz w:val="22"/>
          <w:szCs w:val="22"/>
          <w:lang w:eastAsia="ru-RU"/>
        </w:rPr>
        <w:t>Roman</w:t>
      </w:r>
      <w:proofErr w:type="spellEnd"/>
      <w:r w:rsidRPr="00EE63E0">
        <w:rPr>
          <w:bCs/>
          <w:iCs/>
          <w:sz w:val="22"/>
          <w:szCs w:val="22"/>
          <w:lang w:eastAsia="ru-RU"/>
        </w:rPr>
        <w:t xml:space="preserve">, размером (кеглем) 14 </w:t>
      </w:r>
      <w:proofErr w:type="spellStart"/>
      <w:r w:rsidRPr="00EE63E0">
        <w:rPr>
          <w:bCs/>
          <w:iCs/>
          <w:sz w:val="22"/>
          <w:szCs w:val="22"/>
          <w:lang w:eastAsia="ru-RU"/>
        </w:rPr>
        <w:t>пт</w:t>
      </w:r>
      <w:proofErr w:type="spellEnd"/>
      <w:r w:rsidRPr="00EE63E0">
        <w:rPr>
          <w:bCs/>
          <w:iCs/>
          <w:sz w:val="22"/>
          <w:szCs w:val="22"/>
          <w:lang w:eastAsia="ru-RU"/>
        </w:rPr>
        <w:t>, строчными буквами, без выделения, с выравниванием по ширине страницы.</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1.2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1.3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 xml:space="preserve">ГЛАВА 2 ЗАГОЛОВОК </w:t>
      </w:r>
      <w:r w:rsidRPr="00EE63E0">
        <w:rPr>
          <w:bCs/>
          <w:iCs/>
          <w:sz w:val="22"/>
          <w:szCs w:val="22"/>
          <w:lang w:eastAsia="ru-RU"/>
        </w:rPr>
        <w:t>(начинают с нового листа)</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2.1 Подзаголовок</w:t>
      </w:r>
    </w:p>
    <w:p w:rsidR="00566008" w:rsidRPr="00EE63E0" w:rsidRDefault="00566008" w:rsidP="00CC0D7E">
      <w:pPr>
        <w:suppressAutoHyphens w:val="0"/>
        <w:autoSpaceDE w:val="0"/>
        <w:autoSpaceDN w:val="0"/>
        <w:adjustRightInd w:val="0"/>
        <w:ind w:firstLine="709"/>
        <w:jc w:val="center"/>
        <w:rPr>
          <w:bCs/>
          <w:i/>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2.2 Подзаголовок</w:t>
      </w:r>
    </w:p>
    <w:p w:rsidR="00566008" w:rsidRPr="00EE63E0" w:rsidRDefault="00566008" w:rsidP="00CC0D7E">
      <w:pPr>
        <w:suppressAutoHyphens w:val="0"/>
        <w:autoSpaceDE w:val="0"/>
        <w:autoSpaceDN w:val="0"/>
        <w:adjustRightInd w:val="0"/>
        <w:ind w:firstLine="709"/>
        <w:jc w:val="center"/>
        <w:rPr>
          <w:bCs/>
          <w:iCs/>
          <w:sz w:val="22"/>
          <w:szCs w:val="22"/>
          <w:lang w:eastAsia="ru-RU"/>
        </w:rPr>
      </w:pPr>
      <w:r w:rsidRPr="00EE63E0">
        <w:rPr>
          <w:bCs/>
          <w:i/>
          <w:iCs/>
          <w:sz w:val="22"/>
          <w:szCs w:val="22"/>
          <w:lang w:eastAsia="ru-RU"/>
        </w:rPr>
        <w:t>отступ на одну строчку</w:t>
      </w:r>
    </w:p>
    <w:p w:rsidR="00566008" w:rsidRPr="00EE63E0" w:rsidRDefault="00566008" w:rsidP="00CC0D7E">
      <w:pPr>
        <w:suppressAutoHyphens w:val="0"/>
        <w:autoSpaceDE w:val="0"/>
        <w:autoSpaceDN w:val="0"/>
        <w:adjustRightInd w:val="0"/>
        <w:ind w:firstLine="709"/>
        <w:jc w:val="center"/>
        <w:rPr>
          <w:b/>
          <w:bCs/>
          <w:iCs/>
          <w:sz w:val="22"/>
          <w:szCs w:val="22"/>
          <w:lang w:eastAsia="ru-RU"/>
        </w:rPr>
      </w:pPr>
      <w:r w:rsidRPr="00EE63E0">
        <w:rPr>
          <w:b/>
          <w:bCs/>
          <w:iCs/>
          <w:sz w:val="22"/>
          <w:szCs w:val="22"/>
          <w:lang w:eastAsia="ru-RU"/>
        </w:rPr>
        <w:t>2.3 Подзаголовок</w:t>
      </w:r>
    </w:p>
    <w:p w:rsidR="00566008" w:rsidRPr="00EE63E0" w:rsidRDefault="00566008" w:rsidP="00CC0D7E">
      <w:pPr>
        <w:suppressAutoHyphens w:val="0"/>
        <w:autoSpaceDE w:val="0"/>
        <w:autoSpaceDN w:val="0"/>
        <w:adjustRightInd w:val="0"/>
        <w:ind w:firstLine="709"/>
        <w:jc w:val="center"/>
        <w:rPr>
          <w:bCs/>
          <w:iCs/>
          <w:sz w:val="22"/>
          <w:szCs w:val="22"/>
          <w:lang w:eastAsia="ru-RU"/>
        </w:rPr>
      </w:pPr>
      <w:r w:rsidRPr="00EE63E0">
        <w:rPr>
          <w:bCs/>
          <w:i/>
          <w:iCs/>
          <w:sz w:val="22"/>
          <w:szCs w:val="22"/>
          <w:lang w:eastAsia="ru-RU"/>
        </w:rPr>
        <w:t>отступ на одну строчку</w:t>
      </w:r>
    </w:p>
    <w:p w:rsidR="00F43D9F" w:rsidRPr="00EE63E0" w:rsidRDefault="00F43D9F" w:rsidP="00F43D9F">
      <w:pPr>
        <w:suppressAutoHyphens w:val="0"/>
        <w:autoSpaceDE w:val="0"/>
        <w:autoSpaceDN w:val="0"/>
        <w:adjustRightInd w:val="0"/>
        <w:ind w:firstLine="540"/>
        <w:jc w:val="center"/>
        <w:rPr>
          <w:bCs/>
          <w:i/>
          <w:iCs/>
          <w:sz w:val="22"/>
          <w:szCs w:val="22"/>
          <w:lang w:eastAsia="ru-RU"/>
        </w:rPr>
      </w:pPr>
    </w:p>
    <w:p w:rsidR="00F43D9F" w:rsidRDefault="00F43D9F" w:rsidP="001B1DF1">
      <w:pPr>
        <w:suppressAutoHyphens w:val="0"/>
        <w:autoSpaceDE w:val="0"/>
        <w:autoSpaceDN w:val="0"/>
        <w:adjustRightInd w:val="0"/>
        <w:spacing w:line="360" w:lineRule="auto"/>
        <w:ind w:firstLine="709"/>
        <w:jc w:val="both"/>
        <w:rPr>
          <w:bCs/>
          <w:iCs/>
          <w:lang w:eastAsia="ru-RU"/>
        </w:rPr>
      </w:pPr>
      <w:r w:rsidRPr="00780001">
        <w:rPr>
          <w:bCs/>
          <w:iCs/>
          <w:lang w:eastAsia="ru-RU"/>
        </w:rPr>
        <w:t xml:space="preserve">Рисунок 1 - Образец оформления заголовков и подзаголовков в </w:t>
      </w:r>
      <w:r w:rsidR="005B7600">
        <w:rPr>
          <w:bCs/>
          <w:iCs/>
          <w:lang w:eastAsia="ru-RU"/>
        </w:rPr>
        <w:t>дипломной</w:t>
      </w:r>
      <w:r w:rsidRPr="00780001">
        <w:rPr>
          <w:bCs/>
          <w:iCs/>
          <w:lang w:eastAsia="ru-RU"/>
        </w:rPr>
        <w:t xml:space="preserve"> работе</w:t>
      </w:r>
    </w:p>
    <w:p w:rsidR="00C93778" w:rsidRPr="00780001" w:rsidRDefault="00C93778" w:rsidP="00C93778">
      <w:pPr>
        <w:suppressAutoHyphens w:val="0"/>
        <w:autoSpaceDE w:val="0"/>
        <w:autoSpaceDN w:val="0"/>
        <w:adjustRightInd w:val="0"/>
        <w:spacing w:line="360" w:lineRule="auto"/>
        <w:jc w:val="both"/>
        <w:rPr>
          <w:bCs/>
          <w:iCs/>
          <w:lang w:eastAsia="ru-RU"/>
        </w:rPr>
      </w:pPr>
    </w:p>
    <w:p w:rsidR="00C93778"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 xml:space="preserve">Главы и параграфы следует нумеровать арабскими цифрами. При этом глава нумеруется одной цифрой </w:t>
      </w:r>
      <w:r>
        <w:rPr>
          <w:bCs/>
          <w:iCs/>
          <w:lang w:eastAsia="ru-RU"/>
        </w:rPr>
        <w:t>без</w:t>
      </w:r>
      <w:r w:rsidRPr="00780001">
        <w:rPr>
          <w:bCs/>
          <w:iCs/>
          <w:lang w:eastAsia="ru-RU"/>
        </w:rPr>
        <w:t xml:space="preserve"> точк</w:t>
      </w:r>
      <w:r>
        <w:rPr>
          <w:bCs/>
          <w:iCs/>
          <w:lang w:eastAsia="ru-RU"/>
        </w:rPr>
        <w:t>и</w:t>
      </w:r>
      <w:r w:rsidRPr="00780001">
        <w:rPr>
          <w:bCs/>
          <w:iCs/>
          <w:lang w:eastAsia="ru-RU"/>
        </w:rPr>
        <w:t xml:space="preserve">, например: </w:t>
      </w:r>
    </w:p>
    <w:p w:rsidR="00C93778" w:rsidRPr="00780001" w:rsidRDefault="00C93778" w:rsidP="00C93778">
      <w:pPr>
        <w:tabs>
          <w:tab w:val="left" w:pos="1134"/>
        </w:tabs>
        <w:suppressAutoHyphens w:val="0"/>
        <w:autoSpaceDE w:val="0"/>
        <w:autoSpaceDN w:val="0"/>
        <w:adjustRightInd w:val="0"/>
        <w:ind w:firstLine="709"/>
        <w:jc w:val="both"/>
        <w:rPr>
          <w:bCs/>
          <w:iCs/>
          <w:lang w:eastAsia="ru-RU"/>
        </w:rPr>
      </w:pPr>
    </w:p>
    <w:p w:rsidR="00C93778" w:rsidRDefault="00C93778" w:rsidP="00C93778">
      <w:pPr>
        <w:tabs>
          <w:tab w:val="left" w:pos="1134"/>
        </w:tabs>
        <w:suppressAutoHyphens w:val="0"/>
        <w:autoSpaceDE w:val="0"/>
        <w:autoSpaceDN w:val="0"/>
        <w:adjustRightInd w:val="0"/>
        <w:ind w:firstLine="709"/>
        <w:jc w:val="center"/>
        <w:rPr>
          <w:b/>
          <w:bCs/>
          <w:iCs/>
          <w:lang w:eastAsia="ru-RU"/>
        </w:rPr>
      </w:pPr>
      <w:r w:rsidRPr="00780001">
        <w:rPr>
          <w:b/>
          <w:bCs/>
          <w:iCs/>
          <w:lang w:eastAsia="ru-RU"/>
        </w:rPr>
        <w:t xml:space="preserve">ГЛАВА 1 </w:t>
      </w:r>
      <w:r w:rsidR="00480B02" w:rsidRPr="00480B02">
        <w:rPr>
          <w:b/>
          <w:bCs/>
          <w:iCs/>
          <w:lang w:eastAsia="ru-RU"/>
        </w:rPr>
        <w:t>ТЕОРЕТИЧЕСКИЕ ОСНОВЫ СОЦИАЛИЗАЦИИ ДЕТЕЙ РАННЕГО ВОЗРАСТА В УСЛОВИЯХ ГРУППЫ КРАТКОВРЕМЕННОГО ПРЕБЫВАНИЯ</w:t>
      </w:r>
    </w:p>
    <w:p w:rsidR="00C93778" w:rsidRPr="00780001" w:rsidRDefault="00C93778" w:rsidP="00C93778">
      <w:pPr>
        <w:tabs>
          <w:tab w:val="left" w:pos="1134"/>
        </w:tabs>
        <w:suppressAutoHyphens w:val="0"/>
        <w:autoSpaceDE w:val="0"/>
        <w:autoSpaceDN w:val="0"/>
        <w:adjustRightInd w:val="0"/>
        <w:ind w:firstLine="709"/>
        <w:jc w:val="center"/>
        <w:rPr>
          <w:b/>
          <w:bCs/>
          <w:iCs/>
          <w:lang w:eastAsia="ru-RU"/>
        </w:rPr>
      </w:pPr>
    </w:p>
    <w:p w:rsidR="00C93778"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Параграфы должны иметь порядковую нумерацию в пределах каждой главы и нумероваться двумя цифрами с точкой, где первая цифра - номер главы, вторая - параграфа, например:</w:t>
      </w:r>
    </w:p>
    <w:p w:rsidR="00C93778" w:rsidRPr="00780001" w:rsidRDefault="00C93778" w:rsidP="00C93778">
      <w:pPr>
        <w:tabs>
          <w:tab w:val="left" w:pos="1134"/>
        </w:tabs>
        <w:suppressAutoHyphens w:val="0"/>
        <w:autoSpaceDE w:val="0"/>
        <w:autoSpaceDN w:val="0"/>
        <w:adjustRightInd w:val="0"/>
        <w:ind w:firstLine="709"/>
        <w:jc w:val="both"/>
        <w:rPr>
          <w:bCs/>
          <w:iCs/>
          <w:lang w:eastAsia="ru-RU"/>
        </w:rPr>
      </w:pPr>
      <w:r w:rsidRPr="00780001">
        <w:rPr>
          <w:bCs/>
          <w:iCs/>
          <w:lang w:eastAsia="ru-RU"/>
        </w:rPr>
        <w:t xml:space="preserve"> </w:t>
      </w:r>
    </w:p>
    <w:p w:rsidR="00C93778" w:rsidRPr="00780001" w:rsidRDefault="00C93778" w:rsidP="00C93778">
      <w:pPr>
        <w:numPr>
          <w:ilvl w:val="1"/>
          <w:numId w:val="6"/>
        </w:numPr>
        <w:tabs>
          <w:tab w:val="left" w:pos="1134"/>
        </w:tabs>
        <w:suppressAutoHyphens w:val="0"/>
        <w:autoSpaceDE w:val="0"/>
        <w:autoSpaceDN w:val="0"/>
        <w:adjustRightInd w:val="0"/>
        <w:jc w:val="center"/>
        <w:rPr>
          <w:b/>
          <w:bCs/>
          <w:iCs/>
          <w:lang w:eastAsia="ru-RU"/>
        </w:rPr>
      </w:pPr>
      <w:r w:rsidRPr="00780001">
        <w:rPr>
          <w:b/>
          <w:bCs/>
          <w:iCs/>
          <w:lang w:eastAsia="ru-RU"/>
        </w:rPr>
        <w:t xml:space="preserve">Роль </w:t>
      </w:r>
      <w:r w:rsidR="00D62721" w:rsidRPr="00D62721">
        <w:rPr>
          <w:b/>
          <w:bCs/>
          <w:iCs/>
          <w:lang w:eastAsia="ru-RU"/>
        </w:rPr>
        <w:t>и значение организации предметно-развивающей среды</w:t>
      </w:r>
    </w:p>
    <w:p w:rsidR="00C93778" w:rsidRDefault="00C93778" w:rsidP="00C93778">
      <w:pPr>
        <w:tabs>
          <w:tab w:val="left" w:pos="1134"/>
        </w:tabs>
        <w:suppressAutoHyphens w:val="0"/>
        <w:autoSpaceDE w:val="0"/>
        <w:autoSpaceDN w:val="0"/>
        <w:adjustRightInd w:val="0"/>
        <w:ind w:firstLine="709"/>
        <w:jc w:val="both"/>
        <w:rPr>
          <w:bCs/>
          <w:iCs/>
          <w:lang w:eastAsia="ru-RU"/>
        </w:rPr>
      </w:pPr>
    </w:p>
    <w:p w:rsidR="00F43D9F" w:rsidRDefault="00F43D9F" w:rsidP="000A6CB1">
      <w:pPr>
        <w:tabs>
          <w:tab w:val="left" w:pos="1134"/>
        </w:tabs>
        <w:suppressAutoHyphens w:val="0"/>
        <w:autoSpaceDE w:val="0"/>
        <w:autoSpaceDN w:val="0"/>
        <w:adjustRightInd w:val="0"/>
        <w:ind w:firstLine="709"/>
        <w:jc w:val="both"/>
        <w:rPr>
          <w:bCs/>
          <w:iCs/>
          <w:lang w:eastAsia="ru-RU"/>
        </w:rPr>
      </w:pPr>
    </w:p>
    <w:p w:rsidR="005667E9" w:rsidRDefault="005667E9" w:rsidP="000A6CB1">
      <w:pPr>
        <w:tabs>
          <w:tab w:val="left" w:pos="1134"/>
        </w:tabs>
        <w:suppressAutoHyphens w:val="0"/>
        <w:autoSpaceDE w:val="0"/>
        <w:autoSpaceDN w:val="0"/>
        <w:adjustRightInd w:val="0"/>
        <w:ind w:firstLine="709"/>
        <w:jc w:val="both"/>
        <w:rPr>
          <w:bCs/>
          <w:iCs/>
          <w:lang w:eastAsia="ru-RU"/>
        </w:rPr>
      </w:pPr>
    </w:p>
    <w:p w:rsidR="005667E9" w:rsidRDefault="005667E9" w:rsidP="000A6CB1">
      <w:pPr>
        <w:tabs>
          <w:tab w:val="left" w:pos="1134"/>
        </w:tabs>
        <w:suppressAutoHyphens w:val="0"/>
        <w:autoSpaceDE w:val="0"/>
        <w:autoSpaceDN w:val="0"/>
        <w:adjustRightInd w:val="0"/>
        <w:ind w:firstLine="709"/>
        <w:jc w:val="both"/>
        <w:rPr>
          <w:bCs/>
          <w:iCs/>
          <w:lang w:eastAsia="ru-RU"/>
        </w:rPr>
      </w:pPr>
    </w:p>
    <w:p w:rsidR="005667E9" w:rsidRDefault="005667E9" w:rsidP="000A6CB1">
      <w:pPr>
        <w:tabs>
          <w:tab w:val="left" w:pos="1134"/>
        </w:tabs>
        <w:suppressAutoHyphens w:val="0"/>
        <w:autoSpaceDE w:val="0"/>
        <w:autoSpaceDN w:val="0"/>
        <w:adjustRightInd w:val="0"/>
        <w:ind w:firstLine="709"/>
        <w:jc w:val="both"/>
        <w:rPr>
          <w:bCs/>
          <w:iCs/>
          <w:lang w:eastAsia="ru-RU"/>
        </w:rPr>
      </w:pPr>
      <w:bookmarkStart w:id="59" w:name="_GoBack"/>
      <w:bookmarkEnd w:id="59"/>
    </w:p>
    <w:p w:rsidR="000A6CB1" w:rsidRDefault="000A6CB1" w:rsidP="002B22ED">
      <w:pPr>
        <w:suppressAutoHyphens w:val="0"/>
        <w:autoSpaceDE w:val="0"/>
        <w:autoSpaceDN w:val="0"/>
        <w:adjustRightInd w:val="0"/>
        <w:ind w:firstLine="709"/>
        <w:jc w:val="center"/>
        <w:outlineLvl w:val="1"/>
        <w:rPr>
          <w:b/>
          <w:lang w:eastAsia="ru-RU"/>
        </w:rPr>
      </w:pPr>
      <w:bookmarkStart w:id="60" w:name="_Toc470025756"/>
      <w:r w:rsidRPr="00780001">
        <w:rPr>
          <w:b/>
          <w:bCs/>
          <w:iCs/>
          <w:lang w:eastAsia="ru-RU"/>
        </w:rPr>
        <w:lastRenderedPageBreak/>
        <w:t xml:space="preserve">2.4.5 Допуск к защите </w:t>
      </w:r>
      <w:r w:rsidR="005B7600">
        <w:rPr>
          <w:b/>
          <w:lang w:eastAsia="ru-RU"/>
        </w:rPr>
        <w:t>дипломной</w:t>
      </w:r>
      <w:r w:rsidRPr="00780001">
        <w:rPr>
          <w:b/>
          <w:lang w:eastAsia="ru-RU"/>
        </w:rPr>
        <w:t xml:space="preserve"> работы</w:t>
      </w:r>
      <w:bookmarkEnd w:id="60"/>
    </w:p>
    <w:p w:rsidR="00E64D9A" w:rsidRDefault="00E64D9A" w:rsidP="002B22ED">
      <w:pPr>
        <w:suppressAutoHyphens w:val="0"/>
        <w:autoSpaceDE w:val="0"/>
        <w:autoSpaceDN w:val="0"/>
        <w:adjustRightInd w:val="0"/>
        <w:ind w:firstLine="709"/>
        <w:jc w:val="center"/>
        <w:outlineLvl w:val="1"/>
        <w:rPr>
          <w:b/>
          <w:lang w:eastAsia="ru-RU"/>
        </w:rPr>
      </w:pPr>
    </w:p>
    <w:p w:rsidR="000A6CB1" w:rsidRPr="00780001" w:rsidRDefault="000A6CB1" w:rsidP="003E6459">
      <w:pPr>
        <w:suppressAutoHyphens w:val="0"/>
        <w:autoSpaceDE w:val="0"/>
        <w:autoSpaceDN w:val="0"/>
        <w:adjustRightInd w:val="0"/>
        <w:ind w:firstLine="709"/>
        <w:jc w:val="both"/>
        <w:rPr>
          <w:lang w:eastAsia="ru-RU"/>
        </w:rPr>
      </w:pPr>
      <w:r w:rsidRPr="00780001">
        <w:rPr>
          <w:lang w:eastAsia="ru-RU"/>
        </w:rPr>
        <w:t xml:space="preserve">К государственной итоговой аттестации допускаются обучающийся, не имеющий академической задолженности и в полном объеме выполнивший учебный план или индивидуальный учебный план.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C24869" w:rsidRDefault="00C24869" w:rsidP="00C24869">
      <w:pPr>
        <w:suppressAutoHyphens w:val="0"/>
        <w:autoSpaceDE w:val="0"/>
        <w:autoSpaceDN w:val="0"/>
        <w:adjustRightInd w:val="0"/>
        <w:ind w:firstLine="709"/>
        <w:jc w:val="both"/>
        <w:rPr>
          <w:lang w:eastAsia="ru-RU"/>
        </w:rPr>
      </w:pPr>
      <w:r>
        <w:rPr>
          <w:lang w:eastAsia="ru-RU"/>
        </w:rPr>
        <w:t xml:space="preserve">По завершении обучающимся подготовки </w:t>
      </w:r>
      <w:r w:rsidR="0089716A">
        <w:rPr>
          <w:lang w:eastAsia="ru-RU"/>
        </w:rPr>
        <w:t>дипломной работы</w:t>
      </w:r>
      <w:r>
        <w:rPr>
          <w:lang w:eastAsia="ru-RU"/>
        </w:rPr>
        <w:t xml:space="preserve">, окончательно оформленную (распечатанную, прошитую и т.п.) работу, руководитель проверяет, подписывает ее и вместе с заданием и своим письменным отзывом передает </w:t>
      </w:r>
      <w:r w:rsidR="0089716A">
        <w:rPr>
          <w:lang w:eastAsia="ru-RU"/>
        </w:rPr>
        <w:t>обучающемуся</w:t>
      </w:r>
      <w:r>
        <w:rPr>
          <w:lang w:eastAsia="ru-RU"/>
        </w:rPr>
        <w:t>.</w:t>
      </w:r>
      <w:r w:rsidRPr="00C24869">
        <w:rPr>
          <w:lang w:eastAsia="ru-RU"/>
        </w:rPr>
        <w:t xml:space="preserve"> </w:t>
      </w:r>
    </w:p>
    <w:p w:rsidR="00C24869" w:rsidRDefault="00C24869" w:rsidP="00C24869">
      <w:pPr>
        <w:suppressAutoHyphens w:val="0"/>
        <w:autoSpaceDE w:val="0"/>
        <w:autoSpaceDN w:val="0"/>
        <w:adjustRightInd w:val="0"/>
        <w:ind w:firstLine="709"/>
        <w:jc w:val="both"/>
        <w:rPr>
          <w:lang w:eastAsia="ru-RU"/>
        </w:rPr>
      </w:pPr>
      <w:r w:rsidRPr="00780001">
        <w:rPr>
          <w:lang w:eastAsia="ru-RU"/>
        </w:rPr>
        <w:t xml:space="preserve">Для допуска к защите </w:t>
      </w:r>
      <w:r w:rsidR="005B7600">
        <w:rPr>
          <w:lang w:eastAsia="ru-RU"/>
        </w:rPr>
        <w:t>дипломной</w:t>
      </w:r>
      <w:r w:rsidRPr="00780001">
        <w:rPr>
          <w:lang w:eastAsia="ru-RU"/>
        </w:rPr>
        <w:t xml:space="preserve"> работы обучающийся предоставляет заместителю директора по учебно</w:t>
      </w:r>
      <w:r>
        <w:rPr>
          <w:lang w:eastAsia="ru-RU"/>
        </w:rPr>
        <w:t>-методическо</w:t>
      </w:r>
      <w:r w:rsidRPr="00780001">
        <w:rPr>
          <w:lang w:eastAsia="ru-RU"/>
        </w:rPr>
        <w:t xml:space="preserve">й работе отзыв руководителя </w:t>
      </w:r>
      <w:r w:rsidR="005B7600">
        <w:rPr>
          <w:lang w:eastAsia="ru-RU"/>
        </w:rPr>
        <w:t>дипломной</w:t>
      </w:r>
      <w:r w:rsidRPr="00780001">
        <w:rPr>
          <w:lang w:eastAsia="ru-RU"/>
        </w:rPr>
        <w:t xml:space="preserve"> работы</w:t>
      </w:r>
      <w:r>
        <w:rPr>
          <w:lang w:eastAsia="ru-RU"/>
        </w:rPr>
        <w:t xml:space="preserve"> </w:t>
      </w:r>
      <w:r w:rsidRPr="00C24869">
        <w:rPr>
          <w:b/>
          <w:lang w:eastAsia="ru-RU"/>
        </w:rPr>
        <w:t xml:space="preserve">не позднее 7 календарных дней до защиты </w:t>
      </w:r>
      <w:r w:rsidR="00CB4471">
        <w:rPr>
          <w:b/>
          <w:lang w:eastAsia="ru-RU"/>
        </w:rPr>
        <w:t>дипломной работы</w:t>
      </w:r>
      <w:r w:rsidRPr="00C24869">
        <w:rPr>
          <w:b/>
          <w:lang w:eastAsia="ru-RU"/>
        </w:rPr>
        <w:t xml:space="preserve"> под роспись в Журнале учёта </w:t>
      </w:r>
      <w:r w:rsidR="00AC4F47">
        <w:rPr>
          <w:b/>
          <w:lang w:eastAsia="ru-RU"/>
        </w:rPr>
        <w:t>дипломных</w:t>
      </w:r>
      <w:r w:rsidRPr="00C24869">
        <w:rPr>
          <w:b/>
          <w:lang w:eastAsia="ru-RU"/>
        </w:rPr>
        <w:t xml:space="preserve"> работ</w:t>
      </w:r>
      <w:r>
        <w:rPr>
          <w:lang w:eastAsia="ru-RU"/>
        </w:rPr>
        <w:t xml:space="preserve">, допущенных к защите (далее – Журнал), с обязательным приложением электронного варианта </w:t>
      </w:r>
      <w:r w:rsidR="0089716A">
        <w:rPr>
          <w:lang w:eastAsia="ru-RU"/>
        </w:rPr>
        <w:t>дипломной работы</w:t>
      </w:r>
      <w:r>
        <w:rPr>
          <w:lang w:eastAsia="ru-RU"/>
        </w:rPr>
        <w:t>.</w:t>
      </w:r>
    </w:p>
    <w:p w:rsidR="00C24869" w:rsidRPr="00780001" w:rsidRDefault="00C24869" w:rsidP="00C24869">
      <w:pPr>
        <w:suppressAutoHyphens w:val="0"/>
        <w:autoSpaceDE w:val="0"/>
        <w:autoSpaceDN w:val="0"/>
        <w:adjustRightInd w:val="0"/>
        <w:ind w:firstLine="709"/>
        <w:jc w:val="both"/>
        <w:rPr>
          <w:lang w:eastAsia="ru-RU"/>
        </w:rPr>
      </w:pPr>
      <w:r>
        <w:rPr>
          <w:lang w:eastAsia="ru-RU"/>
        </w:rPr>
        <w:t xml:space="preserve">Электронный вариант </w:t>
      </w:r>
      <w:r w:rsidR="0089716A">
        <w:rPr>
          <w:lang w:eastAsia="ru-RU"/>
        </w:rPr>
        <w:t>дипломной работы</w:t>
      </w:r>
      <w:r>
        <w:rPr>
          <w:lang w:eastAsia="ru-RU"/>
        </w:rPr>
        <w:t xml:space="preserve"> необходим для создания электронной базы </w:t>
      </w:r>
      <w:r w:rsidR="00AC4F47">
        <w:rPr>
          <w:lang w:eastAsia="ru-RU"/>
        </w:rPr>
        <w:t>дипломных</w:t>
      </w:r>
      <w:r>
        <w:rPr>
          <w:lang w:eastAsia="ru-RU"/>
        </w:rPr>
        <w:t xml:space="preserve"> работ колледжа, которая формируется заместителем директора по УМР.</w:t>
      </w:r>
    </w:p>
    <w:p w:rsidR="000A6CB1" w:rsidRDefault="000A6CB1" w:rsidP="000A6CB1">
      <w:pPr>
        <w:suppressAutoHyphens w:val="0"/>
        <w:autoSpaceDE w:val="0"/>
        <w:autoSpaceDN w:val="0"/>
        <w:adjustRightInd w:val="0"/>
        <w:ind w:firstLine="709"/>
        <w:jc w:val="both"/>
        <w:rPr>
          <w:lang w:eastAsia="ru-RU"/>
        </w:rPr>
      </w:pPr>
      <w:r w:rsidRPr="00780001">
        <w:rPr>
          <w:lang w:eastAsia="ru-RU"/>
        </w:rPr>
        <w:t xml:space="preserve">Допуск выпускника к защите </w:t>
      </w:r>
      <w:r w:rsidR="005B7600">
        <w:rPr>
          <w:lang w:eastAsia="ru-RU"/>
        </w:rPr>
        <w:t>дипломной</w:t>
      </w:r>
      <w:r w:rsidRPr="00780001">
        <w:rPr>
          <w:lang w:eastAsia="ru-RU"/>
        </w:rPr>
        <w:t xml:space="preserve"> работы на заседание государственной экзаменационной комиссии осуществляется путем издания приказа по колледж</w:t>
      </w:r>
      <w:r w:rsidR="00810400">
        <w:rPr>
          <w:lang w:eastAsia="ru-RU"/>
        </w:rPr>
        <w:t>у</w:t>
      </w:r>
      <w:r w:rsidRPr="00780001">
        <w:rPr>
          <w:lang w:eastAsia="ru-RU"/>
        </w:rPr>
        <w:t>.</w:t>
      </w:r>
    </w:p>
    <w:p w:rsidR="00C24869" w:rsidRPr="00780001" w:rsidRDefault="00C24869" w:rsidP="00194C32">
      <w:pPr>
        <w:suppressAutoHyphens w:val="0"/>
        <w:autoSpaceDE w:val="0"/>
        <w:autoSpaceDN w:val="0"/>
        <w:adjustRightInd w:val="0"/>
        <w:jc w:val="both"/>
        <w:rPr>
          <w:lang w:eastAsia="ru-RU"/>
        </w:rPr>
      </w:pPr>
    </w:p>
    <w:p w:rsidR="001E2CBD" w:rsidRDefault="003B1274" w:rsidP="002B22ED">
      <w:pPr>
        <w:suppressAutoHyphens w:val="0"/>
        <w:autoSpaceDE w:val="0"/>
        <w:autoSpaceDN w:val="0"/>
        <w:adjustRightInd w:val="0"/>
        <w:ind w:firstLine="709"/>
        <w:jc w:val="center"/>
        <w:outlineLvl w:val="1"/>
        <w:rPr>
          <w:b/>
          <w:lang w:eastAsia="ru-RU"/>
        </w:rPr>
      </w:pPr>
      <w:bookmarkStart w:id="61" w:name="_Toc470025757"/>
      <w:r w:rsidRPr="00780001">
        <w:rPr>
          <w:b/>
          <w:bCs/>
          <w:iCs/>
          <w:lang w:eastAsia="ru-RU"/>
        </w:rPr>
        <w:t>2.4</w:t>
      </w:r>
      <w:r w:rsidR="001E2CBD" w:rsidRPr="00780001">
        <w:rPr>
          <w:b/>
          <w:bCs/>
          <w:iCs/>
          <w:lang w:eastAsia="ru-RU"/>
        </w:rPr>
        <w:t>.</w:t>
      </w:r>
      <w:r w:rsidR="00856FBA" w:rsidRPr="00780001">
        <w:rPr>
          <w:b/>
          <w:bCs/>
          <w:iCs/>
          <w:lang w:eastAsia="ru-RU"/>
        </w:rPr>
        <w:t>6</w:t>
      </w:r>
      <w:r w:rsidR="001E2CBD" w:rsidRPr="00780001">
        <w:rPr>
          <w:b/>
          <w:bCs/>
          <w:iCs/>
          <w:lang w:eastAsia="ru-RU"/>
        </w:rPr>
        <w:t xml:space="preserve"> Защита </w:t>
      </w:r>
      <w:r w:rsidR="005B7600">
        <w:rPr>
          <w:b/>
          <w:lang w:eastAsia="ru-RU"/>
        </w:rPr>
        <w:t>дипломной</w:t>
      </w:r>
      <w:r w:rsidR="008336DB" w:rsidRPr="00780001">
        <w:rPr>
          <w:b/>
          <w:lang w:eastAsia="ru-RU"/>
        </w:rPr>
        <w:t xml:space="preserve"> </w:t>
      </w:r>
      <w:r w:rsidR="001E2CBD" w:rsidRPr="00780001">
        <w:rPr>
          <w:b/>
          <w:lang w:eastAsia="ru-RU"/>
        </w:rPr>
        <w:t>работы</w:t>
      </w:r>
      <w:bookmarkEnd w:id="61"/>
    </w:p>
    <w:p w:rsidR="00E64D9A" w:rsidRDefault="00E64D9A" w:rsidP="002B22ED">
      <w:pPr>
        <w:suppressAutoHyphens w:val="0"/>
        <w:autoSpaceDE w:val="0"/>
        <w:autoSpaceDN w:val="0"/>
        <w:adjustRightInd w:val="0"/>
        <w:ind w:firstLine="709"/>
        <w:jc w:val="center"/>
        <w:outlineLvl w:val="1"/>
        <w:rPr>
          <w:b/>
          <w:lang w:eastAsia="ru-RU"/>
        </w:rPr>
      </w:pP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1. Защита </w:t>
      </w:r>
      <w:r w:rsidR="005B7600">
        <w:rPr>
          <w:lang w:eastAsia="ru-RU"/>
        </w:rPr>
        <w:t>дипломной</w:t>
      </w:r>
      <w:r w:rsidRPr="00780001">
        <w:rPr>
          <w:lang w:eastAsia="ru-RU"/>
        </w:rPr>
        <w:t xml:space="preserve"> работы проводится на открытых заседаниях государственной </w:t>
      </w:r>
      <w:r w:rsidR="00D75CD6" w:rsidRPr="00780001">
        <w:rPr>
          <w:lang w:eastAsia="ru-RU"/>
        </w:rPr>
        <w:t>экзаменационной</w:t>
      </w:r>
      <w:r w:rsidRPr="00780001">
        <w:rPr>
          <w:lang w:eastAsia="ru-RU"/>
        </w:rPr>
        <w:t xml:space="preserve"> комиссии (далее - Г</w:t>
      </w:r>
      <w:r w:rsidR="00D75CD6" w:rsidRPr="00780001">
        <w:rPr>
          <w:lang w:eastAsia="ru-RU"/>
        </w:rPr>
        <w:t>Э</w:t>
      </w:r>
      <w:r w:rsidRPr="00780001">
        <w:rPr>
          <w:lang w:eastAsia="ru-RU"/>
        </w:rPr>
        <w:t xml:space="preserve">К) по </w:t>
      </w:r>
      <w:r w:rsidR="00D93AA5">
        <w:rPr>
          <w:lang w:eastAsia="ru-RU"/>
        </w:rPr>
        <w:t>специальности</w:t>
      </w:r>
      <w:r w:rsidR="00742DFA">
        <w:rPr>
          <w:lang w:eastAsia="ru-RU"/>
        </w:rPr>
        <w:t xml:space="preserve"> </w:t>
      </w:r>
      <w:r w:rsidR="00164DB8">
        <w:rPr>
          <w:lang w:eastAsia="ru-RU"/>
        </w:rPr>
        <w:t>44.02.01</w:t>
      </w:r>
      <w:r w:rsidR="00742DFA" w:rsidRPr="00297B61">
        <w:rPr>
          <w:lang w:eastAsia="ru-RU"/>
        </w:rPr>
        <w:t xml:space="preserve"> </w:t>
      </w:r>
      <w:r w:rsidR="00164DB8">
        <w:rPr>
          <w:lang w:eastAsia="ru-RU"/>
        </w:rPr>
        <w:t>Дошкольное образование</w:t>
      </w:r>
      <w:r w:rsidRPr="00780001">
        <w:rPr>
          <w:lang w:eastAsia="ru-RU"/>
        </w:rPr>
        <w:t>, с участием не менее двух третей ее состава.</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2. Заседания Г</w:t>
      </w:r>
      <w:r w:rsidR="00D75CD6" w:rsidRPr="00780001">
        <w:rPr>
          <w:lang w:eastAsia="ru-RU"/>
        </w:rPr>
        <w:t>Э</w:t>
      </w:r>
      <w:r w:rsidRPr="00780001">
        <w:rPr>
          <w:lang w:eastAsia="ru-RU"/>
        </w:rPr>
        <w:t xml:space="preserve">К проводятся в соответствии с </w:t>
      </w:r>
      <w:r w:rsidR="00810400">
        <w:rPr>
          <w:lang w:eastAsia="ru-RU"/>
        </w:rPr>
        <w:t>календарным учебным графиком</w:t>
      </w:r>
      <w:r w:rsidRPr="00780001">
        <w:rPr>
          <w:lang w:eastAsia="ru-RU"/>
        </w:rPr>
        <w:t xml:space="preserve"> по установленному графику</w:t>
      </w:r>
      <w:r w:rsidR="003B1274"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3. Процедура защиты </w:t>
      </w:r>
      <w:r w:rsidR="0058567C" w:rsidRPr="0058567C">
        <w:rPr>
          <w:lang w:eastAsia="ru-RU"/>
        </w:rPr>
        <w:t>дипломной работы</w:t>
      </w:r>
      <w:r w:rsidRPr="00780001">
        <w:rPr>
          <w:lang w:eastAsia="ru-RU"/>
        </w:rPr>
        <w:t xml:space="preserve"> включает:</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доклад </w:t>
      </w:r>
      <w:r w:rsidR="002E4DFA" w:rsidRPr="00780001">
        <w:rPr>
          <w:lang w:eastAsia="ru-RU"/>
        </w:rPr>
        <w:t>обучающ</w:t>
      </w:r>
      <w:r w:rsidR="004C1C57" w:rsidRPr="00780001">
        <w:rPr>
          <w:lang w:eastAsia="ru-RU"/>
        </w:rPr>
        <w:t>егося</w:t>
      </w:r>
      <w:r w:rsidRPr="00780001">
        <w:rPr>
          <w:lang w:eastAsia="ru-RU"/>
        </w:rPr>
        <w:t xml:space="preserve"> – </w:t>
      </w:r>
      <w:r w:rsidR="003B1274" w:rsidRPr="00780001">
        <w:rPr>
          <w:lang w:eastAsia="ru-RU"/>
        </w:rPr>
        <w:t>5</w:t>
      </w:r>
      <w:r w:rsidRPr="00780001">
        <w:rPr>
          <w:lang w:eastAsia="ru-RU"/>
        </w:rPr>
        <w:t>-1</w:t>
      </w:r>
      <w:r w:rsidR="003B1274" w:rsidRPr="00780001">
        <w:rPr>
          <w:lang w:eastAsia="ru-RU"/>
        </w:rPr>
        <w:t>0</w:t>
      </w:r>
      <w:r w:rsidRPr="00780001">
        <w:rPr>
          <w:lang w:eastAsia="ru-RU"/>
        </w:rPr>
        <w:t xml:space="preserve"> минут, в течение которых </w:t>
      </w:r>
      <w:r w:rsidR="002E4DFA" w:rsidRPr="00780001">
        <w:rPr>
          <w:lang w:eastAsia="ru-RU"/>
        </w:rPr>
        <w:t>обучающийся</w:t>
      </w:r>
      <w:r w:rsidRPr="00780001">
        <w:rPr>
          <w:lang w:eastAsia="ru-RU"/>
        </w:rPr>
        <w:t xml:space="preserve"> кратко освещает цель, задачи и содержание </w:t>
      </w:r>
      <w:r w:rsidR="002116FF">
        <w:rPr>
          <w:lang w:eastAsia="ru-RU"/>
        </w:rPr>
        <w:t>дипломной</w:t>
      </w:r>
      <w:r w:rsidR="002116FF" w:rsidRPr="00780001">
        <w:rPr>
          <w:lang w:eastAsia="ru-RU"/>
        </w:rPr>
        <w:t xml:space="preserve"> работы</w:t>
      </w:r>
      <w:r w:rsidRPr="00780001">
        <w:rPr>
          <w:lang w:eastAsia="ru-RU"/>
        </w:rPr>
        <w:t xml:space="preserve"> с обоснованием принятых решений</w:t>
      </w:r>
      <w:r w:rsidRPr="008817C5">
        <w:rPr>
          <w:lang w:eastAsia="ru-RU"/>
        </w:rPr>
        <w:t xml:space="preserve">. Доклад может сопровождаться </w:t>
      </w:r>
      <w:r w:rsidR="002116FF">
        <w:rPr>
          <w:lang w:eastAsia="ru-RU"/>
        </w:rPr>
        <w:t>раздаточным материалом</w:t>
      </w:r>
      <w:r w:rsidRPr="008817C5">
        <w:rPr>
          <w:lang w:eastAsia="ru-RU"/>
        </w:rPr>
        <w:t xml:space="preserve"> и другими материалами</w:t>
      </w:r>
      <w:r w:rsidR="002116FF">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чтение секретарем отзыва и рецензии на выполненную </w:t>
      </w:r>
      <w:r w:rsidR="002116FF">
        <w:rPr>
          <w:lang w:eastAsia="ru-RU"/>
        </w:rPr>
        <w:t>дипломную</w:t>
      </w:r>
      <w:r w:rsidR="002116FF" w:rsidRPr="00780001">
        <w:rPr>
          <w:lang w:eastAsia="ru-RU"/>
        </w:rPr>
        <w:t xml:space="preserve"> работ</w:t>
      </w:r>
      <w:r w:rsidR="002116FF">
        <w:rPr>
          <w:lang w:eastAsia="ru-RU"/>
        </w:rPr>
        <w:t>у</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вопросы членов комиссии и ответы </w:t>
      </w:r>
      <w:r w:rsidR="002E4DFA" w:rsidRPr="00780001">
        <w:rPr>
          <w:lang w:eastAsia="ru-RU"/>
        </w:rPr>
        <w:t>обучающ</w:t>
      </w:r>
      <w:r w:rsidR="004C1C57" w:rsidRPr="00780001">
        <w:rPr>
          <w:lang w:eastAsia="ru-RU"/>
        </w:rPr>
        <w:t>егося</w:t>
      </w:r>
      <w:r w:rsidRPr="00780001">
        <w:rPr>
          <w:lang w:eastAsia="ru-RU"/>
        </w:rPr>
        <w:t xml:space="preserve"> по теме </w:t>
      </w:r>
      <w:r w:rsidR="002116FF">
        <w:rPr>
          <w:lang w:eastAsia="ru-RU"/>
        </w:rPr>
        <w:t>дипломной</w:t>
      </w:r>
      <w:r w:rsidR="002116FF" w:rsidRPr="00780001">
        <w:rPr>
          <w:lang w:eastAsia="ru-RU"/>
        </w:rPr>
        <w:t xml:space="preserve"> работы</w:t>
      </w:r>
      <w:r w:rsidRPr="00780001">
        <w:rPr>
          <w:lang w:eastAsia="ru-RU"/>
        </w:rPr>
        <w:t xml:space="preserve"> и профилю </w:t>
      </w:r>
      <w:r w:rsidR="002116FF">
        <w:rPr>
          <w:lang w:eastAsia="ru-RU"/>
        </w:rPr>
        <w:t>специальности</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3. На каждого </w:t>
      </w:r>
      <w:r w:rsidR="002E4DFA" w:rsidRPr="00780001">
        <w:rPr>
          <w:lang w:eastAsia="ru-RU"/>
        </w:rPr>
        <w:t>обучающ</w:t>
      </w:r>
      <w:r w:rsidR="004C1C57" w:rsidRPr="00780001">
        <w:rPr>
          <w:lang w:eastAsia="ru-RU"/>
        </w:rPr>
        <w:t>егося</w:t>
      </w:r>
      <w:r w:rsidRPr="00780001">
        <w:rPr>
          <w:lang w:eastAsia="ru-RU"/>
        </w:rPr>
        <w:t xml:space="preserve"> оформляется индивидуальный </w:t>
      </w:r>
      <w:r w:rsidR="003B1274" w:rsidRPr="00780001">
        <w:rPr>
          <w:lang w:eastAsia="ru-RU"/>
        </w:rPr>
        <w:t>протокол</w:t>
      </w:r>
      <w:r w:rsidRPr="00780001">
        <w:rPr>
          <w:lang w:eastAsia="ru-RU"/>
        </w:rPr>
        <w:t xml:space="preserve"> защиты </w:t>
      </w:r>
      <w:r w:rsidR="002116FF">
        <w:rPr>
          <w:lang w:eastAsia="ru-RU"/>
        </w:rPr>
        <w:t>Д</w:t>
      </w:r>
      <w:r w:rsidRPr="00780001">
        <w:rPr>
          <w:lang w:eastAsia="ru-RU"/>
        </w:rPr>
        <w:t>Р</w:t>
      </w:r>
      <w:r w:rsidR="008336DB" w:rsidRPr="00780001">
        <w:rPr>
          <w:lang w:eastAsia="ru-RU"/>
        </w:rPr>
        <w:t>,</w:t>
      </w:r>
      <w:r w:rsidRPr="00780001">
        <w:rPr>
          <w:lang w:eastAsia="ru-RU"/>
        </w:rPr>
        <w:t xml:space="preserve"> в котором фиксируют</w:t>
      </w:r>
      <w:r w:rsidR="003B1274" w:rsidRPr="00780001">
        <w:rPr>
          <w:lang w:eastAsia="ru-RU"/>
        </w:rPr>
        <w:t>ся</w:t>
      </w:r>
      <w:r w:rsidRPr="00780001">
        <w:rPr>
          <w:lang w:eastAsia="ru-RU"/>
        </w:rPr>
        <w:t xml:space="preserve"> результаты защиты </w:t>
      </w:r>
      <w:r w:rsidR="002116FF">
        <w:rPr>
          <w:lang w:eastAsia="ru-RU"/>
        </w:rPr>
        <w:t>дипломной</w:t>
      </w:r>
      <w:r w:rsidR="002116FF" w:rsidRPr="00780001">
        <w:rPr>
          <w:lang w:eastAsia="ru-RU"/>
        </w:rPr>
        <w:t xml:space="preserve"> работы</w:t>
      </w:r>
      <w:r w:rsidRPr="00780001">
        <w:rPr>
          <w:lang w:eastAsia="ru-RU"/>
        </w:rPr>
        <w:t>.</w:t>
      </w:r>
    </w:p>
    <w:p w:rsidR="001E2CBD" w:rsidRPr="00780001" w:rsidRDefault="003B1274" w:rsidP="001844E4">
      <w:pPr>
        <w:suppressAutoHyphens w:val="0"/>
        <w:autoSpaceDE w:val="0"/>
        <w:autoSpaceDN w:val="0"/>
        <w:adjustRightInd w:val="0"/>
        <w:ind w:firstLine="709"/>
        <w:jc w:val="both"/>
        <w:rPr>
          <w:lang w:eastAsia="ru-RU"/>
        </w:rPr>
      </w:pPr>
      <w:r w:rsidRPr="00780001">
        <w:rPr>
          <w:lang w:eastAsia="ru-RU"/>
        </w:rPr>
        <w:t>4</w:t>
      </w:r>
      <w:r w:rsidR="001E2CBD" w:rsidRPr="00780001">
        <w:rPr>
          <w:lang w:eastAsia="ru-RU"/>
        </w:rPr>
        <w:t>. Заседания Г</w:t>
      </w:r>
      <w:r w:rsidR="00D75CD6" w:rsidRPr="00780001">
        <w:rPr>
          <w:lang w:eastAsia="ru-RU"/>
        </w:rPr>
        <w:t>Э</w:t>
      </w:r>
      <w:r w:rsidR="001E2CBD" w:rsidRPr="00780001">
        <w:rPr>
          <w:lang w:eastAsia="ru-RU"/>
        </w:rPr>
        <w:t>К протоколируются секретарем и подписываются председателем Г</w:t>
      </w:r>
      <w:r w:rsidR="00D75CD6" w:rsidRPr="00780001">
        <w:rPr>
          <w:lang w:eastAsia="ru-RU"/>
        </w:rPr>
        <w:t>Э</w:t>
      </w:r>
      <w:r w:rsidR="001E2CBD" w:rsidRPr="00780001">
        <w:rPr>
          <w:lang w:eastAsia="ru-RU"/>
        </w:rPr>
        <w:t>К. В протоколе записываются:</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итоговая оценка выполнения и защиты </w:t>
      </w:r>
      <w:r w:rsidR="00763A1E">
        <w:rPr>
          <w:lang w:eastAsia="ru-RU"/>
        </w:rPr>
        <w:t>дипломной</w:t>
      </w:r>
      <w:r w:rsidR="00763A1E" w:rsidRPr="00780001">
        <w:rPr>
          <w:lang w:eastAsia="ru-RU"/>
        </w:rPr>
        <w:t xml:space="preserve"> работы</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присуждение квалификации</w:t>
      </w:r>
      <w:r w:rsidR="008336DB" w:rsidRPr="00780001">
        <w:rPr>
          <w:lang w:eastAsia="ru-RU"/>
        </w:rPr>
        <w:t>;</w:t>
      </w:r>
    </w:p>
    <w:p w:rsidR="001E2CBD" w:rsidRPr="00780001" w:rsidRDefault="001E2CBD" w:rsidP="001844E4">
      <w:pPr>
        <w:suppressAutoHyphens w:val="0"/>
        <w:autoSpaceDE w:val="0"/>
        <w:autoSpaceDN w:val="0"/>
        <w:adjustRightInd w:val="0"/>
        <w:ind w:firstLine="709"/>
        <w:jc w:val="both"/>
        <w:rPr>
          <w:lang w:eastAsia="ru-RU"/>
        </w:rPr>
      </w:pPr>
      <w:r w:rsidRPr="00780001">
        <w:rPr>
          <w:lang w:eastAsia="ru-RU"/>
        </w:rPr>
        <w:t xml:space="preserve">- особые мнения о защите </w:t>
      </w:r>
      <w:r w:rsidR="002E4DFA" w:rsidRPr="00780001">
        <w:rPr>
          <w:lang w:eastAsia="ru-RU"/>
        </w:rPr>
        <w:t>обучающи</w:t>
      </w:r>
      <w:r w:rsidR="004C1C57" w:rsidRPr="00780001">
        <w:rPr>
          <w:lang w:eastAsia="ru-RU"/>
        </w:rPr>
        <w:t>м</w:t>
      </w:r>
      <w:r w:rsidR="002E4DFA" w:rsidRPr="00780001">
        <w:rPr>
          <w:lang w:eastAsia="ru-RU"/>
        </w:rPr>
        <w:t>ся</w:t>
      </w:r>
      <w:r w:rsidR="004C1C57" w:rsidRPr="00780001">
        <w:rPr>
          <w:lang w:eastAsia="ru-RU"/>
        </w:rPr>
        <w:t xml:space="preserve"> </w:t>
      </w:r>
      <w:r w:rsidR="00763A1E">
        <w:rPr>
          <w:lang w:eastAsia="ru-RU"/>
        </w:rPr>
        <w:t>дипломной</w:t>
      </w:r>
      <w:r w:rsidR="00763A1E" w:rsidRPr="00780001">
        <w:rPr>
          <w:lang w:eastAsia="ru-RU"/>
        </w:rPr>
        <w:t xml:space="preserve"> работы</w:t>
      </w:r>
      <w:r w:rsidR="004C1C57" w:rsidRPr="00780001">
        <w:rPr>
          <w:lang w:eastAsia="ru-RU"/>
        </w:rPr>
        <w:t>.</w:t>
      </w:r>
    </w:p>
    <w:p w:rsidR="001E2CBD" w:rsidRPr="00780001" w:rsidRDefault="003B1274" w:rsidP="001844E4">
      <w:pPr>
        <w:suppressAutoHyphens w:val="0"/>
        <w:autoSpaceDE w:val="0"/>
        <w:autoSpaceDN w:val="0"/>
        <w:adjustRightInd w:val="0"/>
        <w:ind w:firstLine="709"/>
        <w:jc w:val="both"/>
        <w:rPr>
          <w:lang w:eastAsia="ru-RU"/>
        </w:rPr>
      </w:pPr>
      <w:r w:rsidRPr="00780001">
        <w:rPr>
          <w:lang w:eastAsia="ru-RU"/>
        </w:rPr>
        <w:t>5</w:t>
      </w:r>
      <w:r w:rsidR="001E2CBD" w:rsidRPr="00780001">
        <w:rPr>
          <w:lang w:eastAsia="ru-RU"/>
        </w:rPr>
        <w:t xml:space="preserve">. Решение об оценке за выполнение и защиту </w:t>
      </w:r>
      <w:r w:rsidR="00763A1E">
        <w:rPr>
          <w:lang w:eastAsia="ru-RU"/>
        </w:rPr>
        <w:t>дипломной</w:t>
      </w:r>
      <w:r w:rsidR="00763A1E" w:rsidRPr="00780001">
        <w:rPr>
          <w:lang w:eastAsia="ru-RU"/>
        </w:rPr>
        <w:t xml:space="preserve"> работы</w:t>
      </w:r>
      <w:r w:rsidR="001E2CBD" w:rsidRPr="00780001">
        <w:rPr>
          <w:lang w:eastAsia="ru-RU"/>
        </w:rPr>
        <w:t>, о присвоении квалификации принимается Г</w:t>
      </w:r>
      <w:r w:rsidR="00D75CD6" w:rsidRPr="00780001">
        <w:rPr>
          <w:lang w:eastAsia="ru-RU"/>
        </w:rPr>
        <w:t>Э</w:t>
      </w:r>
      <w:r w:rsidR="001E2CBD" w:rsidRPr="00780001">
        <w:rPr>
          <w:lang w:eastAsia="ru-RU"/>
        </w:rPr>
        <w:t>К на закрытом заседании после окончания защиты всех назначенных на данный день работ. Решение принимается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w:t>
      </w:r>
      <w:r w:rsidR="00D75CD6" w:rsidRPr="00780001">
        <w:rPr>
          <w:lang w:eastAsia="ru-RU"/>
        </w:rPr>
        <w:t>Э</w:t>
      </w:r>
      <w:r w:rsidR="001E2CBD" w:rsidRPr="00780001">
        <w:rPr>
          <w:lang w:eastAsia="ru-RU"/>
        </w:rPr>
        <w:t>К является решающим.</w:t>
      </w:r>
    </w:p>
    <w:p w:rsidR="00322455" w:rsidRDefault="003B1274" w:rsidP="003E6459">
      <w:pPr>
        <w:suppressAutoHyphens w:val="0"/>
        <w:autoSpaceDE w:val="0"/>
        <w:autoSpaceDN w:val="0"/>
        <w:adjustRightInd w:val="0"/>
        <w:ind w:firstLine="709"/>
        <w:jc w:val="both"/>
        <w:rPr>
          <w:lang w:eastAsia="ru-RU"/>
        </w:rPr>
      </w:pPr>
      <w:r w:rsidRPr="00780001">
        <w:rPr>
          <w:lang w:eastAsia="ru-RU"/>
        </w:rPr>
        <w:t>6</w:t>
      </w:r>
      <w:r w:rsidR="001E2CBD" w:rsidRPr="00780001">
        <w:rPr>
          <w:lang w:eastAsia="ru-RU"/>
        </w:rPr>
        <w:t>. Решение Г</w:t>
      </w:r>
      <w:r w:rsidR="00D75CD6" w:rsidRPr="00780001">
        <w:rPr>
          <w:lang w:eastAsia="ru-RU"/>
        </w:rPr>
        <w:t>Э</w:t>
      </w:r>
      <w:r w:rsidR="001E2CBD" w:rsidRPr="00780001">
        <w:rPr>
          <w:lang w:eastAsia="ru-RU"/>
        </w:rPr>
        <w:t xml:space="preserve">К об оценке выполнения и защиты </w:t>
      </w:r>
      <w:r w:rsidR="00763A1E">
        <w:rPr>
          <w:lang w:eastAsia="ru-RU"/>
        </w:rPr>
        <w:t>дипломной</w:t>
      </w:r>
      <w:r w:rsidR="00763A1E" w:rsidRPr="00780001">
        <w:rPr>
          <w:lang w:eastAsia="ru-RU"/>
        </w:rPr>
        <w:t xml:space="preserve"> работы</w:t>
      </w:r>
      <w:r w:rsidR="001E2CBD" w:rsidRPr="00780001">
        <w:rPr>
          <w:lang w:eastAsia="ru-RU"/>
        </w:rPr>
        <w:t xml:space="preserve"> </w:t>
      </w:r>
      <w:r w:rsidR="002E4DFA" w:rsidRPr="00780001">
        <w:rPr>
          <w:lang w:eastAsia="ru-RU"/>
        </w:rPr>
        <w:t>обучающ</w:t>
      </w:r>
      <w:r w:rsidR="004C1C57" w:rsidRPr="00780001">
        <w:rPr>
          <w:lang w:eastAsia="ru-RU"/>
        </w:rPr>
        <w:t>его</w:t>
      </w:r>
      <w:r w:rsidR="002E4DFA" w:rsidRPr="00780001">
        <w:rPr>
          <w:lang w:eastAsia="ru-RU"/>
        </w:rPr>
        <w:t>ся</w:t>
      </w:r>
      <w:r w:rsidR="001E2CBD" w:rsidRPr="00780001">
        <w:rPr>
          <w:lang w:eastAsia="ru-RU"/>
        </w:rPr>
        <w:t xml:space="preserve">, о присвоении квалификации по </w:t>
      </w:r>
      <w:r w:rsidR="00763A1E">
        <w:rPr>
          <w:lang w:eastAsia="ru-RU"/>
        </w:rPr>
        <w:t>специальности</w:t>
      </w:r>
      <w:r w:rsidR="001605CF">
        <w:rPr>
          <w:lang w:eastAsia="ru-RU"/>
        </w:rPr>
        <w:t xml:space="preserve"> </w:t>
      </w:r>
      <w:r w:rsidR="00164DB8">
        <w:rPr>
          <w:lang w:eastAsia="ru-RU"/>
        </w:rPr>
        <w:t>44.02.01</w:t>
      </w:r>
      <w:r w:rsidR="004351FB" w:rsidRPr="004351FB">
        <w:rPr>
          <w:lang w:eastAsia="ru-RU"/>
        </w:rPr>
        <w:t xml:space="preserve"> </w:t>
      </w:r>
      <w:r w:rsidR="00164DB8">
        <w:rPr>
          <w:lang w:eastAsia="ru-RU"/>
        </w:rPr>
        <w:t>Дошкольное образование</w:t>
      </w:r>
      <w:r w:rsidR="00BE6E8E" w:rsidRPr="00780001">
        <w:rPr>
          <w:lang w:eastAsia="ru-RU"/>
        </w:rPr>
        <w:t xml:space="preserve"> </w:t>
      </w:r>
      <w:r w:rsidR="001E2CBD" w:rsidRPr="00780001">
        <w:rPr>
          <w:lang w:eastAsia="ru-RU"/>
        </w:rPr>
        <w:t>и выдаче диплома торжественно объявляется выпускникам председателем Г</w:t>
      </w:r>
      <w:r w:rsidR="00D75CD6" w:rsidRPr="00780001">
        <w:rPr>
          <w:lang w:eastAsia="ru-RU"/>
        </w:rPr>
        <w:t>Э</w:t>
      </w:r>
      <w:r w:rsidR="001E2CBD" w:rsidRPr="00780001">
        <w:rPr>
          <w:lang w:eastAsia="ru-RU"/>
        </w:rPr>
        <w:t>К в день защиты, сразу после принятия решения на закрытом заседании.</w:t>
      </w:r>
    </w:p>
    <w:p w:rsidR="001E2CBD" w:rsidRDefault="00E64D9A" w:rsidP="00E64D9A">
      <w:pPr>
        <w:suppressAutoHyphens w:val="0"/>
        <w:autoSpaceDE w:val="0"/>
        <w:autoSpaceDN w:val="0"/>
        <w:adjustRightInd w:val="0"/>
        <w:ind w:firstLine="709"/>
        <w:jc w:val="center"/>
        <w:outlineLvl w:val="0"/>
        <w:rPr>
          <w:b/>
          <w:bCs/>
          <w:lang w:eastAsia="ru-RU"/>
        </w:rPr>
      </w:pPr>
      <w:bookmarkStart w:id="62" w:name="_Toc470025758"/>
      <w:r w:rsidRPr="00E64D9A">
        <w:rPr>
          <w:b/>
          <w:bCs/>
          <w:lang w:eastAsia="ru-RU"/>
        </w:rPr>
        <w:lastRenderedPageBreak/>
        <w:t>3</w:t>
      </w:r>
      <w:r>
        <w:rPr>
          <w:b/>
          <w:bCs/>
          <w:lang w:eastAsia="ru-RU"/>
        </w:rPr>
        <w:t xml:space="preserve"> </w:t>
      </w:r>
      <w:r w:rsidR="001E2CBD" w:rsidRPr="00D36EAF">
        <w:rPr>
          <w:b/>
          <w:bCs/>
          <w:lang w:eastAsia="ru-RU"/>
        </w:rPr>
        <w:t>ОЦЕНКА РЕЗУЛЬТАТОВ ГОСУДАРСТВЕННОЙ ИТОГОВОЙ АТТЕСТАЦИИ</w:t>
      </w:r>
      <w:bookmarkEnd w:id="62"/>
      <w:r w:rsidR="002776AD">
        <w:rPr>
          <w:b/>
          <w:bCs/>
          <w:lang w:eastAsia="ru-RU"/>
        </w:rPr>
        <w:t xml:space="preserve"> ПРИ ЗАЩИТЕ </w:t>
      </w:r>
      <w:r w:rsidR="00763A1E">
        <w:rPr>
          <w:b/>
          <w:bCs/>
          <w:lang w:eastAsia="ru-RU"/>
        </w:rPr>
        <w:t>ДИПЛОМНОЙ РАБОТЫ</w:t>
      </w:r>
    </w:p>
    <w:p w:rsidR="00E64D9A" w:rsidRPr="00D36EAF" w:rsidRDefault="00E64D9A" w:rsidP="00E64D9A">
      <w:pPr>
        <w:suppressAutoHyphens w:val="0"/>
        <w:autoSpaceDE w:val="0"/>
        <w:autoSpaceDN w:val="0"/>
        <w:adjustRightInd w:val="0"/>
        <w:ind w:firstLine="709"/>
        <w:jc w:val="center"/>
        <w:outlineLvl w:val="0"/>
        <w:rPr>
          <w:b/>
          <w:bCs/>
          <w:lang w:eastAsia="ru-RU"/>
        </w:rPr>
      </w:pPr>
    </w:p>
    <w:p w:rsidR="001E2CBD" w:rsidRDefault="00FC726B" w:rsidP="00CD5610">
      <w:pPr>
        <w:suppressAutoHyphens w:val="0"/>
        <w:autoSpaceDE w:val="0"/>
        <w:autoSpaceDN w:val="0"/>
        <w:adjustRightInd w:val="0"/>
        <w:ind w:firstLine="709"/>
        <w:jc w:val="center"/>
        <w:outlineLvl w:val="1"/>
        <w:rPr>
          <w:b/>
          <w:bCs/>
          <w:lang w:eastAsia="ru-RU"/>
        </w:rPr>
      </w:pPr>
      <w:bookmarkStart w:id="63" w:name="_Toc470025759"/>
      <w:r w:rsidRPr="00D36EAF">
        <w:rPr>
          <w:b/>
          <w:bCs/>
          <w:lang w:eastAsia="ru-RU"/>
        </w:rPr>
        <w:t>3</w:t>
      </w:r>
      <w:r w:rsidR="001E2CBD" w:rsidRPr="00D36EAF">
        <w:rPr>
          <w:b/>
          <w:bCs/>
          <w:lang w:eastAsia="ru-RU"/>
        </w:rPr>
        <w:t>.1 Критерии оценки уровня и качества подготовки выпускников</w:t>
      </w:r>
      <w:bookmarkEnd w:id="63"/>
    </w:p>
    <w:p w:rsidR="00E64D9A" w:rsidRPr="00D36EAF" w:rsidRDefault="00E64D9A" w:rsidP="00CD5610">
      <w:pPr>
        <w:suppressAutoHyphens w:val="0"/>
        <w:autoSpaceDE w:val="0"/>
        <w:autoSpaceDN w:val="0"/>
        <w:adjustRightInd w:val="0"/>
        <w:ind w:firstLine="709"/>
        <w:jc w:val="center"/>
        <w:outlineLvl w:val="1"/>
        <w:rPr>
          <w:b/>
          <w:bCs/>
          <w:lang w:eastAsia="ru-RU"/>
        </w:rPr>
      </w:pP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Итоговая оценка уровня и качества подготовки выпускников </w:t>
      </w:r>
      <w:r w:rsidR="00DC1FF4" w:rsidRPr="00D36EAF">
        <w:rPr>
          <w:lang w:eastAsia="ru-RU"/>
        </w:rPr>
        <w:t xml:space="preserve">по </w:t>
      </w:r>
      <w:r w:rsidR="00802C18">
        <w:rPr>
          <w:lang w:eastAsia="ru-RU"/>
        </w:rPr>
        <w:t xml:space="preserve">специальности </w:t>
      </w:r>
      <w:r w:rsidR="00164DB8">
        <w:rPr>
          <w:lang w:eastAsia="ru-RU"/>
        </w:rPr>
        <w:t>44.02.01</w:t>
      </w:r>
      <w:r w:rsidR="00CB4471" w:rsidRPr="00CB4471">
        <w:rPr>
          <w:lang w:eastAsia="ru-RU"/>
        </w:rPr>
        <w:t xml:space="preserve"> </w:t>
      </w:r>
      <w:r w:rsidR="00164DB8">
        <w:rPr>
          <w:lang w:eastAsia="ru-RU"/>
        </w:rPr>
        <w:t>Дошкольное образование</w:t>
      </w:r>
      <w:r w:rsidR="00CB4471" w:rsidRPr="00CB4471">
        <w:rPr>
          <w:lang w:eastAsia="ru-RU"/>
        </w:rPr>
        <w:t xml:space="preserve"> </w:t>
      </w:r>
      <w:r w:rsidRPr="00D36EAF">
        <w:rPr>
          <w:lang w:eastAsia="ru-RU"/>
        </w:rPr>
        <w:t xml:space="preserve">определяется по результатам выполнения и защиты </w:t>
      </w:r>
      <w:r w:rsidR="00802C18">
        <w:rPr>
          <w:lang w:eastAsia="ru-RU"/>
        </w:rPr>
        <w:t>дипломной</w:t>
      </w:r>
      <w:r w:rsidR="00802C18" w:rsidRPr="00780001">
        <w:rPr>
          <w:lang w:eastAsia="ru-RU"/>
        </w:rPr>
        <w:t xml:space="preserve"> работы</w:t>
      </w:r>
      <w:r w:rsidRPr="00D36EAF">
        <w:rPr>
          <w:lang w:eastAsia="ru-RU"/>
        </w:rPr>
        <w:t>.</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 Основными критериями при определении оценки за выполнение </w:t>
      </w:r>
      <w:r w:rsidR="002E4DFA" w:rsidRPr="00D36EAF">
        <w:rPr>
          <w:iCs/>
          <w:lang w:eastAsia="ru-RU"/>
        </w:rPr>
        <w:t>обучающи</w:t>
      </w:r>
      <w:r w:rsidR="004C1C57" w:rsidRPr="00D36EAF">
        <w:rPr>
          <w:iCs/>
          <w:lang w:eastAsia="ru-RU"/>
        </w:rPr>
        <w:t>м</w:t>
      </w:r>
      <w:r w:rsidR="002E4DFA" w:rsidRPr="00D36EAF">
        <w:rPr>
          <w:iCs/>
          <w:lang w:eastAsia="ru-RU"/>
        </w:rPr>
        <w:t>ся</w:t>
      </w:r>
      <w:r w:rsidRPr="00D36EAF">
        <w:rPr>
          <w:iCs/>
          <w:lang w:eastAsia="ru-RU"/>
        </w:rPr>
        <w:t xml:space="preserve"> </w:t>
      </w:r>
      <w:r w:rsidR="00802C18">
        <w:rPr>
          <w:lang w:eastAsia="ru-RU"/>
        </w:rPr>
        <w:t>дипломной</w:t>
      </w:r>
      <w:r w:rsidR="00802C18" w:rsidRPr="00D36EAF">
        <w:rPr>
          <w:lang w:eastAsia="ru-RU"/>
        </w:rPr>
        <w:t xml:space="preserve"> работы</w:t>
      </w:r>
      <w:r w:rsidR="00802C18" w:rsidRPr="00D36EAF">
        <w:rPr>
          <w:iCs/>
          <w:lang w:eastAsia="ru-RU"/>
        </w:rPr>
        <w:t xml:space="preserve"> </w:t>
      </w:r>
      <w:r w:rsidRPr="00D36EAF">
        <w:rPr>
          <w:iCs/>
          <w:lang w:eastAsia="ru-RU"/>
        </w:rPr>
        <w:t>для руководителя являются:</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 </w:t>
      </w:r>
      <w:r w:rsidR="003375FA" w:rsidRPr="00D36EAF">
        <w:rPr>
          <w:iCs/>
          <w:lang w:eastAsia="ru-RU"/>
        </w:rPr>
        <w:t>о</w:t>
      </w:r>
      <w:r w:rsidRPr="00D36EAF">
        <w:rPr>
          <w:iCs/>
          <w:lang w:eastAsia="ru-RU"/>
        </w:rPr>
        <w:t>боснование актуальности темы</w:t>
      </w:r>
      <w:r w:rsidR="003375FA" w:rsidRPr="00D36EAF">
        <w:rPr>
          <w:iCs/>
          <w:lang w:eastAsia="ru-RU"/>
        </w:rPr>
        <w:t xml:space="preserve"> </w:t>
      </w:r>
      <w:r w:rsidR="00802C18">
        <w:rPr>
          <w:lang w:eastAsia="ru-RU"/>
        </w:rPr>
        <w:t>дипломной</w:t>
      </w:r>
      <w:r w:rsidR="00802C18" w:rsidRPr="00780001">
        <w:rPr>
          <w:lang w:eastAsia="ru-RU"/>
        </w:rPr>
        <w:t xml:space="preserve"> работы</w:t>
      </w:r>
      <w:r w:rsidR="003375FA" w:rsidRPr="00D36EAF">
        <w:rPr>
          <w:iCs/>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 xml:space="preserve">оответствие содержания и объема </w:t>
      </w:r>
      <w:r w:rsidR="00802C18">
        <w:rPr>
          <w:lang w:eastAsia="ru-RU"/>
        </w:rPr>
        <w:t>дипломной</w:t>
      </w:r>
      <w:r w:rsidR="00802C18" w:rsidRPr="00780001">
        <w:rPr>
          <w:lang w:eastAsia="ru-RU"/>
        </w:rPr>
        <w:t xml:space="preserve"> работы</w:t>
      </w:r>
      <w:r w:rsidRPr="00D36EAF">
        <w:rPr>
          <w:lang w:eastAsia="ru-RU"/>
        </w:rPr>
        <w:t xml:space="preserve"> заданию</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к</w:t>
      </w:r>
      <w:r w:rsidRPr="00D36EAF">
        <w:rPr>
          <w:lang w:eastAsia="ru-RU"/>
        </w:rPr>
        <w:t xml:space="preserve">ачество профессиональных знаний и умений </w:t>
      </w:r>
      <w:r w:rsidR="002E4DFA" w:rsidRPr="00D36EAF">
        <w:rPr>
          <w:lang w:eastAsia="ru-RU"/>
        </w:rPr>
        <w:t>обучающ</w:t>
      </w:r>
      <w:r w:rsidR="004C1C57" w:rsidRPr="00D36EAF">
        <w:rPr>
          <w:lang w:eastAsia="ru-RU"/>
        </w:rPr>
        <w:t>егося</w:t>
      </w:r>
      <w:r w:rsidRPr="00D36EAF">
        <w:rPr>
          <w:lang w:eastAsia="ru-RU"/>
        </w:rPr>
        <w:t>, уровень его профессионального мышления</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 xml:space="preserve">тепень самостоятельности </w:t>
      </w:r>
      <w:r w:rsidR="004C1C57" w:rsidRPr="00D36EAF">
        <w:rPr>
          <w:lang w:eastAsia="ru-RU"/>
        </w:rPr>
        <w:t xml:space="preserve">обучающегося </w:t>
      </w:r>
      <w:r w:rsidRPr="00D36EAF">
        <w:rPr>
          <w:lang w:eastAsia="ru-RU"/>
        </w:rPr>
        <w:t>при выполнении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у</w:t>
      </w:r>
      <w:r w:rsidRPr="00D36EAF">
        <w:rPr>
          <w:lang w:eastAsia="ru-RU"/>
        </w:rPr>
        <w:t xml:space="preserve">мение </w:t>
      </w:r>
      <w:r w:rsidR="004C1C57" w:rsidRPr="00D36EAF">
        <w:rPr>
          <w:lang w:eastAsia="ru-RU"/>
        </w:rPr>
        <w:t xml:space="preserve">обучающегося </w:t>
      </w:r>
      <w:r w:rsidRPr="00D36EAF">
        <w:rPr>
          <w:lang w:eastAsia="ru-RU"/>
        </w:rPr>
        <w:t>работать со справочной литературой, нормативными источниками и документацией</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п</w:t>
      </w:r>
      <w:r w:rsidRPr="00D36EAF">
        <w:rPr>
          <w:lang w:eastAsia="ru-RU"/>
        </w:rPr>
        <w:t>оложительные стороны, а также недостатки в работе</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к</w:t>
      </w:r>
      <w:r w:rsidRPr="00D36EAF">
        <w:rPr>
          <w:lang w:eastAsia="ru-RU"/>
        </w:rPr>
        <w:t>ачество оформления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Основными критериями при определении оценки за защиты </w:t>
      </w:r>
      <w:r w:rsidR="00CF142B">
        <w:rPr>
          <w:lang w:eastAsia="ru-RU"/>
        </w:rPr>
        <w:t>дипломной</w:t>
      </w:r>
      <w:r w:rsidR="00CF142B" w:rsidRPr="00780001">
        <w:rPr>
          <w:lang w:eastAsia="ru-RU"/>
        </w:rPr>
        <w:t xml:space="preserve"> работы</w:t>
      </w:r>
      <w:r w:rsidRPr="00D36EAF">
        <w:rPr>
          <w:lang w:eastAsia="ru-RU"/>
        </w:rPr>
        <w:t xml:space="preserve"> являются: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боснование актуальности исследования автором</w:t>
      </w:r>
      <w:r w:rsidR="003375FA" w:rsidRPr="00D36EAF">
        <w:rPr>
          <w:lang w:eastAsia="ru-RU"/>
        </w:rPr>
        <w:t>;</w:t>
      </w:r>
      <w:r w:rsidRPr="00D36EAF">
        <w:rPr>
          <w:lang w:eastAsia="ru-RU"/>
        </w:rPr>
        <w:t xml:space="preserve"> </w:t>
      </w:r>
    </w:p>
    <w:p w:rsidR="003375FA"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л</w:t>
      </w:r>
      <w:r w:rsidRPr="00D36EAF">
        <w:rPr>
          <w:lang w:eastAsia="ru-RU"/>
        </w:rPr>
        <w:t>огика изложения теоретического содержания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п</w:t>
      </w:r>
      <w:r w:rsidRPr="00D36EAF">
        <w:rPr>
          <w:lang w:eastAsia="ru-RU"/>
        </w:rPr>
        <w:t xml:space="preserve">редставление практической части </w:t>
      </w:r>
      <w:r w:rsidR="00CF142B">
        <w:rPr>
          <w:lang w:eastAsia="ru-RU"/>
        </w:rPr>
        <w:t>дипломной</w:t>
      </w:r>
      <w:r w:rsidR="00CF142B" w:rsidRPr="00780001">
        <w:rPr>
          <w:lang w:eastAsia="ru-RU"/>
        </w:rPr>
        <w:t xml:space="preserve">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с</w:t>
      </w:r>
      <w:r w:rsidRPr="00D36EAF">
        <w:rPr>
          <w:lang w:eastAsia="ru-RU"/>
        </w:rPr>
        <w:t>амостоятельность автора в выводах и заключениях (аргументированность своей точки зрения)</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и</w:t>
      </w:r>
      <w:r w:rsidRPr="00D36EAF">
        <w:rPr>
          <w:lang w:eastAsia="ru-RU"/>
        </w:rPr>
        <w:t>спользование наглядности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тветы на вопросы комиссии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iCs/>
          <w:lang w:eastAsia="ru-RU"/>
        </w:rPr>
      </w:pPr>
      <w:r w:rsidRPr="00D36EAF">
        <w:rPr>
          <w:iCs/>
          <w:lang w:eastAsia="ru-RU"/>
        </w:rPr>
        <w:t xml:space="preserve">Критериями при определении итоговой оценки за выполнение и защиту </w:t>
      </w:r>
      <w:r w:rsidR="005B7600">
        <w:rPr>
          <w:lang w:eastAsia="ru-RU"/>
        </w:rPr>
        <w:t>дипломной</w:t>
      </w:r>
      <w:r w:rsidRPr="00D36EAF">
        <w:rPr>
          <w:lang w:eastAsia="ru-RU"/>
        </w:rPr>
        <w:t xml:space="preserve"> работы</w:t>
      </w:r>
      <w:r w:rsidRPr="00D36EAF">
        <w:rPr>
          <w:iCs/>
          <w:lang w:eastAsia="ru-RU"/>
        </w:rPr>
        <w:t xml:space="preserve"> являются: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д</w:t>
      </w:r>
      <w:r w:rsidRPr="00D36EAF">
        <w:rPr>
          <w:lang w:eastAsia="ru-RU"/>
        </w:rPr>
        <w:t>оклад выпускника</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тветы выпускника на вопросы, позволяющие определить уровень теоретической и практической подготовки</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о</w:t>
      </w:r>
      <w:r w:rsidRPr="00D36EAF">
        <w:rPr>
          <w:lang w:eastAsia="ru-RU"/>
        </w:rPr>
        <w:t xml:space="preserve">тзыв руководителя </w:t>
      </w:r>
      <w:r w:rsidR="005B7600">
        <w:rPr>
          <w:lang w:eastAsia="ru-RU"/>
        </w:rPr>
        <w:t>дипломной</w:t>
      </w:r>
      <w:r w:rsidRPr="00D36EAF">
        <w:rPr>
          <w:lang w:eastAsia="ru-RU"/>
        </w:rPr>
        <w:t xml:space="preserve"> работы</w:t>
      </w:r>
      <w:r w:rsidR="003375FA"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w:t>
      </w:r>
      <w:r w:rsidR="003375FA" w:rsidRPr="00D36EAF">
        <w:rPr>
          <w:lang w:eastAsia="ru-RU"/>
        </w:rPr>
        <w:t>р</w:t>
      </w:r>
      <w:r w:rsidRPr="00D36EAF">
        <w:rPr>
          <w:lang w:eastAsia="ru-RU"/>
        </w:rPr>
        <w:t xml:space="preserve">ецензия и оценка рецензента </w:t>
      </w:r>
      <w:r w:rsidR="005B7600">
        <w:rPr>
          <w:lang w:eastAsia="ru-RU"/>
        </w:rPr>
        <w:t>дипломной</w:t>
      </w:r>
      <w:r w:rsidRPr="00D36EAF">
        <w:rPr>
          <w:lang w:eastAsia="ru-RU"/>
        </w:rPr>
        <w:t xml:space="preserve"> работы.</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В основе оценки </w:t>
      </w:r>
      <w:r w:rsidR="005B7600">
        <w:rPr>
          <w:lang w:eastAsia="ru-RU"/>
        </w:rPr>
        <w:t>дипломной</w:t>
      </w:r>
      <w:r w:rsidRPr="00D36EAF">
        <w:rPr>
          <w:lang w:eastAsia="ru-RU"/>
        </w:rPr>
        <w:t xml:space="preserve"> работы лежит пятибалльная система:</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«Отлично» </w:t>
      </w:r>
      <w:r w:rsidRPr="00D36EAF">
        <w:rPr>
          <w:lang w:eastAsia="ru-RU"/>
        </w:rPr>
        <w:t xml:space="preserve">выставляется за следующую </w:t>
      </w:r>
      <w:r w:rsidR="00CF142B">
        <w:rPr>
          <w:lang w:eastAsia="ru-RU"/>
        </w:rPr>
        <w:t>дипломную</w:t>
      </w:r>
      <w:r w:rsidR="00CF142B" w:rsidRPr="00780001">
        <w:rPr>
          <w:lang w:eastAsia="ru-RU"/>
        </w:rPr>
        <w:t xml:space="preserve"> работ</w:t>
      </w:r>
      <w:r w:rsidR="00CF142B">
        <w:rPr>
          <w:lang w:eastAsia="ru-RU"/>
        </w:rPr>
        <w:t>у</w:t>
      </w:r>
      <w:r w:rsidRPr="00D36EAF">
        <w:rPr>
          <w:lang w:eastAsia="ru-RU"/>
        </w:rPr>
        <w:t>:</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имеет положительные отзывы руководителя;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работы </w:t>
      </w:r>
      <w:r w:rsidR="002E4DFA" w:rsidRPr="00D36EAF">
        <w:rPr>
          <w:lang w:eastAsia="ru-RU"/>
        </w:rPr>
        <w:t>обучающийся</w:t>
      </w:r>
      <w:r w:rsidRPr="00D36EAF">
        <w:rPr>
          <w:lang w:eastAsia="ru-RU"/>
        </w:rPr>
        <w:t xml:space="preserve">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«Хорошо» </w:t>
      </w:r>
      <w:r w:rsidRPr="00D36EAF">
        <w:rPr>
          <w:lang w:eastAsia="ru-RU"/>
        </w:rPr>
        <w:t xml:space="preserve">выставляется за следующую </w:t>
      </w:r>
      <w:r w:rsidR="006B38C9">
        <w:rPr>
          <w:lang w:eastAsia="ru-RU"/>
        </w:rPr>
        <w:t>дипломную</w:t>
      </w:r>
      <w:r w:rsidR="006B38C9" w:rsidRPr="00D36EAF">
        <w:rPr>
          <w:lang w:eastAsia="ru-RU"/>
        </w:rPr>
        <w:t xml:space="preserve"> </w:t>
      </w:r>
      <w:r w:rsidRPr="00D36EAF">
        <w:rPr>
          <w:lang w:eastAsia="ru-RU"/>
        </w:rPr>
        <w:t>работу:</w:t>
      </w:r>
    </w:p>
    <w:p w:rsidR="00FC726B"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w:t>
      </w:r>
      <w:r w:rsidRPr="00D36EAF">
        <w:rPr>
          <w:lang w:eastAsia="ru-RU"/>
        </w:rPr>
        <w:lastRenderedPageBreak/>
        <w:t xml:space="preserve">материала с соответствующими выводами, однако с не вполне обоснованными предложениями; </w:t>
      </w:r>
    </w:p>
    <w:p w:rsidR="001E2CBD" w:rsidRPr="00D36EAF" w:rsidRDefault="00FC726B" w:rsidP="00F43D9F">
      <w:pPr>
        <w:suppressAutoHyphens w:val="0"/>
        <w:autoSpaceDE w:val="0"/>
        <w:autoSpaceDN w:val="0"/>
        <w:adjustRightInd w:val="0"/>
        <w:ind w:firstLine="709"/>
        <w:jc w:val="both"/>
        <w:rPr>
          <w:lang w:eastAsia="ru-RU"/>
        </w:rPr>
      </w:pPr>
      <w:r w:rsidRPr="00D36EAF">
        <w:rPr>
          <w:lang w:eastAsia="ru-RU"/>
        </w:rPr>
        <w:t>-</w:t>
      </w:r>
      <w:r w:rsidR="001E2CBD" w:rsidRPr="00D36EAF">
        <w:rPr>
          <w:lang w:eastAsia="ru-RU"/>
        </w:rPr>
        <w:t xml:space="preserve"> имеет положительный отзыв руководителя; </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«Удовлетворительно» </w:t>
      </w:r>
      <w:r w:rsidRPr="00D36EAF">
        <w:rPr>
          <w:lang w:eastAsia="ru-RU"/>
        </w:rPr>
        <w:t xml:space="preserve">выставляется за следующую </w:t>
      </w:r>
      <w:r w:rsidR="003A6FC1" w:rsidRPr="003A6FC1">
        <w:rPr>
          <w:lang w:eastAsia="ru-RU"/>
        </w:rPr>
        <w:t xml:space="preserve">дипломную </w:t>
      </w:r>
      <w:r w:rsidRPr="00D36EAF">
        <w:rPr>
          <w:lang w:eastAsia="ru-RU"/>
        </w:rPr>
        <w:t>работу:</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в отзыв</w:t>
      </w:r>
      <w:r w:rsidR="00FC726B" w:rsidRPr="00D36EAF">
        <w:rPr>
          <w:lang w:eastAsia="ru-RU"/>
        </w:rPr>
        <w:t>е</w:t>
      </w:r>
      <w:r w:rsidRPr="00D36EAF">
        <w:rPr>
          <w:lang w:eastAsia="ru-RU"/>
        </w:rPr>
        <w:t xml:space="preserve"> руководителя имеются замечания по содержанию работы и методике анализа;</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проявляет неуверенность, показывает слабое знание вопросов темы, не дает полного, аргументированного ответа на заданные вопросы.</w:t>
      </w:r>
    </w:p>
    <w:p w:rsidR="001E2CBD" w:rsidRPr="00D36EAF" w:rsidRDefault="001E2CBD" w:rsidP="00F43D9F">
      <w:pPr>
        <w:suppressAutoHyphens w:val="0"/>
        <w:autoSpaceDE w:val="0"/>
        <w:autoSpaceDN w:val="0"/>
        <w:adjustRightInd w:val="0"/>
        <w:ind w:firstLine="709"/>
        <w:jc w:val="both"/>
        <w:rPr>
          <w:lang w:eastAsia="ru-RU"/>
        </w:rPr>
      </w:pPr>
      <w:r w:rsidRPr="00D36EAF">
        <w:rPr>
          <w:b/>
          <w:bCs/>
          <w:lang w:eastAsia="ru-RU"/>
        </w:rPr>
        <w:t xml:space="preserve">«Неудовлетворительно» </w:t>
      </w:r>
      <w:r w:rsidRPr="00D36EAF">
        <w:rPr>
          <w:lang w:eastAsia="ru-RU"/>
        </w:rPr>
        <w:t xml:space="preserve">выставляется за следующую </w:t>
      </w:r>
      <w:r w:rsidR="003A6FC1" w:rsidRPr="003A6FC1">
        <w:rPr>
          <w:lang w:eastAsia="ru-RU"/>
        </w:rPr>
        <w:t>дипломную</w:t>
      </w:r>
      <w:r w:rsidR="00970A47" w:rsidRPr="00D36EAF">
        <w:rPr>
          <w:lang w:eastAsia="ru-RU"/>
        </w:rPr>
        <w:t xml:space="preserve"> </w:t>
      </w:r>
      <w:r w:rsidRPr="00D36EAF">
        <w:rPr>
          <w:lang w:eastAsia="ru-RU"/>
        </w:rPr>
        <w:t>работу:</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w:t>
      </w:r>
    </w:p>
    <w:p w:rsidR="001E2CBD" w:rsidRPr="00D36EAF" w:rsidRDefault="001E2CBD" w:rsidP="00F43D9F">
      <w:pPr>
        <w:suppressAutoHyphens w:val="0"/>
        <w:autoSpaceDE w:val="0"/>
        <w:autoSpaceDN w:val="0"/>
        <w:adjustRightInd w:val="0"/>
        <w:ind w:firstLine="709"/>
        <w:jc w:val="both"/>
        <w:rPr>
          <w:lang w:eastAsia="ru-RU"/>
        </w:rPr>
      </w:pPr>
      <w:r w:rsidRPr="00D36EAF">
        <w:rPr>
          <w:lang w:eastAsia="ru-RU"/>
        </w:rPr>
        <w:t>- не имеет выводов либо они носят декларативный характер;</w:t>
      </w:r>
    </w:p>
    <w:p w:rsidR="001E2CBD" w:rsidRPr="00D36EAF" w:rsidRDefault="00FC726B" w:rsidP="00F43D9F">
      <w:pPr>
        <w:suppressAutoHyphens w:val="0"/>
        <w:autoSpaceDE w:val="0"/>
        <w:autoSpaceDN w:val="0"/>
        <w:adjustRightInd w:val="0"/>
        <w:ind w:firstLine="709"/>
        <w:jc w:val="both"/>
        <w:rPr>
          <w:lang w:eastAsia="ru-RU"/>
        </w:rPr>
      </w:pPr>
      <w:r w:rsidRPr="00D36EAF">
        <w:rPr>
          <w:lang w:eastAsia="ru-RU"/>
        </w:rPr>
        <w:t>- в отзыве</w:t>
      </w:r>
      <w:r w:rsidR="001E2CBD" w:rsidRPr="00D36EAF">
        <w:rPr>
          <w:lang w:eastAsia="ru-RU"/>
        </w:rPr>
        <w:t xml:space="preserve"> руководителя имеются существенные критические замечания;</w:t>
      </w:r>
    </w:p>
    <w:p w:rsidR="001E2CBD" w:rsidRDefault="001E2CBD" w:rsidP="00F43D9F">
      <w:pPr>
        <w:suppressAutoHyphens w:val="0"/>
        <w:autoSpaceDE w:val="0"/>
        <w:autoSpaceDN w:val="0"/>
        <w:adjustRightInd w:val="0"/>
        <w:ind w:firstLine="709"/>
        <w:jc w:val="both"/>
        <w:rPr>
          <w:lang w:eastAsia="ru-RU"/>
        </w:rPr>
      </w:pPr>
      <w:r w:rsidRPr="00D36EAF">
        <w:rPr>
          <w:lang w:eastAsia="ru-RU"/>
        </w:rPr>
        <w:t xml:space="preserve">- при защите </w:t>
      </w:r>
      <w:r w:rsidR="002E4DFA" w:rsidRPr="00D36EAF">
        <w:rPr>
          <w:lang w:eastAsia="ru-RU"/>
        </w:rPr>
        <w:t>обучающийся</w:t>
      </w:r>
      <w:r w:rsidRPr="00D36EAF">
        <w:rPr>
          <w:lang w:eastAsia="ru-RU"/>
        </w:rPr>
        <w:t xml:space="preserve">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BF4E72" w:rsidRDefault="00BF4E72"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E64D9A" w:rsidRDefault="00E64D9A" w:rsidP="00F43D9F">
      <w:pPr>
        <w:suppressAutoHyphens w:val="0"/>
        <w:autoSpaceDE w:val="0"/>
        <w:autoSpaceDN w:val="0"/>
        <w:adjustRightInd w:val="0"/>
        <w:ind w:firstLine="709"/>
        <w:jc w:val="both"/>
        <w:rPr>
          <w:lang w:eastAsia="ru-RU"/>
        </w:rPr>
      </w:pPr>
    </w:p>
    <w:p w:rsidR="007E2EEA" w:rsidRDefault="007E2EEA" w:rsidP="00C17DB6">
      <w:pPr>
        <w:tabs>
          <w:tab w:val="num" w:pos="0"/>
        </w:tabs>
        <w:rPr>
          <w:b/>
          <w:bCs/>
          <w:lang w:eastAsia="ru-RU"/>
        </w:rPr>
      </w:pPr>
      <w:bookmarkStart w:id="64" w:name="_Hlk73533326"/>
    </w:p>
    <w:bookmarkEnd w:id="64"/>
    <w:p w:rsidR="00395B89" w:rsidRDefault="00B25EC3" w:rsidP="00395B89">
      <w:pPr>
        <w:tabs>
          <w:tab w:val="num" w:pos="0"/>
        </w:tabs>
        <w:ind w:firstLine="709"/>
        <w:jc w:val="center"/>
        <w:rPr>
          <w:b/>
          <w:bCs/>
          <w:lang w:eastAsia="ru-RU"/>
        </w:rPr>
      </w:pPr>
      <w:r>
        <w:rPr>
          <w:b/>
          <w:bCs/>
          <w:lang w:eastAsia="ru-RU"/>
        </w:rPr>
        <w:lastRenderedPageBreak/>
        <w:t>4</w:t>
      </w:r>
      <w:r w:rsidR="00395B89">
        <w:rPr>
          <w:b/>
          <w:bCs/>
          <w:lang w:eastAsia="ru-RU"/>
        </w:rPr>
        <w:t xml:space="preserve"> </w:t>
      </w:r>
      <w:r w:rsidR="00395B89" w:rsidRPr="00A82183">
        <w:rPr>
          <w:b/>
          <w:bCs/>
          <w:lang w:eastAsia="ru-RU"/>
        </w:rPr>
        <w:t>ДОКУМЕНТЫ, ВЫДАВАЕМЫЕ ПО ИТОГАМ АТТЕСТАЦИОННЫХ ПРОЦЕДУР</w:t>
      </w:r>
    </w:p>
    <w:p w:rsidR="00395B89" w:rsidRDefault="00395B89" w:rsidP="00395B89">
      <w:pPr>
        <w:tabs>
          <w:tab w:val="num" w:pos="0"/>
        </w:tabs>
        <w:ind w:firstLine="709"/>
        <w:jc w:val="center"/>
        <w:rPr>
          <w:b/>
          <w:bCs/>
          <w:lang w:eastAsia="ru-RU"/>
        </w:rPr>
      </w:pPr>
    </w:p>
    <w:p w:rsidR="00395B89" w:rsidRPr="002D6AE0" w:rsidRDefault="00395B89" w:rsidP="00395B89">
      <w:pPr>
        <w:tabs>
          <w:tab w:val="num" w:pos="0"/>
        </w:tabs>
        <w:ind w:firstLine="709"/>
        <w:jc w:val="both"/>
        <w:rPr>
          <w:lang w:eastAsia="ru-RU"/>
        </w:rPr>
      </w:pPr>
      <w:r w:rsidRPr="002D6AE0">
        <w:rPr>
          <w:lang w:eastAsia="ru-RU"/>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C11F1F" w:rsidRDefault="00395B89" w:rsidP="00C11F1F">
      <w:pPr>
        <w:tabs>
          <w:tab w:val="num" w:pos="0"/>
        </w:tabs>
        <w:ind w:firstLine="709"/>
        <w:jc w:val="both"/>
        <w:rPr>
          <w:lang w:eastAsia="ru-RU"/>
        </w:rPr>
      </w:pPr>
      <w:r w:rsidRPr="002D6AE0">
        <w:rPr>
          <w:lang w:eastAsia="ru-RU"/>
        </w:rPr>
        <w:t xml:space="preserve">Документом, подтверждающим получение среднего профессионального образования по специальности </w:t>
      </w:r>
      <w:r w:rsidR="00164DB8">
        <w:rPr>
          <w:lang w:eastAsia="ru-RU"/>
        </w:rPr>
        <w:t>44.02.01</w:t>
      </w:r>
      <w:r w:rsidR="001A6AB0" w:rsidRPr="001A6AB0">
        <w:rPr>
          <w:lang w:eastAsia="ru-RU"/>
        </w:rPr>
        <w:t xml:space="preserve"> </w:t>
      </w:r>
      <w:r w:rsidR="00164DB8">
        <w:rPr>
          <w:lang w:eastAsia="ru-RU"/>
        </w:rPr>
        <w:t>Дошкольное образование</w:t>
      </w:r>
      <w:r w:rsidR="001A6AB0" w:rsidRPr="001A6AB0">
        <w:rPr>
          <w:lang w:eastAsia="ru-RU"/>
        </w:rPr>
        <w:t xml:space="preserve"> </w:t>
      </w:r>
      <w:r w:rsidRPr="002D6AE0">
        <w:rPr>
          <w:lang w:eastAsia="ru-RU"/>
        </w:rPr>
        <w:t>по итогам успешного прохождения государственной итоговой аттестации, является диплом о среднем профессиональном образовании.</w:t>
      </w:r>
    </w:p>
    <w:p w:rsidR="00D73F07" w:rsidRPr="002D6AE0" w:rsidRDefault="00D73F07" w:rsidP="00C11F1F">
      <w:pPr>
        <w:tabs>
          <w:tab w:val="num" w:pos="0"/>
        </w:tabs>
        <w:ind w:firstLine="709"/>
        <w:jc w:val="both"/>
        <w:rPr>
          <w:lang w:eastAsia="ru-RU"/>
        </w:rPr>
      </w:pPr>
      <w:r>
        <w:rPr>
          <w:lang w:eastAsia="ru-RU"/>
        </w:rPr>
        <w:t>В соответствии со ФГОС СПО</w:t>
      </w:r>
      <w:r w:rsidRPr="00C84713">
        <w:rPr>
          <w:lang w:eastAsia="ru-RU"/>
        </w:rPr>
        <w:t xml:space="preserve"> </w:t>
      </w:r>
      <w:r>
        <w:rPr>
          <w:lang w:eastAsia="ru-RU"/>
        </w:rPr>
        <w:t xml:space="preserve">по </w:t>
      </w:r>
      <w:r w:rsidR="00C11F1F">
        <w:rPr>
          <w:lang w:eastAsia="ru-RU"/>
        </w:rPr>
        <w:t xml:space="preserve">специальности </w:t>
      </w:r>
      <w:r w:rsidR="00164DB8">
        <w:rPr>
          <w:lang w:eastAsia="ru-RU"/>
        </w:rPr>
        <w:t>44.02.01</w:t>
      </w:r>
      <w:r w:rsidR="00C11F1F" w:rsidRPr="00C11F1F">
        <w:rPr>
          <w:lang w:eastAsia="ru-RU"/>
        </w:rPr>
        <w:t xml:space="preserve"> </w:t>
      </w:r>
      <w:r w:rsidR="00164DB8">
        <w:rPr>
          <w:lang w:eastAsia="ru-RU"/>
        </w:rPr>
        <w:t>Дошкольное образование</w:t>
      </w:r>
      <w:r w:rsidR="00C11F1F" w:rsidRPr="00C11F1F">
        <w:rPr>
          <w:lang w:eastAsia="ru-RU"/>
        </w:rPr>
        <w:t xml:space="preserve"> (Приказ Министерства образования и науки от </w:t>
      </w:r>
      <w:r w:rsidR="00371EAA">
        <w:rPr>
          <w:lang w:eastAsia="ru-RU"/>
        </w:rPr>
        <w:t>27</w:t>
      </w:r>
      <w:r w:rsidR="00C11F1F" w:rsidRPr="00C11F1F">
        <w:rPr>
          <w:lang w:eastAsia="ru-RU"/>
        </w:rPr>
        <w:t>.</w:t>
      </w:r>
      <w:r w:rsidR="00371EAA">
        <w:rPr>
          <w:lang w:eastAsia="ru-RU"/>
        </w:rPr>
        <w:t>10</w:t>
      </w:r>
      <w:r w:rsidR="00C11F1F" w:rsidRPr="00C11F1F">
        <w:rPr>
          <w:lang w:eastAsia="ru-RU"/>
        </w:rPr>
        <w:t xml:space="preserve">.2014 № </w:t>
      </w:r>
      <w:r w:rsidR="00371EAA">
        <w:rPr>
          <w:lang w:eastAsia="ru-RU"/>
        </w:rPr>
        <w:t>1351</w:t>
      </w:r>
      <w:r w:rsidR="00C11F1F" w:rsidRPr="00C11F1F">
        <w:rPr>
          <w:lang w:eastAsia="ru-RU"/>
        </w:rPr>
        <w:t xml:space="preserve"> (ред. от 13.07.2021), зарегистрировано в Минюсте России 2</w:t>
      </w:r>
      <w:r w:rsidR="00371EAA">
        <w:rPr>
          <w:lang w:eastAsia="ru-RU"/>
        </w:rPr>
        <w:t>4</w:t>
      </w:r>
      <w:r w:rsidR="00C11F1F" w:rsidRPr="00C11F1F">
        <w:rPr>
          <w:lang w:eastAsia="ru-RU"/>
        </w:rPr>
        <w:t>.</w:t>
      </w:r>
      <w:r w:rsidR="00371EAA">
        <w:rPr>
          <w:lang w:eastAsia="ru-RU"/>
        </w:rPr>
        <w:t>11</w:t>
      </w:r>
      <w:r w:rsidR="00C11F1F" w:rsidRPr="00C11F1F">
        <w:rPr>
          <w:lang w:eastAsia="ru-RU"/>
        </w:rPr>
        <w:t xml:space="preserve">.2014 N </w:t>
      </w:r>
      <w:r w:rsidR="00371EAA" w:rsidRPr="00371EAA">
        <w:rPr>
          <w:lang w:eastAsia="ru-RU"/>
        </w:rPr>
        <w:t>34898</w:t>
      </w:r>
      <w:r w:rsidR="00C11F1F" w:rsidRPr="00C11F1F">
        <w:rPr>
          <w:lang w:eastAsia="ru-RU"/>
        </w:rPr>
        <w:t>)</w:t>
      </w:r>
      <w:r>
        <w:rPr>
          <w:lang w:eastAsia="ru-RU"/>
        </w:rPr>
        <w:t xml:space="preserve"> выпускнику присваивается квалификация: </w:t>
      </w:r>
      <w:r w:rsidR="00963FD1" w:rsidRPr="00963FD1">
        <w:rPr>
          <w:lang w:eastAsia="ru-RU"/>
        </w:rPr>
        <w:t>Воспитатель детей дошкольного возраста</w:t>
      </w:r>
      <w:r>
        <w:rPr>
          <w:lang w:eastAsia="ru-RU"/>
        </w:rPr>
        <w:t>.</w:t>
      </w:r>
    </w:p>
    <w:p w:rsidR="00FB467D" w:rsidRDefault="00FB467D" w:rsidP="008F4EDE">
      <w:pPr>
        <w:tabs>
          <w:tab w:val="num" w:pos="0"/>
        </w:tabs>
        <w:jc w:val="right"/>
        <w:rPr>
          <w:b/>
          <w:bCs/>
          <w:lang w:eastAsia="ru-RU"/>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E31A53" w:rsidRDefault="00E31A53" w:rsidP="008F4EDE">
      <w:pPr>
        <w:tabs>
          <w:tab w:val="num" w:pos="0"/>
        </w:tabs>
        <w:jc w:val="right"/>
        <w:rPr>
          <w:rFonts w:eastAsia="SimSun"/>
          <w:kern w:val="1"/>
          <w:sz w:val="28"/>
          <w:szCs w:val="28"/>
        </w:rPr>
      </w:pPr>
    </w:p>
    <w:p w:rsidR="008F4EDE" w:rsidRDefault="00954034" w:rsidP="008F4EDE">
      <w:pPr>
        <w:tabs>
          <w:tab w:val="num" w:pos="0"/>
        </w:tabs>
        <w:jc w:val="right"/>
        <w:rPr>
          <w:rFonts w:eastAsia="SimSun"/>
          <w:kern w:val="1"/>
        </w:rPr>
      </w:pPr>
      <w:r>
        <w:rPr>
          <w:rFonts w:eastAsia="SimSun"/>
          <w:kern w:val="1"/>
          <w:sz w:val="28"/>
          <w:szCs w:val="28"/>
        </w:rPr>
        <w:br w:type="page"/>
      </w:r>
      <w:r w:rsidR="008F4EDE" w:rsidRPr="00543FA9">
        <w:rPr>
          <w:rFonts w:eastAsia="SimSun"/>
          <w:kern w:val="1"/>
        </w:rPr>
        <w:lastRenderedPageBreak/>
        <w:t>Приложение 1</w:t>
      </w:r>
    </w:p>
    <w:p w:rsidR="00A574D0" w:rsidRDefault="000B307C" w:rsidP="00576888">
      <w:pPr>
        <w:tabs>
          <w:tab w:val="num" w:pos="0"/>
        </w:tabs>
        <w:jc w:val="center"/>
        <w:rPr>
          <w:rFonts w:eastAsia="SimSun"/>
          <w:kern w:val="1"/>
        </w:rPr>
      </w:pPr>
      <w:r>
        <w:rPr>
          <w:rFonts w:eastAsia="SimSun"/>
          <w:kern w:val="1"/>
        </w:rPr>
        <w:t xml:space="preserve">                                                                           </w:t>
      </w:r>
    </w:p>
    <w:p w:rsidR="008F4EDE" w:rsidRPr="00A574D0" w:rsidRDefault="00A574D0" w:rsidP="00A574D0">
      <w:pPr>
        <w:tabs>
          <w:tab w:val="num" w:pos="0"/>
        </w:tabs>
        <w:jc w:val="center"/>
        <w:rPr>
          <w:rFonts w:eastAsia="SimSun"/>
          <w:kern w:val="1"/>
        </w:rPr>
      </w:pPr>
      <w:r>
        <w:rPr>
          <w:rFonts w:eastAsia="SimSun"/>
          <w:kern w:val="1"/>
        </w:rPr>
        <w:t xml:space="preserve">                                </w:t>
      </w:r>
      <w:r w:rsidR="00576888">
        <w:rPr>
          <w:rFonts w:eastAsia="SimSun"/>
          <w:kern w:val="1"/>
        </w:rPr>
        <w:t xml:space="preserve">Форма заявления на утверждение темы </w:t>
      </w:r>
      <w:r w:rsidR="00B5799D">
        <w:rPr>
          <w:rFonts w:eastAsia="SimSun"/>
          <w:kern w:val="1"/>
        </w:rPr>
        <w:t>Д</w:t>
      </w:r>
      <w:r w:rsidR="00576888">
        <w:rPr>
          <w:rFonts w:eastAsia="SimSun"/>
          <w:kern w:val="1"/>
        </w:rPr>
        <w:t>Р</w:t>
      </w:r>
      <w:r w:rsidR="008F4EDE" w:rsidRPr="00EE63E0">
        <w:t xml:space="preserve">                  </w:t>
      </w:r>
    </w:p>
    <w:p w:rsidR="008F4EDE" w:rsidRPr="002302AB" w:rsidRDefault="008F4EDE" w:rsidP="002302AB">
      <w:pPr>
        <w:tabs>
          <w:tab w:val="num" w:pos="0"/>
        </w:tabs>
      </w:pPr>
      <w:r w:rsidRPr="00EE63E0">
        <w:t xml:space="preserve">                                                          </w:t>
      </w:r>
      <w:r w:rsidR="002302AB">
        <w:t>Заместителю директора по учебно-методической работе</w:t>
      </w:r>
    </w:p>
    <w:p w:rsidR="008F4EDE" w:rsidRPr="00EE63E0" w:rsidRDefault="002302AB" w:rsidP="002302AB">
      <w:pPr>
        <w:tabs>
          <w:tab w:val="num" w:pos="0"/>
          <w:tab w:val="left" w:pos="3969"/>
        </w:tabs>
      </w:pPr>
      <w:r>
        <w:t xml:space="preserve">                                                          </w:t>
      </w:r>
      <w:proofErr w:type="spellStart"/>
      <w:r>
        <w:t>Геро</w:t>
      </w:r>
      <w:proofErr w:type="spellEnd"/>
      <w:r>
        <w:t xml:space="preserve"> Т. В.</w:t>
      </w:r>
    </w:p>
    <w:p w:rsidR="008F4EDE" w:rsidRPr="00EE63E0" w:rsidRDefault="008F4EDE" w:rsidP="008F4EDE">
      <w:pPr>
        <w:tabs>
          <w:tab w:val="num" w:pos="0"/>
        </w:tabs>
        <w:jc w:val="center"/>
      </w:pPr>
      <w:r w:rsidRPr="00EE63E0">
        <w:t xml:space="preserve">                     </w:t>
      </w:r>
      <w:r w:rsidR="009F066E">
        <w:t xml:space="preserve"> </w:t>
      </w:r>
      <w:r w:rsidRPr="00EE63E0">
        <w:t xml:space="preserve">от обучающегося по </w:t>
      </w:r>
      <w:r w:rsidR="00E34272">
        <w:t>специальности</w:t>
      </w:r>
      <w:r w:rsidRPr="00EE63E0">
        <w:t>:</w:t>
      </w:r>
    </w:p>
    <w:p w:rsidR="008F4EDE" w:rsidRPr="00EE63E0" w:rsidRDefault="008F4EDE" w:rsidP="008F4EDE">
      <w:pPr>
        <w:tabs>
          <w:tab w:val="num" w:pos="0"/>
        </w:tabs>
        <w:jc w:val="center"/>
      </w:pPr>
    </w:p>
    <w:p w:rsidR="008F4EDE" w:rsidRPr="00EE63E0" w:rsidRDefault="008F4EDE" w:rsidP="008F4EDE">
      <w:pPr>
        <w:tabs>
          <w:tab w:val="num" w:pos="0"/>
        </w:tabs>
        <w:jc w:val="center"/>
      </w:pPr>
      <w:bookmarkStart w:id="65" w:name="_Hlk124774995"/>
      <w:r w:rsidRPr="00EE63E0">
        <w:t xml:space="preserve">      </w:t>
      </w:r>
      <w:r w:rsidR="004B415E">
        <w:t xml:space="preserve">          </w:t>
      </w:r>
      <w:r w:rsidRPr="00EE63E0">
        <w:t xml:space="preserve">  </w:t>
      </w:r>
      <w:r w:rsidR="00A574D0">
        <w:t xml:space="preserve">                                   </w:t>
      </w:r>
      <w:r w:rsidR="004B415E">
        <w:t xml:space="preserve">  </w:t>
      </w:r>
      <w:r w:rsidRPr="00EE63E0">
        <w:t>_______________________________________</w:t>
      </w:r>
      <w:r w:rsidR="004B415E">
        <w:t>________</w:t>
      </w:r>
    </w:p>
    <w:bookmarkEnd w:id="65"/>
    <w:p w:rsidR="008F4EDE" w:rsidRPr="00EE63E0" w:rsidRDefault="008F4EDE" w:rsidP="008F4EDE">
      <w:pPr>
        <w:tabs>
          <w:tab w:val="num" w:pos="0"/>
        </w:tabs>
        <w:jc w:val="center"/>
      </w:pPr>
    </w:p>
    <w:p w:rsidR="004B415E" w:rsidRDefault="004B415E" w:rsidP="004B415E">
      <w:pPr>
        <w:tabs>
          <w:tab w:val="num" w:pos="0"/>
        </w:tabs>
        <w:jc w:val="center"/>
      </w:pPr>
      <w:r>
        <w:t xml:space="preserve">          </w:t>
      </w:r>
      <w:r w:rsidR="00A574D0">
        <w:t xml:space="preserve">                                            </w:t>
      </w:r>
      <w:r w:rsidRPr="00EE63E0">
        <w:t>_______________________________________</w:t>
      </w:r>
      <w:r>
        <w:t>________</w:t>
      </w:r>
    </w:p>
    <w:p w:rsidR="004B415E" w:rsidRPr="00EE63E0" w:rsidRDefault="004B415E" w:rsidP="004B415E">
      <w:pPr>
        <w:tabs>
          <w:tab w:val="num" w:pos="0"/>
        </w:tabs>
        <w:jc w:val="center"/>
      </w:pPr>
    </w:p>
    <w:p w:rsidR="008F4EDE" w:rsidRPr="00EE63E0" w:rsidRDefault="008F4EDE" w:rsidP="004B415E">
      <w:pPr>
        <w:tabs>
          <w:tab w:val="num" w:pos="0"/>
          <w:tab w:val="left" w:pos="3828"/>
        </w:tabs>
        <w:jc w:val="center"/>
      </w:pPr>
      <w:r w:rsidRPr="00EE63E0">
        <w:t xml:space="preserve">    </w:t>
      </w:r>
      <w:r w:rsidR="004B415E">
        <w:t xml:space="preserve">               </w:t>
      </w:r>
      <w:r w:rsidR="00A574D0">
        <w:t xml:space="preserve">                                  </w:t>
      </w:r>
      <w:r w:rsidR="004B415E">
        <w:t xml:space="preserve"> </w:t>
      </w:r>
      <w:r w:rsidRPr="00EE63E0">
        <w:t>группы № ________________________________</w:t>
      </w:r>
      <w:r w:rsidR="004B415E">
        <w:t>______</w:t>
      </w:r>
    </w:p>
    <w:p w:rsidR="008F4EDE" w:rsidRPr="00EE63E0" w:rsidRDefault="008F4EDE" w:rsidP="008F4EDE">
      <w:pPr>
        <w:tabs>
          <w:tab w:val="num" w:pos="0"/>
        </w:tabs>
        <w:jc w:val="center"/>
      </w:pPr>
    </w:p>
    <w:p w:rsidR="008F0280" w:rsidRPr="00EE63E0" w:rsidRDefault="008F0280" w:rsidP="006C4246">
      <w:pPr>
        <w:tabs>
          <w:tab w:val="num" w:pos="0"/>
          <w:tab w:val="left" w:pos="3402"/>
        </w:tabs>
        <w:jc w:val="center"/>
      </w:pPr>
      <w:r w:rsidRPr="00EE63E0">
        <w:t xml:space="preserve">                                        </w:t>
      </w:r>
      <w:r>
        <w:t xml:space="preserve">           </w:t>
      </w:r>
      <w:r w:rsidR="006C4246">
        <w:t xml:space="preserve"> </w:t>
      </w:r>
      <w:r>
        <w:t xml:space="preserve"> </w:t>
      </w:r>
      <w:r w:rsidRPr="00EE63E0">
        <w:t>__________________________________________</w:t>
      </w:r>
      <w:r>
        <w:t>_____</w:t>
      </w:r>
    </w:p>
    <w:p w:rsidR="008F0280" w:rsidRPr="004B415E" w:rsidRDefault="008F0280" w:rsidP="008F0280">
      <w:pPr>
        <w:tabs>
          <w:tab w:val="num" w:pos="0"/>
          <w:tab w:val="left" w:pos="3828"/>
        </w:tabs>
        <w:jc w:val="center"/>
        <w:rPr>
          <w:rFonts w:eastAsia="SimSun"/>
          <w:kern w:val="1"/>
          <w:sz w:val="20"/>
          <w:szCs w:val="20"/>
        </w:rPr>
      </w:pPr>
      <w:r w:rsidRPr="00EE63E0">
        <w:t xml:space="preserve">                                                                                  </w:t>
      </w:r>
      <w:r w:rsidRPr="004B415E">
        <w:rPr>
          <w:sz w:val="20"/>
          <w:szCs w:val="20"/>
        </w:rPr>
        <w:t>Ф.И.О. обучающегося</w:t>
      </w:r>
    </w:p>
    <w:p w:rsidR="008F0280" w:rsidRDefault="008F0280" w:rsidP="006C4246">
      <w:pPr>
        <w:widowControl w:val="0"/>
        <w:tabs>
          <w:tab w:val="left" w:pos="3402"/>
        </w:tabs>
        <w:autoSpaceDE w:val="0"/>
        <w:autoSpaceDN w:val="0"/>
        <w:adjustRightInd w:val="0"/>
        <w:jc w:val="center"/>
      </w:pPr>
      <w:r>
        <w:t xml:space="preserve">                                                   </w:t>
      </w:r>
      <w:r w:rsidR="006C4246">
        <w:t xml:space="preserve"> </w:t>
      </w:r>
      <w:r w:rsidRPr="00EE63E0">
        <w:t>__________________________________________</w:t>
      </w:r>
      <w:r>
        <w:t>_____</w:t>
      </w:r>
    </w:p>
    <w:p w:rsidR="008F4EDE" w:rsidRDefault="008F4EDE" w:rsidP="008F4EDE">
      <w:pPr>
        <w:widowControl w:val="0"/>
        <w:autoSpaceDE w:val="0"/>
        <w:autoSpaceDN w:val="0"/>
        <w:adjustRightInd w:val="0"/>
        <w:jc w:val="center"/>
        <w:rPr>
          <w:rFonts w:eastAsia="SimSun"/>
          <w:b/>
          <w:bCs/>
          <w:sz w:val="32"/>
          <w:szCs w:val="32"/>
        </w:rPr>
      </w:pPr>
    </w:p>
    <w:p w:rsidR="008F0280" w:rsidRPr="00EE63E0" w:rsidRDefault="008F0280" w:rsidP="008F4EDE">
      <w:pPr>
        <w:widowControl w:val="0"/>
        <w:autoSpaceDE w:val="0"/>
        <w:autoSpaceDN w:val="0"/>
        <w:adjustRightInd w:val="0"/>
        <w:jc w:val="center"/>
        <w:rPr>
          <w:rFonts w:eastAsia="SimSun"/>
          <w:b/>
          <w:bCs/>
          <w:sz w:val="32"/>
          <w:szCs w:val="32"/>
        </w:rPr>
      </w:pPr>
    </w:p>
    <w:p w:rsidR="005B5C60" w:rsidRPr="000B307C" w:rsidRDefault="005B5C60" w:rsidP="005B5C60">
      <w:pPr>
        <w:suppressAutoHyphens w:val="0"/>
        <w:autoSpaceDE w:val="0"/>
        <w:autoSpaceDN w:val="0"/>
        <w:adjustRightInd w:val="0"/>
        <w:jc w:val="center"/>
        <w:rPr>
          <w:b/>
          <w:iCs/>
          <w:lang w:eastAsia="ru-RU"/>
        </w:rPr>
      </w:pPr>
      <w:r w:rsidRPr="000B307C">
        <w:rPr>
          <w:rFonts w:eastAsia="SimSun"/>
          <w:b/>
          <w:bCs/>
        </w:rPr>
        <w:t>ЗАЯВЛЕНИЕ</w:t>
      </w:r>
      <w:r w:rsidRPr="000B307C">
        <w:rPr>
          <w:b/>
          <w:iCs/>
          <w:lang w:eastAsia="ru-RU"/>
        </w:rPr>
        <w:t xml:space="preserve"> </w:t>
      </w:r>
    </w:p>
    <w:p w:rsidR="005B5C60" w:rsidRPr="000B307C" w:rsidRDefault="005B5C60" w:rsidP="005B5C60">
      <w:pPr>
        <w:suppressAutoHyphens w:val="0"/>
        <w:autoSpaceDE w:val="0"/>
        <w:autoSpaceDN w:val="0"/>
        <w:adjustRightInd w:val="0"/>
        <w:jc w:val="center"/>
        <w:rPr>
          <w:iCs/>
          <w:lang w:eastAsia="ru-RU"/>
        </w:rPr>
      </w:pPr>
      <w:r w:rsidRPr="000B307C">
        <w:rPr>
          <w:iCs/>
          <w:lang w:eastAsia="ru-RU"/>
        </w:rPr>
        <w:t xml:space="preserve">на утверждение темы </w:t>
      </w:r>
      <w:r w:rsidR="005B7600">
        <w:rPr>
          <w:iCs/>
          <w:lang w:eastAsia="ru-RU"/>
        </w:rPr>
        <w:t>дипломной</w:t>
      </w:r>
      <w:r w:rsidRPr="000B307C">
        <w:rPr>
          <w:iCs/>
          <w:lang w:eastAsia="ru-RU"/>
        </w:rPr>
        <w:t xml:space="preserve"> работы</w:t>
      </w:r>
    </w:p>
    <w:p w:rsidR="008F4EDE" w:rsidRPr="00EE63E0" w:rsidRDefault="008F4EDE" w:rsidP="008F4EDE">
      <w:pPr>
        <w:widowControl w:val="0"/>
        <w:autoSpaceDE w:val="0"/>
        <w:autoSpaceDN w:val="0"/>
        <w:adjustRightInd w:val="0"/>
        <w:jc w:val="center"/>
        <w:rPr>
          <w:rFonts w:eastAsia="SimSun"/>
          <w:b/>
          <w:bCs/>
          <w:sz w:val="28"/>
          <w:szCs w:val="28"/>
        </w:rPr>
      </w:pPr>
    </w:p>
    <w:p w:rsidR="008F4EDE" w:rsidRPr="00EE63E0" w:rsidRDefault="005B5C60" w:rsidP="005B5C60">
      <w:pPr>
        <w:tabs>
          <w:tab w:val="num" w:pos="0"/>
        </w:tabs>
        <w:spacing w:line="336" w:lineRule="auto"/>
        <w:ind w:left="432" w:hanging="432"/>
        <w:outlineLvl w:val="0"/>
        <w:rPr>
          <w:rFonts w:eastAsia="SimSun"/>
          <w:kern w:val="1"/>
        </w:rPr>
      </w:pPr>
      <w:r w:rsidRPr="00EE63E0">
        <w:rPr>
          <w:rFonts w:eastAsia="SimSun"/>
          <w:kern w:val="1"/>
        </w:rPr>
        <w:t>________</w:t>
      </w:r>
      <w:r w:rsidR="008F4EDE" w:rsidRPr="00EE63E0">
        <w:rPr>
          <w:rFonts w:eastAsia="SimSun"/>
          <w:kern w:val="1"/>
        </w:rPr>
        <w:t>______________________</w:t>
      </w:r>
    </w:p>
    <w:p w:rsidR="008F4EDE" w:rsidRPr="00EE63E0" w:rsidRDefault="008F4EDE" w:rsidP="008F4EDE">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w:t>
      </w:r>
      <w:r w:rsidR="005B5C60" w:rsidRPr="00EE63E0">
        <w:rPr>
          <w:rFonts w:eastAsia="SimSun"/>
          <w:kern w:val="1"/>
          <w:sz w:val="20"/>
          <w:szCs w:val="20"/>
        </w:rPr>
        <w:t xml:space="preserve">          </w:t>
      </w:r>
      <w:r w:rsidRPr="00EE63E0">
        <w:rPr>
          <w:rFonts w:eastAsia="SimSun"/>
          <w:kern w:val="1"/>
          <w:sz w:val="20"/>
          <w:szCs w:val="20"/>
        </w:rPr>
        <w:t xml:space="preserve"> дата</w:t>
      </w:r>
    </w:p>
    <w:p w:rsidR="008F4EDE" w:rsidRPr="00EE63E0" w:rsidRDefault="008F4EDE" w:rsidP="008F4EDE">
      <w:pPr>
        <w:widowControl w:val="0"/>
        <w:tabs>
          <w:tab w:val="center" w:pos="4677"/>
          <w:tab w:val="right" w:pos="9355"/>
        </w:tabs>
        <w:autoSpaceDE w:val="0"/>
        <w:autoSpaceDN w:val="0"/>
        <w:adjustRightInd w:val="0"/>
        <w:rPr>
          <w:rFonts w:eastAsia="SimSun"/>
          <w:sz w:val="20"/>
          <w:szCs w:val="20"/>
        </w:rPr>
      </w:pPr>
    </w:p>
    <w:p w:rsidR="008F4EDE" w:rsidRPr="00EE63E0" w:rsidRDefault="008F4EDE" w:rsidP="008F4EDE">
      <w:pPr>
        <w:tabs>
          <w:tab w:val="num" w:pos="0"/>
        </w:tabs>
        <w:spacing w:line="336" w:lineRule="auto"/>
        <w:ind w:left="432" w:firstLine="277"/>
        <w:outlineLvl w:val="0"/>
        <w:rPr>
          <w:rFonts w:eastAsia="SimSun"/>
          <w:kern w:val="1"/>
        </w:rPr>
      </w:pPr>
      <w:r w:rsidRPr="00EE63E0">
        <w:rPr>
          <w:rFonts w:eastAsia="SimSun"/>
          <w:kern w:val="1"/>
        </w:rPr>
        <w:t xml:space="preserve">Прошу разрешить мне выполнение </w:t>
      </w:r>
      <w:r w:rsidR="005B7600">
        <w:rPr>
          <w:rFonts w:eastAsia="SimSun"/>
          <w:kern w:val="1"/>
        </w:rPr>
        <w:t>дипломной</w:t>
      </w:r>
      <w:r w:rsidRPr="00EE63E0">
        <w:rPr>
          <w:rFonts w:eastAsia="SimSun"/>
          <w:kern w:val="1"/>
        </w:rPr>
        <w:t xml:space="preserve"> работы</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 xml:space="preserve">на </w:t>
      </w:r>
      <w:proofErr w:type="gramStart"/>
      <w:r w:rsidRPr="00EE63E0">
        <w:rPr>
          <w:rFonts w:eastAsia="SimSun"/>
          <w:kern w:val="1"/>
        </w:rPr>
        <w:t>тему:_</w:t>
      </w:r>
      <w:proofErr w:type="gramEnd"/>
      <w:r w:rsidRPr="00EE63E0">
        <w:rPr>
          <w:rFonts w:eastAsia="SimSun"/>
          <w:kern w:val="1"/>
        </w:rPr>
        <w:t>_____________________________________________________________________</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_____________________________________________________________________________</w:t>
      </w:r>
    </w:p>
    <w:p w:rsidR="008F4EDE" w:rsidRPr="00EE63E0" w:rsidRDefault="008F4EDE" w:rsidP="008F4EDE">
      <w:pPr>
        <w:tabs>
          <w:tab w:val="num" w:pos="0"/>
        </w:tabs>
        <w:spacing w:line="336" w:lineRule="auto"/>
        <w:ind w:left="432" w:hanging="432"/>
        <w:outlineLvl w:val="0"/>
        <w:rPr>
          <w:rFonts w:eastAsia="SimSun"/>
          <w:kern w:val="1"/>
        </w:rPr>
      </w:pPr>
      <w:r w:rsidRPr="00EE63E0">
        <w:rPr>
          <w:rFonts w:eastAsia="SimSun"/>
          <w:kern w:val="1"/>
        </w:rPr>
        <w:t>_____________________________________________________________________________</w:t>
      </w:r>
    </w:p>
    <w:p w:rsidR="008F4EDE" w:rsidRPr="00EE63E0" w:rsidRDefault="008F4EDE" w:rsidP="0076444D">
      <w:pPr>
        <w:tabs>
          <w:tab w:val="num" w:pos="0"/>
        </w:tabs>
        <w:ind w:left="431" w:hanging="431"/>
        <w:outlineLvl w:val="0"/>
        <w:rPr>
          <w:rFonts w:eastAsia="SimSun"/>
          <w:kern w:val="1"/>
        </w:rPr>
      </w:pPr>
      <w:r w:rsidRPr="00EE63E0">
        <w:rPr>
          <w:rFonts w:eastAsia="SimSun"/>
          <w:kern w:val="1"/>
        </w:rPr>
        <w:t>под руководством ______________________________________________________________</w:t>
      </w:r>
    </w:p>
    <w:p w:rsidR="008F4EDE" w:rsidRDefault="008F4EDE" w:rsidP="008F4EDE">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(должность, инициалы и фамилия руководителя)</w:t>
      </w:r>
    </w:p>
    <w:p w:rsidR="0076444D" w:rsidRPr="00EE63E0" w:rsidRDefault="0076444D" w:rsidP="008F4EDE">
      <w:pPr>
        <w:tabs>
          <w:tab w:val="num" w:pos="0"/>
        </w:tabs>
        <w:spacing w:line="336" w:lineRule="auto"/>
        <w:ind w:left="432" w:hanging="432"/>
        <w:outlineLvl w:val="0"/>
        <w:rPr>
          <w:rFonts w:eastAsia="SimSun"/>
          <w:kern w:val="1"/>
          <w:sz w:val="20"/>
          <w:szCs w:val="20"/>
        </w:rPr>
      </w:pPr>
    </w:p>
    <w:p w:rsidR="008F0280" w:rsidRPr="00EE63E0" w:rsidRDefault="008F0280" w:rsidP="008F0280">
      <w:pPr>
        <w:tabs>
          <w:tab w:val="num" w:pos="0"/>
        </w:tabs>
        <w:spacing w:line="336" w:lineRule="auto"/>
        <w:ind w:firstLine="709"/>
        <w:jc w:val="both"/>
        <w:outlineLvl w:val="0"/>
        <w:rPr>
          <w:rFonts w:eastAsia="SimSun"/>
          <w:kern w:val="1"/>
        </w:rPr>
      </w:pPr>
      <w:r w:rsidRPr="00EE63E0">
        <w:rPr>
          <w:rFonts w:eastAsia="SimSun"/>
          <w:kern w:val="1"/>
        </w:rPr>
        <w:t xml:space="preserve">С Положением о </w:t>
      </w:r>
      <w:r w:rsidR="00527C7F">
        <w:rPr>
          <w:rFonts w:eastAsia="SimSun"/>
          <w:kern w:val="1"/>
        </w:rPr>
        <w:t>выпускной квалификационной</w:t>
      </w:r>
      <w:r w:rsidRPr="00EE63E0">
        <w:rPr>
          <w:rFonts w:eastAsia="SimSun"/>
          <w:kern w:val="1"/>
        </w:rPr>
        <w:t xml:space="preserve"> работе</w:t>
      </w:r>
      <w:r w:rsidR="00527C7F">
        <w:rPr>
          <w:rFonts w:eastAsia="SimSun"/>
          <w:kern w:val="1"/>
        </w:rPr>
        <w:t xml:space="preserve"> (дипломной работе)</w:t>
      </w:r>
      <w:r w:rsidRPr="00EE63E0">
        <w:rPr>
          <w:rFonts w:eastAsia="SimSun"/>
          <w:kern w:val="1"/>
        </w:rPr>
        <w:t xml:space="preserve"> в АНО ПО </w:t>
      </w:r>
      <w:r>
        <w:rPr>
          <w:rFonts w:eastAsia="SimSun"/>
          <w:kern w:val="1"/>
        </w:rPr>
        <w:t>«ТЭК»</w:t>
      </w:r>
      <w:r w:rsidRPr="00EE63E0">
        <w:rPr>
          <w:rFonts w:eastAsia="SimSun"/>
          <w:kern w:val="1"/>
        </w:rPr>
        <w:t xml:space="preserve">, Методическими </w:t>
      </w:r>
      <w:r>
        <w:rPr>
          <w:rFonts w:eastAsia="SimSun"/>
          <w:kern w:val="1"/>
        </w:rPr>
        <w:t>рекомендациями</w:t>
      </w:r>
      <w:r w:rsidRPr="00EE63E0">
        <w:rPr>
          <w:rFonts w:eastAsia="SimSun"/>
          <w:kern w:val="1"/>
        </w:rPr>
        <w:t xml:space="preserve"> </w:t>
      </w:r>
      <w:r w:rsidRPr="003B49AB">
        <w:rPr>
          <w:rFonts w:eastAsia="Calibri"/>
          <w:kern w:val="2"/>
        </w:rPr>
        <w:t xml:space="preserve">по подготовке и </w:t>
      </w:r>
      <w:r w:rsidRPr="003B49AB">
        <w:rPr>
          <w:rFonts w:eastAsia="Calibri"/>
          <w:kern w:val="2"/>
          <w:sz w:val="22"/>
          <w:szCs w:val="22"/>
        </w:rPr>
        <w:t>проведению</w:t>
      </w:r>
      <w:r w:rsidRPr="003B49AB">
        <w:rPr>
          <w:rFonts w:eastAsia="Calibri"/>
          <w:kern w:val="2"/>
        </w:rPr>
        <w:t xml:space="preserve"> ГИА</w:t>
      </w:r>
      <w:r>
        <w:rPr>
          <w:rFonts w:eastAsia="Calibri"/>
          <w:kern w:val="2"/>
        </w:rPr>
        <w:t xml:space="preserve">, выполнению </w:t>
      </w:r>
      <w:r w:rsidR="005B7600">
        <w:rPr>
          <w:rFonts w:eastAsia="Calibri"/>
          <w:kern w:val="2"/>
        </w:rPr>
        <w:t>дипломной</w:t>
      </w:r>
      <w:r>
        <w:rPr>
          <w:rFonts w:eastAsia="Calibri"/>
          <w:kern w:val="2"/>
        </w:rPr>
        <w:t xml:space="preserve"> работы</w:t>
      </w:r>
      <w:r w:rsidRPr="00EE63E0">
        <w:rPr>
          <w:rFonts w:eastAsia="SimSun"/>
          <w:kern w:val="1"/>
        </w:rPr>
        <w:t>, ознакомлен(а).</w:t>
      </w:r>
    </w:p>
    <w:p w:rsidR="008F0280" w:rsidRPr="00EE63E0" w:rsidRDefault="008F0280" w:rsidP="008F0280">
      <w:pPr>
        <w:tabs>
          <w:tab w:val="num" w:pos="0"/>
        </w:tabs>
        <w:spacing w:line="336" w:lineRule="auto"/>
        <w:ind w:firstLine="709"/>
        <w:jc w:val="both"/>
        <w:outlineLvl w:val="0"/>
        <w:rPr>
          <w:rFonts w:eastAsia="SimSun"/>
          <w:kern w:val="1"/>
        </w:rPr>
      </w:pPr>
    </w:p>
    <w:p w:rsidR="008F0280" w:rsidRPr="00EE63E0" w:rsidRDefault="008F0280" w:rsidP="008F0280">
      <w:pPr>
        <w:tabs>
          <w:tab w:val="num" w:pos="0"/>
        </w:tabs>
        <w:ind w:left="431" w:hanging="431"/>
        <w:outlineLvl w:val="0"/>
        <w:rPr>
          <w:rFonts w:eastAsia="SimSun"/>
          <w:kern w:val="1"/>
        </w:rPr>
      </w:pPr>
      <w:r w:rsidRPr="00EE63E0">
        <w:rPr>
          <w:rFonts w:eastAsia="SimSun"/>
          <w:kern w:val="1"/>
        </w:rPr>
        <w:t>_______________________       ___________________________________________________</w:t>
      </w:r>
    </w:p>
    <w:p w:rsidR="008F0280" w:rsidRPr="00EE63E0" w:rsidRDefault="008F0280" w:rsidP="008F0280">
      <w:pPr>
        <w:tabs>
          <w:tab w:val="num" w:pos="0"/>
        </w:tabs>
        <w:spacing w:line="336" w:lineRule="auto"/>
        <w:ind w:left="432" w:hanging="432"/>
        <w:outlineLvl w:val="0"/>
        <w:rPr>
          <w:rFonts w:eastAsia="SimSun"/>
          <w:kern w:val="1"/>
          <w:sz w:val="20"/>
          <w:szCs w:val="20"/>
        </w:rPr>
      </w:pPr>
      <w:r w:rsidRPr="00EE63E0">
        <w:rPr>
          <w:rFonts w:eastAsia="SimSun"/>
          <w:kern w:val="1"/>
          <w:sz w:val="20"/>
          <w:szCs w:val="20"/>
        </w:rPr>
        <w:t xml:space="preserve">     </w:t>
      </w:r>
      <w:r>
        <w:rPr>
          <w:rFonts w:eastAsia="SimSun"/>
          <w:kern w:val="1"/>
          <w:sz w:val="20"/>
          <w:szCs w:val="20"/>
        </w:rPr>
        <w:t>п</w:t>
      </w:r>
      <w:r w:rsidRPr="00EE63E0">
        <w:rPr>
          <w:rFonts w:eastAsia="SimSun"/>
          <w:kern w:val="1"/>
          <w:sz w:val="20"/>
          <w:szCs w:val="20"/>
        </w:rPr>
        <w:t>одпись</w:t>
      </w:r>
      <w:r>
        <w:rPr>
          <w:rFonts w:eastAsia="SimSun"/>
          <w:kern w:val="1"/>
          <w:sz w:val="20"/>
          <w:szCs w:val="20"/>
        </w:rPr>
        <w:t xml:space="preserve"> обучающегося</w:t>
      </w:r>
      <w:r w:rsidRPr="00EE63E0">
        <w:rPr>
          <w:rFonts w:eastAsia="SimSun"/>
          <w:kern w:val="1"/>
          <w:sz w:val="20"/>
          <w:szCs w:val="20"/>
        </w:rPr>
        <w:t xml:space="preserve">                                                    И.О. Фамилия</w:t>
      </w:r>
    </w:p>
    <w:p w:rsidR="008F0280" w:rsidRDefault="008F0280" w:rsidP="008F0280">
      <w:pPr>
        <w:tabs>
          <w:tab w:val="num" w:pos="0"/>
        </w:tabs>
        <w:spacing w:line="336" w:lineRule="auto"/>
        <w:outlineLvl w:val="0"/>
        <w:rPr>
          <w:rFonts w:eastAsia="SimSun"/>
          <w:kern w:val="1"/>
        </w:rPr>
      </w:pPr>
    </w:p>
    <w:p w:rsidR="008F0280" w:rsidRDefault="008F0280" w:rsidP="008F0280">
      <w:pPr>
        <w:tabs>
          <w:tab w:val="num" w:pos="0"/>
        </w:tabs>
        <w:spacing w:line="336" w:lineRule="auto"/>
        <w:outlineLvl w:val="0"/>
        <w:rPr>
          <w:rFonts w:eastAsia="SimSun"/>
          <w:kern w:val="1"/>
        </w:rPr>
      </w:pPr>
      <w:r w:rsidRPr="00EE63E0">
        <w:rPr>
          <w:rFonts w:eastAsia="SimSun"/>
          <w:kern w:val="1"/>
        </w:rPr>
        <w:t xml:space="preserve">Руководитель </w:t>
      </w:r>
      <w:r w:rsidR="002317F7">
        <w:rPr>
          <w:rFonts w:eastAsia="SimSun"/>
          <w:kern w:val="1"/>
        </w:rPr>
        <w:t>дипломной работы</w:t>
      </w:r>
    </w:p>
    <w:p w:rsidR="002317F7" w:rsidRPr="00EE63E0" w:rsidRDefault="002317F7" w:rsidP="008F0280">
      <w:pPr>
        <w:tabs>
          <w:tab w:val="num" w:pos="0"/>
        </w:tabs>
        <w:spacing w:line="336" w:lineRule="auto"/>
        <w:outlineLvl w:val="0"/>
        <w:rPr>
          <w:rFonts w:eastAsia="SimSun"/>
          <w:kern w:val="1"/>
        </w:rPr>
      </w:pPr>
    </w:p>
    <w:p w:rsidR="008F0280" w:rsidRPr="00EE63E0" w:rsidRDefault="008F0280" w:rsidP="008F0280">
      <w:pPr>
        <w:tabs>
          <w:tab w:val="num" w:pos="0"/>
        </w:tabs>
        <w:ind w:left="431" w:hanging="431"/>
        <w:rPr>
          <w:rFonts w:eastAsia="SimSun"/>
          <w:kern w:val="1"/>
        </w:rPr>
      </w:pPr>
      <w:r w:rsidRPr="00EE63E0">
        <w:rPr>
          <w:rFonts w:eastAsia="SimSun"/>
          <w:kern w:val="1"/>
        </w:rPr>
        <w:t>_______________________      ___________________________________________________</w:t>
      </w:r>
    </w:p>
    <w:p w:rsidR="008F0280" w:rsidRPr="00EE63E0" w:rsidRDefault="008F0280" w:rsidP="008F0280">
      <w:pPr>
        <w:tabs>
          <w:tab w:val="num" w:pos="0"/>
          <w:tab w:val="left" w:pos="4962"/>
        </w:tabs>
        <w:spacing w:line="336" w:lineRule="auto"/>
        <w:ind w:left="432" w:hanging="432"/>
        <w:outlineLvl w:val="0"/>
        <w:rPr>
          <w:rFonts w:eastAsia="SimSun"/>
          <w:kern w:val="1"/>
          <w:sz w:val="20"/>
          <w:szCs w:val="20"/>
          <w:highlight w:val="red"/>
        </w:rPr>
      </w:pPr>
      <w:r w:rsidRPr="00EE63E0">
        <w:rPr>
          <w:rFonts w:eastAsia="SimSun"/>
          <w:kern w:val="1"/>
          <w:sz w:val="20"/>
          <w:szCs w:val="20"/>
        </w:rPr>
        <w:t xml:space="preserve">       подпись     </w:t>
      </w:r>
      <w:r>
        <w:rPr>
          <w:rFonts w:eastAsia="SimSun"/>
          <w:kern w:val="1"/>
          <w:sz w:val="20"/>
          <w:szCs w:val="20"/>
        </w:rPr>
        <w:t>руководителя</w:t>
      </w:r>
      <w:r w:rsidRPr="00EE63E0">
        <w:rPr>
          <w:rFonts w:eastAsia="SimSun"/>
          <w:kern w:val="1"/>
          <w:sz w:val="20"/>
          <w:szCs w:val="20"/>
        </w:rPr>
        <w:t xml:space="preserve">                                                И.О. Фамилия</w:t>
      </w: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Default="008F4EDE" w:rsidP="008F4EDE">
      <w:pPr>
        <w:tabs>
          <w:tab w:val="num" w:pos="0"/>
        </w:tabs>
        <w:jc w:val="right"/>
        <w:rPr>
          <w:rFonts w:eastAsia="SimSun"/>
          <w:kern w:val="1"/>
          <w:sz w:val="28"/>
          <w:szCs w:val="28"/>
        </w:rPr>
      </w:pPr>
    </w:p>
    <w:p w:rsidR="0076444D" w:rsidRDefault="0076444D" w:rsidP="006C68AC">
      <w:pPr>
        <w:tabs>
          <w:tab w:val="num" w:pos="0"/>
        </w:tabs>
        <w:jc w:val="right"/>
        <w:rPr>
          <w:rFonts w:eastAsia="SimSun"/>
          <w:kern w:val="1"/>
          <w:sz w:val="28"/>
          <w:szCs w:val="28"/>
        </w:rPr>
      </w:pPr>
    </w:p>
    <w:p w:rsidR="006C68AC" w:rsidRDefault="006C68AC" w:rsidP="006C68AC">
      <w:pPr>
        <w:tabs>
          <w:tab w:val="num" w:pos="0"/>
        </w:tabs>
        <w:jc w:val="right"/>
        <w:rPr>
          <w:rFonts w:eastAsia="SimSun"/>
          <w:kern w:val="1"/>
        </w:rPr>
      </w:pPr>
      <w:r w:rsidRPr="00576888">
        <w:rPr>
          <w:rFonts w:eastAsia="SimSun"/>
          <w:kern w:val="1"/>
        </w:rPr>
        <w:t>Приложение 2</w:t>
      </w:r>
    </w:p>
    <w:p w:rsidR="006C68AC" w:rsidRDefault="00724AD7" w:rsidP="00724AD7">
      <w:pPr>
        <w:tabs>
          <w:tab w:val="num" w:pos="0"/>
        </w:tabs>
        <w:jc w:val="center"/>
        <w:rPr>
          <w:rFonts w:eastAsia="SimSun"/>
          <w:kern w:val="1"/>
        </w:rPr>
      </w:pPr>
      <w:r>
        <w:rPr>
          <w:rFonts w:eastAsia="SimSun"/>
          <w:kern w:val="1"/>
        </w:rPr>
        <w:t xml:space="preserve">                                                                              </w:t>
      </w:r>
      <w:r w:rsidR="00576888">
        <w:rPr>
          <w:rFonts w:eastAsia="SimSun"/>
          <w:kern w:val="1"/>
        </w:rPr>
        <w:t xml:space="preserve">Форма титульного листа </w:t>
      </w:r>
      <w:r w:rsidR="00B23908" w:rsidRPr="00B23908">
        <w:rPr>
          <w:rFonts w:eastAsia="SimSun"/>
          <w:kern w:val="1"/>
        </w:rPr>
        <w:t>дипломн</w:t>
      </w:r>
      <w:r w:rsidR="00B23908">
        <w:rPr>
          <w:rFonts w:eastAsia="SimSun"/>
          <w:kern w:val="1"/>
        </w:rPr>
        <w:t xml:space="preserve">ой </w:t>
      </w:r>
      <w:r w:rsidR="00B23908" w:rsidRPr="00B23908">
        <w:rPr>
          <w:rFonts w:eastAsia="SimSun"/>
          <w:kern w:val="1"/>
        </w:rPr>
        <w:t>работ</w:t>
      </w:r>
      <w:r w:rsidR="00B23908">
        <w:rPr>
          <w:rFonts w:eastAsia="SimSun"/>
          <w:kern w:val="1"/>
        </w:rPr>
        <w:t>ы</w:t>
      </w:r>
    </w:p>
    <w:p w:rsidR="00724AD7" w:rsidRPr="00724AD7" w:rsidRDefault="00724AD7" w:rsidP="00724AD7">
      <w:pPr>
        <w:tabs>
          <w:tab w:val="num" w:pos="0"/>
        </w:tabs>
        <w:jc w:val="center"/>
        <w:rPr>
          <w:rFonts w:eastAsia="SimSun"/>
          <w:kern w:val="1"/>
        </w:rPr>
      </w:pPr>
    </w:p>
    <w:p w:rsidR="006C68AC" w:rsidRDefault="00CD70F2" w:rsidP="00724AD7">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724AD7" w:rsidRPr="00724AD7" w:rsidRDefault="00724AD7" w:rsidP="00724AD7">
      <w:pPr>
        <w:tabs>
          <w:tab w:val="num" w:pos="0"/>
        </w:tabs>
        <w:jc w:val="center"/>
        <w:rPr>
          <w:rFonts w:eastAsia="SimSun"/>
          <w:kern w:val="1"/>
          <w:sz w:val="28"/>
          <w:szCs w:val="28"/>
        </w:rPr>
      </w:pPr>
    </w:p>
    <w:p w:rsidR="006C68AC" w:rsidRPr="00E56366" w:rsidRDefault="006C68AC" w:rsidP="006C68AC">
      <w:pPr>
        <w:tabs>
          <w:tab w:val="center" w:pos="4677"/>
          <w:tab w:val="right" w:pos="9355"/>
        </w:tabs>
        <w:jc w:val="center"/>
        <w:rPr>
          <w:sz w:val="28"/>
        </w:rPr>
      </w:pPr>
      <w:r w:rsidRPr="00E56366">
        <w:rPr>
          <w:sz w:val="28"/>
        </w:rPr>
        <w:t xml:space="preserve">Автономная некоммерческая организация </w:t>
      </w:r>
    </w:p>
    <w:p w:rsidR="006C68AC" w:rsidRPr="00E56366" w:rsidRDefault="006C68AC" w:rsidP="006C68AC">
      <w:pPr>
        <w:tabs>
          <w:tab w:val="center" w:pos="4677"/>
          <w:tab w:val="right" w:pos="9355"/>
        </w:tabs>
        <w:jc w:val="center"/>
        <w:rPr>
          <w:sz w:val="28"/>
        </w:rPr>
      </w:pPr>
      <w:r w:rsidRPr="00E56366">
        <w:rPr>
          <w:sz w:val="28"/>
        </w:rPr>
        <w:t>профессионального образования</w:t>
      </w:r>
    </w:p>
    <w:p w:rsidR="006C68AC" w:rsidRPr="00E56366" w:rsidRDefault="006C68AC" w:rsidP="006C68AC">
      <w:pPr>
        <w:tabs>
          <w:tab w:val="num" w:pos="0"/>
        </w:tabs>
        <w:jc w:val="center"/>
        <w:outlineLvl w:val="0"/>
        <w:rPr>
          <w:rFonts w:ascii="Cambria" w:eastAsia="SimSun" w:hAnsi="Cambria" w:cs="Mangal"/>
          <w:kern w:val="1"/>
          <w:sz w:val="28"/>
        </w:rPr>
      </w:pPr>
      <w:r w:rsidRPr="00E56366">
        <w:rPr>
          <w:sz w:val="28"/>
        </w:rPr>
        <w:t>«</w:t>
      </w:r>
      <w:r w:rsidR="00724AD7" w:rsidRPr="00E56366">
        <w:rPr>
          <w:sz w:val="28"/>
        </w:rPr>
        <w:t>Технико-экономический колледж</w:t>
      </w:r>
      <w:r w:rsidRPr="00E56366">
        <w:rPr>
          <w:sz w:val="28"/>
        </w:rPr>
        <w:t>»</w:t>
      </w:r>
    </w:p>
    <w:p w:rsidR="006C68AC" w:rsidRPr="00EE63E0" w:rsidRDefault="006C68AC" w:rsidP="006C68AC">
      <w:pPr>
        <w:tabs>
          <w:tab w:val="num" w:pos="0"/>
        </w:tabs>
        <w:ind w:left="432" w:hanging="432"/>
        <w:outlineLvl w:val="0"/>
        <w:rPr>
          <w:rFonts w:eastAsia="SimSun"/>
          <w:kern w:val="1"/>
        </w:rPr>
      </w:pPr>
    </w:p>
    <w:p w:rsidR="006C68AC" w:rsidRPr="00EE63E0" w:rsidRDefault="00A070B6" w:rsidP="006C68AC">
      <w:pPr>
        <w:tabs>
          <w:tab w:val="num" w:pos="0"/>
        </w:tabs>
        <w:ind w:left="432" w:hanging="432"/>
        <w:outlineLvl w:val="0"/>
        <w:rPr>
          <w:rFonts w:eastAsia="SimSun"/>
          <w:kern w:val="1"/>
        </w:rPr>
      </w:pPr>
      <w:r>
        <w:rPr>
          <w:rFonts w:eastAsia="SimSun"/>
          <w:kern w:val="1"/>
          <w:sz w:val="28"/>
        </w:rPr>
        <w:t>Специальность</w:t>
      </w:r>
      <w:r w:rsidR="006C68AC" w:rsidRPr="00EE63E0">
        <w:rPr>
          <w:rFonts w:eastAsia="SimSun"/>
          <w:kern w:val="1"/>
        </w:rPr>
        <w:tab/>
      </w:r>
      <w:r w:rsidR="006C68AC" w:rsidRPr="00EE63E0">
        <w:rPr>
          <w:rFonts w:eastAsia="SimSun"/>
          <w:kern w:val="1"/>
        </w:rPr>
        <w:tab/>
      </w:r>
      <w:r w:rsidR="006C68AC" w:rsidRPr="00EE63E0">
        <w:rPr>
          <w:rFonts w:eastAsia="SimSun"/>
          <w:kern w:val="1"/>
        </w:rPr>
        <w:tab/>
        <w:t xml:space="preserve">             </w:t>
      </w:r>
      <w:r w:rsidR="00495FD5">
        <w:rPr>
          <w:rFonts w:eastAsia="SimSun"/>
          <w:kern w:val="1"/>
        </w:rPr>
        <w:t xml:space="preserve">       </w:t>
      </w:r>
      <w:r>
        <w:rPr>
          <w:rFonts w:eastAsia="SimSun"/>
          <w:kern w:val="1"/>
        </w:rPr>
        <w:t xml:space="preserve">            </w:t>
      </w:r>
      <w:r w:rsidR="00495FD5">
        <w:rPr>
          <w:rFonts w:eastAsia="SimSun"/>
          <w:kern w:val="1"/>
        </w:rPr>
        <w:t xml:space="preserve"> </w:t>
      </w:r>
      <w:r w:rsidR="006C68AC" w:rsidRPr="00E56366">
        <w:rPr>
          <w:rFonts w:eastAsia="SimSun"/>
          <w:kern w:val="1"/>
          <w:sz w:val="28"/>
        </w:rPr>
        <w:t>ДОПУСК К ЗАЩИТЕ:</w:t>
      </w:r>
    </w:p>
    <w:p w:rsidR="006C68AC" w:rsidRPr="00E56366" w:rsidRDefault="001E658C" w:rsidP="006C68AC">
      <w:pPr>
        <w:tabs>
          <w:tab w:val="num" w:pos="0"/>
        </w:tabs>
        <w:ind w:left="432" w:hanging="432"/>
        <w:outlineLvl w:val="0"/>
        <w:rPr>
          <w:rFonts w:eastAsia="SimSun"/>
          <w:kern w:val="1"/>
          <w:sz w:val="28"/>
        </w:rPr>
      </w:pP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00E56366" w:rsidRPr="00E56366">
        <w:rPr>
          <w:rFonts w:eastAsia="SimSun"/>
          <w:kern w:val="1"/>
          <w:sz w:val="28"/>
          <w:u w:val="single"/>
        </w:rPr>
        <w:tab/>
      </w:r>
      <w:r w:rsidR="006C68AC" w:rsidRPr="00E56366">
        <w:rPr>
          <w:rFonts w:eastAsia="SimSun"/>
          <w:kern w:val="1"/>
          <w:sz w:val="28"/>
        </w:rPr>
        <w:tab/>
        <w:t xml:space="preserve">       </w:t>
      </w:r>
      <w:r w:rsidR="0076444D">
        <w:rPr>
          <w:rFonts w:eastAsia="SimSun"/>
          <w:kern w:val="1"/>
          <w:sz w:val="28"/>
        </w:rPr>
        <w:t xml:space="preserve"> </w:t>
      </w:r>
      <w:proofErr w:type="gramStart"/>
      <w:r w:rsidR="006C68AC" w:rsidRPr="00E56366">
        <w:rPr>
          <w:rFonts w:eastAsia="SimSun"/>
          <w:kern w:val="1"/>
          <w:sz w:val="28"/>
        </w:rPr>
        <w:t>Приказ  №</w:t>
      </w:r>
      <w:proofErr w:type="gramEnd"/>
      <w:r w:rsidR="006C68AC" w:rsidRPr="00E56366">
        <w:rPr>
          <w:rFonts w:eastAsia="SimSun"/>
          <w:kern w:val="1"/>
          <w:sz w:val="28"/>
        </w:rPr>
        <w:t xml:space="preserve"> ____________</w:t>
      </w:r>
    </w:p>
    <w:p w:rsidR="006C68AC" w:rsidRPr="00E56366" w:rsidRDefault="00E56366" w:rsidP="00E56771">
      <w:pPr>
        <w:tabs>
          <w:tab w:val="num" w:pos="0"/>
          <w:tab w:val="left" w:pos="5954"/>
          <w:tab w:val="left" w:pos="6663"/>
        </w:tabs>
        <w:ind w:right="915"/>
        <w:outlineLvl w:val="0"/>
        <w:rPr>
          <w:rFonts w:eastAsia="SimSun"/>
          <w:kern w:val="1"/>
          <w:sz w:val="28"/>
        </w:rPr>
      </w:pPr>
      <w:r w:rsidRPr="00E56366">
        <w:rPr>
          <w:rFonts w:eastAsia="SimSun"/>
          <w:kern w:val="1"/>
          <w:sz w:val="28"/>
        </w:rPr>
        <w:t>______________________________</w:t>
      </w:r>
      <w:r w:rsidR="002F200C" w:rsidRPr="00E56366">
        <w:rPr>
          <w:rFonts w:eastAsia="SimSun"/>
          <w:kern w:val="1"/>
          <w:sz w:val="28"/>
        </w:rPr>
        <w:t xml:space="preserve">                 </w:t>
      </w:r>
      <w:r w:rsidR="001E658C" w:rsidRPr="00E56366">
        <w:rPr>
          <w:rFonts w:eastAsia="SimSun"/>
          <w:kern w:val="1"/>
          <w:sz w:val="28"/>
        </w:rPr>
        <w:t xml:space="preserve">  </w:t>
      </w:r>
      <w:r w:rsidR="006C68AC" w:rsidRPr="00E56366">
        <w:rPr>
          <w:rFonts w:eastAsia="SimSun"/>
          <w:kern w:val="1"/>
          <w:sz w:val="28"/>
        </w:rPr>
        <w:t>от «____» ______202__г</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4753F8" w:rsidP="006C68AC">
      <w:pPr>
        <w:tabs>
          <w:tab w:val="num" w:pos="0"/>
        </w:tabs>
        <w:ind w:left="432" w:hanging="432"/>
        <w:jc w:val="center"/>
        <w:outlineLvl w:val="0"/>
        <w:rPr>
          <w:rFonts w:eastAsia="SimSun"/>
          <w:kern w:val="1"/>
        </w:rPr>
      </w:pPr>
      <w:r>
        <w:rPr>
          <w:rFonts w:eastAsia="SimSun"/>
          <w:b/>
          <w:kern w:val="1"/>
          <w:sz w:val="32"/>
          <w:szCs w:val="32"/>
        </w:rPr>
        <w:t>ДИПЛОМНАЯ</w:t>
      </w:r>
      <w:r w:rsidR="006C68AC" w:rsidRPr="00EE63E0">
        <w:rPr>
          <w:rFonts w:eastAsia="SimSun"/>
          <w:b/>
          <w:kern w:val="1"/>
          <w:sz w:val="32"/>
          <w:szCs w:val="32"/>
        </w:rPr>
        <w:t xml:space="preserve"> РАБОТА</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ind w:left="432" w:hanging="432"/>
        <w:outlineLvl w:val="0"/>
        <w:rPr>
          <w:rFonts w:eastAsia="SimSun"/>
          <w:kern w:val="1"/>
        </w:rPr>
      </w:pPr>
    </w:p>
    <w:p w:rsidR="006C68AC" w:rsidRPr="00EE63E0" w:rsidRDefault="006C68AC" w:rsidP="006C68AC">
      <w:pPr>
        <w:tabs>
          <w:tab w:val="num" w:pos="0"/>
        </w:tabs>
        <w:ind w:left="432" w:hanging="432"/>
        <w:jc w:val="center"/>
        <w:outlineLvl w:val="0"/>
        <w:rPr>
          <w:rFonts w:eastAsia="SimSun"/>
          <w:kern w:val="1"/>
          <w:sz w:val="36"/>
          <w:szCs w:val="36"/>
        </w:rPr>
      </w:pPr>
    </w:p>
    <w:p w:rsidR="006C68AC" w:rsidRPr="00E56366" w:rsidRDefault="006C68AC" w:rsidP="006C68AC">
      <w:pPr>
        <w:jc w:val="both"/>
        <w:outlineLvl w:val="0"/>
        <w:rPr>
          <w:rFonts w:eastAsia="SimSun"/>
          <w:kern w:val="1"/>
          <w:sz w:val="28"/>
          <w:u w:val="single"/>
        </w:rPr>
      </w:pPr>
      <w:r w:rsidRPr="00E56366">
        <w:rPr>
          <w:rFonts w:eastAsia="SimSun"/>
          <w:kern w:val="1"/>
          <w:sz w:val="28"/>
        </w:rPr>
        <w:t>Тема: «</w:t>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r>
      <w:r w:rsidRPr="00E56366">
        <w:rPr>
          <w:rFonts w:eastAsia="SimSun"/>
          <w:kern w:val="1"/>
          <w:sz w:val="28"/>
          <w:u w:val="single"/>
        </w:rPr>
        <w:tab/>
        <w:t xml:space="preserve"> </w:t>
      </w:r>
      <w:r w:rsidRPr="00E56366">
        <w:rPr>
          <w:rFonts w:eastAsia="SimSun"/>
          <w:kern w:val="1"/>
          <w:sz w:val="28"/>
          <w:u w:val="single"/>
        </w:rPr>
        <w:tab/>
      </w:r>
      <w:r w:rsidR="001E658C" w:rsidRPr="00E56366">
        <w:rPr>
          <w:rFonts w:eastAsia="SimSun"/>
          <w:kern w:val="1"/>
          <w:sz w:val="28"/>
          <w:u w:val="single"/>
        </w:rPr>
        <w:tab/>
      </w:r>
      <w:r w:rsidR="001E658C" w:rsidRPr="00E56366">
        <w:rPr>
          <w:rFonts w:eastAsia="SimSun"/>
          <w:kern w:val="1"/>
          <w:sz w:val="28"/>
          <w:u w:val="single"/>
        </w:rPr>
        <w:tab/>
      </w:r>
      <w:r w:rsidRPr="00E56366">
        <w:rPr>
          <w:rFonts w:eastAsia="SimSun"/>
          <w:kern w:val="1"/>
          <w:sz w:val="28"/>
          <w:u w:val="single"/>
        </w:rPr>
        <w:tab/>
      </w:r>
    </w:p>
    <w:p w:rsidR="006C68AC" w:rsidRPr="00E56366" w:rsidRDefault="006C68AC" w:rsidP="006C68AC">
      <w:pPr>
        <w:jc w:val="both"/>
        <w:outlineLvl w:val="0"/>
        <w:rPr>
          <w:rFonts w:eastAsia="SimSun"/>
          <w:kern w:val="1"/>
          <w:sz w:val="28"/>
          <w:u w:val="single"/>
        </w:rPr>
      </w:pPr>
    </w:p>
    <w:p w:rsidR="006C68AC" w:rsidRPr="00E56366" w:rsidRDefault="001E658C" w:rsidP="006C68AC">
      <w:pPr>
        <w:jc w:val="both"/>
        <w:outlineLvl w:val="0"/>
        <w:rPr>
          <w:rFonts w:eastAsia="SimSun"/>
          <w:kern w:val="1"/>
          <w:sz w:val="28"/>
          <w:u w:val="single"/>
        </w:rPr>
      </w:pPr>
      <w:r w:rsidRPr="00E56366">
        <w:rPr>
          <w:rFonts w:eastAsia="SimSun"/>
          <w:kern w:val="1"/>
          <w:sz w:val="28"/>
        </w:rPr>
        <w:t>_____________</w:t>
      </w:r>
      <w:r w:rsidR="006C68AC" w:rsidRPr="00E56366">
        <w:rPr>
          <w:rFonts w:eastAsia="SimSun"/>
          <w:kern w:val="1"/>
          <w:sz w:val="28"/>
        </w:rPr>
        <w:t>____________________________________________________»</w:t>
      </w:r>
    </w:p>
    <w:p w:rsidR="006C68AC" w:rsidRPr="00E56366" w:rsidRDefault="006C68AC" w:rsidP="006C68AC">
      <w:pPr>
        <w:tabs>
          <w:tab w:val="num" w:pos="0"/>
        </w:tabs>
        <w:ind w:left="432" w:hanging="432"/>
        <w:outlineLvl w:val="0"/>
        <w:rPr>
          <w:rFonts w:eastAsia="SimSun"/>
          <w:kern w:val="1"/>
          <w:sz w:val="28"/>
        </w:rPr>
      </w:pPr>
    </w:p>
    <w:p w:rsidR="001E658C" w:rsidRPr="00E56366" w:rsidRDefault="001E658C" w:rsidP="006C68AC">
      <w:pPr>
        <w:tabs>
          <w:tab w:val="num" w:pos="0"/>
        </w:tabs>
        <w:ind w:left="432" w:hanging="432"/>
        <w:outlineLvl w:val="0"/>
        <w:rPr>
          <w:rFonts w:eastAsia="SimSun"/>
          <w:kern w:val="1"/>
          <w:sz w:val="28"/>
        </w:rPr>
      </w:pPr>
    </w:p>
    <w:p w:rsidR="006C68AC" w:rsidRPr="00E56366" w:rsidRDefault="002E4DFA" w:rsidP="006C68AC">
      <w:pPr>
        <w:tabs>
          <w:tab w:val="num" w:pos="0"/>
        </w:tabs>
        <w:ind w:left="432" w:hanging="432"/>
        <w:outlineLvl w:val="0"/>
        <w:rPr>
          <w:rFonts w:eastAsia="SimSun"/>
          <w:kern w:val="1"/>
          <w:sz w:val="28"/>
        </w:rPr>
      </w:pPr>
      <w:r w:rsidRPr="00E56366">
        <w:rPr>
          <w:rFonts w:eastAsia="SimSun"/>
          <w:kern w:val="1"/>
          <w:sz w:val="28"/>
        </w:rPr>
        <w:t>Обучающийся</w:t>
      </w:r>
      <w:r w:rsidR="000C3D3A" w:rsidRPr="00E56366">
        <w:rPr>
          <w:rFonts w:eastAsia="SimSun"/>
          <w:kern w:val="1"/>
          <w:sz w:val="28"/>
        </w:rPr>
        <w:t xml:space="preserve"> </w:t>
      </w:r>
      <w:r w:rsidR="006C68AC" w:rsidRPr="00E56366">
        <w:rPr>
          <w:rFonts w:eastAsia="SimSun"/>
          <w:kern w:val="1"/>
          <w:sz w:val="28"/>
          <w:u w:val="single"/>
        </w:rPr>
        <w:tab/>
      </w:r>
      <w:r w:rsidR="006C68AC" w:rsidRPr="00E56366">
        <w:rPr>
          <w:rFonts w:eastAsia="SimSun"/>
          <w:kern w:val="1"/>
          <w:sz w:val="28"/>
          <w:u w:val="single"/>
        </w:rPr>
        <w:tab/>
        <w:t xml:space="preserve"> </w:t>
      </w:r>
      <w:r w:rsidR="006C68AC" w:rsidRPr="00E56366">
        <w:rPr>
          <w:rFonts w:eastAsia="SimSun"/>
          <w:kern w:val="1"/>
          <w:sz w:val="28"/>
          <w:u w:val="single"/>
        </w:rPr>
        <w:tab/>
      </w:r>
      <w:r w:rsidR="006C68AC" w:rsidRPr="00E56366">
        <w:rPr>
          <w:rFonts w:eastAsia="SimSun"/>
          <w:kern w:val="1"/>
          <w:sz w:val="28"/>
          <w:u w:val="single"/>
        </w:rPr>
        <w:tab/>
      </w:r>
      <w:r w:rsidR="006C68AC" w:rsidRPr="00E56366">
        <w:rPr>
          <w:rFonts w:eastAsia="SimSun"/>
          <w:kern w:val="1"/>
          <w:sz w:val="28"/>
          <w:u w:val="single"/>
        </w:rPr>
        <w:tab/>
        <w:t xml:space="preserve">           </w:t>
      </w:r>
      <w:r w:rsidR="006C68AC" w:rsidRPr="00E56366">
        <w:rPr>
          <w:rFonts w:eastAsia="SimSun"/>
          <w:kern w:val="1"/>
          <w:sz w:val="28"/>
          <w:u w:val="single"/>
        </w:rPr>
        <w:tab/>
        <w:t xml:space="preserve">          </w:t>
      </w:r>
      <w:r w:rsidR="006C68AC" w:rsidRPr="00E56366">
        <w:rPr>
          <w:rFonts w:eastAsia="SimSun"/>
          <w:kern w:val="1"/>
          <w:sz w:val="28"/>
        </w:rPr>
        <w:t>/ ______________ /</w:t>
      </w:r>
    </w:p>
    <w:p w:rsidR="006C68AC" w:rsidRPr="00EE63E0" w:rsidRDefault="006C68AC" w:rsidP="006C68AC">
      <w:pPr>
        <w:tabs>
          <w:tab w:val="num" w:pos="0"/>
          <w:tab w:val="left" w:pos="5387"/>
        </w:tabs>
        <w:ind w:left="432" w:hanging="432"/>
        <w:outlineLvl w:val="0"/>
        <w:rPr>
          <w:rFonts w:eastAsia="SimSun"/>
          <w:kern w:val="1"/>
          <w:sz w:val="20"/>
          <w:szCs w:val="20"/>
        </w:rPr>
      </w:pPr>
      <w:r w:rsidRPr="00EE63E0">
        <w:rPr>
          <w:rFonts w:eastAsia="SimSun"/>
          <w:kern w:val="1"/>
          <w:sz w:val="20"/>
          <w:szCs w:val="20"/>
        </w:rPr>
        <w:t xml:space="preserve">                                                                Ф. И. О.</w:t>
      </w:r>
      <w:r w:rsidRPr="00EE63E0">
        <w:rPr>
          <w:rFonts w:eastAsia="SimSun"/>
          <w:kern w:val="1"/>
          <w:sz w:val="20"/>
          <w:szCs w:val="20"/>
          <w:vertAlign w:val="superscript"/>
        </w:rPr>
        <w:tab/>
        <w:t xml:space="preserve">                                                                           </w:t>
      </w:r>
      <w:r w:rsidRPr="00EE63E0">
        <w:rPr>
          <w:rFonts w:eastAsia="SimSun"/>
          <w:kern w:val="1"/>
          <w:sz w:val="20"/>
          <w:szCs w:val="20"/>
        </w:rPr>
        <w:t>подпись</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tabs>
          <w:tab w:val="num" w:pos="0"/>
        </w:tabs>
        <w:ind w:left="432" w:hanging="432"/>
        <w:outlineLvl w:val="0"/>
        <w:rPr>
          <w:rFonts w:eastAsia="SimSun"/>
          <w:kern w:val="1"/>
        </w:rPr>
      </w:pPr>
      <w:r w:rsidRPr="00E56366">
        <w:rPr>
          <w:rFonts w:eastAsia="SimSun"/>
          <w:kern w:val="1"/>
          <w:sz w:val="28"/>
        </w:rPr>
        <w:t>Руководитель</w:t>
      </w:r>
      <w:r w:rsidRPr="00E56366">
        <w:rPr>
          <w:rFonts w:eastAsia="SimSun"/>
          <w:kern w:val="1"/>
          <w:u w:val="single"/>
        </w:rPr>
        <w:t xml:space="preserve"> </w:t>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t xml:space="preserve">             </w:t>
      </w:r>
      <w:r w:rsidRPr="00EE63E0">
        <w:rPr>
          <w:rFonts w:eastAsia="SimSun"/>
          <w:kern w:val="1"/>
        </w:rPr>
        <w:t>/________________ /</w:t>
      </w:r>
    </w:p>
    <w:p w:rsidR="006C68AC" w:rsidRPr="00EE63E0" w:rsidRDefault="006C68AC" w:rsidP="006C68AC">
      <w:pPr>
        <w:tabs>
          <w:tab w:val="num" w:pos="0"/>
          <w:tab w:val="left" w:pos="5812"/>
        </w:tabs>
        <w:ind w:left="432" w:hanging="432"/>
        <w:outlineLvl w:val="0"/>
        <w:rPr>
          <w:rFonts w:eastAsia="SimSun"/>
          <w:kern w:val="1"/>
          <w:sz w:val="20"/>
          <w:szCs w:val="20"/>
        </w:rPr>
      </w:pPr>
      <w:r w:rsidRPr="00EE63E0">
        <w:rPr>
          <w:rFonts w:eastAsia="SimSun"/>
          <w:kern w:val="1"/>
        </w:rPr>
        <w:t xml:space="preserve">                                                                 </w:t>
      </w:r>
      <w:r w:rsidRPr="00EE63E0">
        <w:rPr>
          <w:rFonts w:eastAsia="SimSun"/>
          <w:kern w:val="1"/>
          <w:sz w:val="20"/>
          <w:szCs w:val="20"/>
        </w:rPr>
        <w:t xml:space="preserve">  Ф. И. О.</w:t>
      </w:r>
      <w:r w:rsidRPr="00EE63E0">
        <w:rPr>
          <w:rFonts w:eastAsia="SimSun"/>
          <w:kern w:val="1"/>
          <w:sz w:val="20"/>
          <w:szCs w:val="20"/>
          <w:vertAlign w:val="superscript"/>
        </w:rPr>
        <w:tab/>
        <w:t xml:space="preserve">                                                             </w:t>
      </w:r>
      <w:r w:rsidRPr="00EE63E0">
        <w:rPr>
          <w:rFonts w:eastAsia="SimSun"/>
          <w:kern w:val="1"/>
          <w:sz w:val="20"/>
          <w:szCs w:val="20"/>
        </w:rPr>
        <w:t>подпись</w:t>
      </w:r>
    </w:p>
    <w:p w:rsidR="006C68AC" w:rsidRDefault="006C68AC" w:rsidP="006C68AC">
      <w:pPr>
        <w:tabs>
          <w:tab w:val="num" w:pos="0"/>
        </w:tabs>
        <w:ind w:left="432" w:hanging="432"/>
        <w:outlineLvl w:val="0"/>
        <w:rPr>
          <w:rFonts w:eastAsia="SimSun"/>
          <w:kern w:val="1"/>
        </w:rPr>
      </w:pPr>
    </w:p>
    <w:p w:rsidR="001724C0" w:rsidRDefault="001724C0" w:rsidP="006C68AC">
      <w:pPr>
        <w:tabs>
          <w:tab w:val="num" w:pos="0"/>
        </w:tabs>
        <w:ind w:left="432" w:hanging="432"/>
        <w:outlineLvl w:val="0"/>
        <w:rPr>
          <w:rFonts w:eastAsia="SimSun"/>
          <w:kern w:val="1"/>
        </w:rPr>
      </w:pPr>
    </w:p>
    <w:p w:rsidR="001724C0" w:rsidRPr="00EE63E0" w:rsidRDefault="001724C0" w:rsidP="006C68AC">
      <w:pPr>
        <w:tabs>
          <w:tab w:val="num" w:pos="0"/>
        </w:tabs>
        <w:ind w:left="432" w:hanging="432"/>
        <w:outlineLvl w:val="0"/>
        <w:rPr>
          <w:rFonts w:eastAsia="SimSun"/>
          <w:kern w:val="1"/>
        </w:rPr>
      </w:pPr>
    </w:p>
    <w:p w:rsidR="006C68AC" w:rsidRPr="00E56366" w:rsidRDefault="006C68AC" w:rsidP="006C68AC">
      <w:pPr>
        <w:tabs>
          <w:tab w:val="num" w:pos="0"/>
        </w:tabs>
        <w:ind w:left="432" w:hanging="432"/>
        <w:outlineLvl w:val="0"/>
        <w:rPr>
          <w:rFonts w:eastAsia="SimSun"/>
          <w:kern w:val="1"/>
          <w:sz w:val="28"/>
        </w:rPr>
      </w:pPr>
      <w:r w:rsidRPr="00E56366">
        <w:rPr>
          <w:rFonts w:eastAsia="SimSun"/>
          <w:kern w:val="1"/>
          <w:sz w:val="28"/>
        </w:rPr>
        <w:t>Дата представления работы «____» ______________ 202__г.</w:t>
      </w:r>
    </w:p>
    <w:p w:rsidR="006C68AC" w:rsidRPr="00EE63E0" w:rsidRDefault="006C68AC" w:rsidP="006C68AC">
      <w:pPr>
        <w:tabs>
          <w:tab w:val="num" w:pos="0"/>
        </w:tabs>
        <w:ind w:left="432" w:hanging="432"/>
        <w:outlineLvl w:val="0"/>
        <w:rPr>
          <w:rFonts w:eastAsia="SimSun"/>
          <w:kern w:val="1"/>
        </w:rPr>
      </w:pPr>
    </w:p>
    <w:p w:rsidR="006C68AC" w:rsidRPr="00EE63E0" w:rsidRDefault="006C68AC" w:rsidP="006C68AC">
      <w:pPr>
        <w:ind w:firstLine="709"/>
        <w:jc w:val="both"/>
        <w:rPr>
          <w:sz w:val="28"/>
          <w:szCs w:val="28"/>
        </w:rPr>
      </w:pPr>
    </w:p>
    <w:p w:rsidR="006C68AC" w:rsidRPr="00EE63E0" w:rsidRDefault="006C68AC" w:rsidP="00724AD7">
      <w:pPr>
        <w:rPr>
          <w:sz w:val="28"/>
          <w:szCs w:val="28"/>
        </w:rPr>
      </w:pPr>
    </w:p>
    <w:p w:rsidR="006C68AC" w:rsidRDefault="006C68AC" w:rsidP="006C68AC">
      <w:pPr>
        <w:ind w:firstLine="709"/>
        <w:jc w:val="center"/>
        <w:rPr>
          <w:sz w:val="28"/>
          <w:szCs w:val="28"/>
        </w:rPr>
      </w:pPr>
    </w:p>
    <w:p w:rsidR="00E56366" w:rsidRPr="00EE63E0" w:rsidRDefault="00E56366" w:rsidP="006C68AC">
      <w:pPr>
        <w:ind w:firstLine="709"/>
        <w:jc w:val="center"/>
        <w:rPr>
          <w:sz w:val="28"/>
          <w:szCs w:val="28"/>
        </w:rPr>
      </w:pPr>
    </w:p>
    <w:p w:rsidR="008F4EDE" w:rsidRPr="00EE63E0" w:rsidRDefault="006C68AC" w:rsidP="006C68AC">
      <w:pPr>
        <w:ind w:firstLine="709"/>
        <w:jc w:val="center"/>
        <w:rPr>
          <w:sz w:val="28"/>
          <w:szCs w:val="28"/>
        </w:rPr>
      </w:pPr>
      <w:r w:rsidRPr="00EE63E0">
        <w:rPr>
          <w:sz w:val="28"/>
          <w:szCs w:val="28"/>
        </w:rPr>
        <w:t>Подольск 202</w:t>
      </w:r>
      <w:r w:rsidR="00724AD7">
        <w:rPr>
          <w:sz w:val="28"/>
          <w:szCs w:val="28"/>
        </w:rPr>
        <w:t>__</w:t>
      </w:r>
      <w:r w:rsidR="000C3D3A">
        <w:rPr>
          <w:sz w:val="28"/>
          <w:szCs w:val="28"/>
        </w:rPr>
        <w:t xml:space="preserve"> </w:t>
      </w:r>
      <w:r w:rsidRPr="00EE63E0">
        <w:rPr>
          <w:sz w:val="28"/>
          <w:szCs w:val="28"/>
        </w:rPr>
        <w:t>г.</w:t>
      </w:r>
    </w:p>
    <w:p w:rsidR="00576888" w:rsidRDefault="008F4EDE" w:rsidP="008F4EDE">
      <w:pPr>
        <w:tabs>
          <w:tab w:val="num" w:pos="0"/>
        </w:tabs>
        <w:jc w:val="right"/>
        <w:rPr>
          <w:rFonts w:eastAsia="SimSun"/>
          <w:kern w:val="1"/>
        </w:rPr>
      </w:pPr>
      <w:r w:rsidRPr="00576888">
        <w:rPr>
          <w:rFonts w:eastAsia="SimSun"/>
          <w:kern w:val="1"/>
        </w:rPr>
        <w:lastRenderedPageBreak/>
        <w:t xml:space="preserve">Приложение </w:t>
      </w:r>
      <w:r w:rsidR="006C68AC" w:rsidRPr="00576888">
        <w:rPr>
          <w:rFonts w:eastAsia="SimSun"/>
          <w:kern w:val="1"/>
        </w:rPr>
        <w:t>3</w:t>
      </w:r>
      <w:r w:rsidRPr="00576888">
        <w:rPr>
          <w:rFonts w:eastAsia="SimSun"/>
          <w:kern w:val="1"/>
        </w:rPr>
        <w:t xml:space="preserve">   </w:t>
      </w:r>
    </w:p>
    <w:p w:rsidR="008F4EDE" w:rsidRDefault="00724AD7" w:rsidP="00072A8E">
      <w:pPr>
        <w:tabs>
          <w:tab w:val="num" w:pos="0"/>
        </w:tabs>
        <w:jc w:val="center"/>
        <w:rPr>
          <w:rFonts w:eastAsia="SimSun"/>
          <w:kern w:val="1"/>
        </w:rPr>
      </w:pPr>
      <w:r>
        <w:rPr>
          <w:rFonts w:eastAsia="SimSun"/>
          <w:kern w:val="1"/>
        </w:rPr>
        <w:t xml:space="preserve">                                                                      </w:t>
      </w:r>
      <w:r w:rsidR="00576888">
        <w:rPr>
          <w:rFonts w:eastAsia="SimSun"/>
          <w:kern w:val="1"/>
        </w:rPr>
        <w:t xml:space="preserve">Форма задания на выполнение </w:t>
      </w:r>
      <w:r w:rsidR="008D2F5E" w:rsidRPr="008D2F5E">
        <w:rPr>
          <w:rFonts w:eastAsia="SimSun"/>
          <w:kern w:val="1"/>
        </w:rPr>
        <w:t>дипломной работы</w:t>
      </w:r>
    </w:p>
    <w:p w:rsidR="008D2F5E" w:rsidRPr="00072A8E" w:rsidRDefault="008D2F5E" w:rsidP="00072A8E">
      <w:pPr>
        <w:tabs>
          <w:tab w:val="num" w:pos="0"/>
        </w:tabs>
        <w:jc w:val="center"/>
        <w:rPr>
          <w:rFonts w:eastAsia="SimSun"/>
          <w:kern w:val="1"/>
        </w:rPr>
      </w:pPr>
    </w:p>
    <w:p w:rsidR="00072A8E" w:rsidRPr="00724AD7" w:rsidRDefault="00CD70F2" w:rsidP="00072A8E">
      <w:pPr>
        <w:tabs>
          <w:tab w:val="num" w:pos="0"/>
        </w:tabs>
        <w:jc w:val="center"/>
        <w:rPr>
          <w:rFonts w:eastAsia="SimSun"/>
          <w:kern w:val="1"/>
        </w:rPr>
      </w:pPr>
      <w:r w:rsidRPr="00724AD7">
        <w:rPr>
          <w:noProof/>
          <w:sz w:val="28"/>
          <w:szCs w:val="28"/>
        </w:rPr>
        <w:drawing>
          <wp:inline distT="0" distB="0" distL="0" distR="0">
            <wp:extent cx="80010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72A8E" w:rsidRPr="00724AD7" w:rsidRDefault="00072A8E" w:rsidP="00E56366">
      <w:pPr>
        <w:tabs>
          <w:tab w:val="num" w:pos="0"/>
        </w:tabs>
        <w:jc w:val="center"/>
        <w:rPr>
          <w:rFonts w:eastAsia="SimSun"/>
          <w:kern w:val="1"/>
          <w:sz w:val="28"/>
          <w:szCs w:val="28"/>
        </w:rPr>
      </w:pPr>
    </w:p>
    <w:p w:rsidR="00072A8E" w:rsidRPr="00CF5F98" w:rsidRDefault="00072A8E" w:rsidP="00072A8E">
      <w:pPr>
        <w:tabs>
          <w:tab w:val="center" w:pos="4677"/>
          <w:tab w:val="right" w:pos="9355"/>
        </w:tabs>
        <w:jc w:val="center"/>
        <w:rPr>
          <w:sz w:val="28"/>
        </w:rPr>
      </w:pPr>
      <w:r w:rsidRPr="00CF5F98">
        <w:rPr>
          <w:sz w:val="28"/>
        </w:rPr>
        <w:t xml:space="preserve">Автономная некоммерческая организация </w:t>
      </w:r>
    </w:p>
    <w:p w:rsidR="00072A8E" w:rsidRPr="00CF5F98" w:rsidRDefault="00072A8E" w:rsidP="00072A8E">
      <w:pPr>
        <w:tabs>
          <w:tab w:val="center" w:pos="4677"/>
          <w:tab w:val="right" w:pos="9355"/>
        </w:tabs>
        <w:jc w:val="center"/>
        <w:rPr>
          <w:sz w:val="28"/>
        </w:rPr>
      </w:pPr>
      <w:r w:rsidRPr="00CF5F98">
        <w:rPr>
          <w:sz w:val="28"/>
        </w:rPr>
        <w:t>профессионального образования</w:t>
      </w:r>
    </w:p>
    <w:p w:rsidR="00072A8E" w:rsidRPr="00CF5F98" w:rsidRDefault="00072A8E" w:rsidP="00072A8E">
      <w:pPr>
        <w:tabs>
          <w:tab w:val="num" w:pos="0"/>
        </w:tabs>
        <w:jc w:val="center"/>
        <w:outlineLvl w:val="0"/>
        <w:rPr>
          <w:rFonts w:ascii="Cambria" w:eastAsia="SimSun" w:hAnsi="Cambria" w:cs="Mangal"/>
          <w:kern w:val="1"/>
          <w:sz w:val="28"/>
        </w:rPr>
      </w:pPr>
      <w:r w:rsidRPr="00CF5F98">
        <w:rPr>
          <w:sz w:val="28"/>
        </w:rPr>
        <w:t>«Технико-экономический колледж»</w:t>
      </w:r>
    </w:p>
    <w:p w:rsidR="008F4EDE" w:rsidRPr="00EE63E0" w:rsidRDefault="008F4EDE" w:rsidP="008F4EDE">
      <w:pPr>
        <w:widowControl w:val="0"/>
        <w:autoSpaceDE w:val="0"/>
        <w:autoSpaceDN w:val="0"/>
        <w:adjustRightInd w:val="0"/>
        <w:jc w:val="center"/>
        <w:rPr>
          <w:rFonts w:eastAsia="SimSun"/>
          <w:b/>
          <w:bCs/>
          <w:sz w:val="32"/>
          <w:szCs w:val="32"/>
        </w:rPr>
      </w:pPr>
    </w:p>
    <w:p w:rsidR="008F4EDE" w:rsidRPr="00EE63E0" w:rsidRDefault="008F4EDE" w:rsidP="008F4EDE">
      <w:pPr>
        <w:widowControl w:val="0"/>
        <w:autoSpaceDE w:val="0"/>
        <w:autoSpaceDN w:val="0"/>
        <w:adjustRightInd w:val="0"/>
        <w:jc w:val="center"/>
        <w:rPr>
          <w:rFonts w:eastAsia="SimSun"/>
          <w:b/>
          <w:bCs/>
          <w:sz w:val="28"/>
          <w:szCs w:val="28"/>
        </w:rPr>
      </w:pPr>
      <w:r w:rsidRPr="00EE63E0">
        <w:rPr>
          <w:rFonts w:eastAsia="SimSun"/>
          <w:b/>
          <w:bCs/>
          <w:sz w:val="28"/>
          <w:szCs w:val="28"/>
        </w:rPr>
        <w:t>ЗАДАНИЕ</w:t>
      </w:r>
    </w:p>
    <w:p w:rsidR="008F4EDE" w:rsidRPr="00072A8E" w:rsidRDefault="008F4EDE" w:rsidP="008F4EDE">
      <w:pPr>
        <w:widowControl w:val="0"/>
        <w:autoSpaceDE w:val="0"/>
        <w:autoSpaceDN w:val="0"/>
        <w:adjustRightInd w:val="0"/>
        <w:jc w:val="center"/>
        <w:rPr>
          <w:rFonts w:eastAsia="SimSun"/>
          <w:bCs/>
          <w:sz w:val="28"/>
          <w:szCs w:val="28"/>
        </w:rPr>
      </w:pPr>
      <w:r w:rsidRPr="00072A8E">
        <w:rPr>
          <w:rFonts w:eastAsia="SimSun"/>
          <w:bCs/>
          <w:sz w:val="28"/>
          <w:szCs w:val="28"/>
        </w:rPr>
        <w:t xml:space="preserve">на выполнение </w:t>
      </w:r>
      <w:r w:rsidR="005B7600">
        <w:rPr>
          <w:rFonts w:eastAsia="SimSun"/>
          <w:bCs/>
          <w:sz w:val="28"/>
          <w:szCs w:val="28"/>
        </w:rPr>
        <w:t>дипломной</w:t>
      </w:r>
      <w:r w:rsidRPr="00072A8E">
        <w:rPr>
          <w:rFonts w:eastAsia="SimSun"/>
          <w:bCs/>
          <w:sz w:val="28"/>
          <w:szCs w:val="28"/>
        </w:rPr>
        <w:t xml:space="preserve"> работы</w:t>
      </w:r>
    </w:p>
    <w:p w:rsidR="008F4EDE" w:rsidRPr="00EE63E0" w:rsidRDefault="008F4EDE" w:rsidP="008F4EDE">
      <w:pPr>
        <w:widowControl w:val="0"/>
        <w:tabs>
          <w:tab w:val="center" w:pos="4677"/>
          <w:tab w:val="right" w:pos="9355"/>
        </w:tabs>
        <w:autoSpaceDE w:val="0"/>
        <w:autoSpaceDN w:val="0"/>
        <w:adjustRightInd w:val="0"/>
        <w:rPr>
          <w:rFonts w:eastAsia="SimSun"/>
          <w:sz w:val="20"/>
          <w:szCs w:val="20"/>
        </w:rPr>
      </w:pPr>
    </w:p>
    <w:p w:rsidR="008F4EDE" w:rsidRPr="00EE63E0" w:rsidRDefault="002E4DFA" w:rsidP="008F4EDE">
      <w:pPr>
        <w:tabs>
          <w:tab w:val="num" w:pos="0"/>
        </w:tabs>
        <w:ind w:left="432" w:hanging="432"/>
        <w:outlineLvl w:val="0"/>
        <w:rPr>
          <w:rFonts w:eastAsia="SimSun"/>
          <w:kern w:val="1"/>
        </w:rPr>
      </w:pPr>
      <w:r w:rsidRPr="00CF5F98">
        <w:rPr>
          <w:rFonts w:eastAsia="SimSun"/>
          <w:kern w:val="1"/>
          <w:sz w:val="28"/>
        </w:rPr>
        <w:t>Обучающийся</w:t>
      </w:r>
      <w:r w:rsidR="008F4EDE" w:rsidRPr="00EE63E0">
        <w:rPr>
          <w:rFonts w:eastAsia="SimSun"/>
          <w:kern w:val="1"/>
        </w:rPr>
        <w:t>_______________________________________________________________</w:t>
      </w:r>
    </w:p>
    <w:p w:rsidR="008F4EDE" w:rsidRPr="00072A8E" w:rsidRDefault="008F4EDE" w:rsidP="008F4EDE">
      <w:pPr>
        <w:tabs>
          <w:tab w:val="num" w:pos="0"/>
          <w:tab w:val="center" w:pos="4677"/>
          <w:tab w:val="left" w:pos="5387"/>
          <w:tab w:val="right" w:pos="9355"/>
        </w:tabs>
        <w:ind w:left="432" w:hanging="432"/>
        <w:outlineLvl w:val="0"/>
        <w:rPr>
          <w:rFonts w:eastAsia="SimSun"/>
          <w:kern w:val="1"/>
          <w:sz w:val="20"/>
          <w:szCs w:val="20"/>
        </w:rPr>
      </w:pPr>
      <w:r w:rsidRPr="00EE63E0">
        <w:rPr>
          <w:rFonts w:eastAsia="SimSun"/>
          <w:kern w:val="1"/>
        </w:rPr>
        <w:t xml:space="preserve">                                                </w:t>
      </w:r>
      <w:r w:rsidR="00072A8E" w:rsidRPr="00072A8E">
        <w:rPr>
          <w:rFonts w:eastAsia="SimSun"/>
          <w:kern w:val="1"/>
          <w:sz w:val="20"/>
          <w:szCs w:val="20"/>
        </w:rPr>
        <w:t>Ф</w:t>
      </w:r>
      <w:r w:rsidRPr="00072A8E">
        <w:rPr>
          <w:rFonts w:eastAsia="SimSun"/>
          <w:kern w:val="1"/>
          <w:sz w:val="20"/>
          <w:szCs w:val="20"/>
        </w:rPr>
        <w:t>амилия, имя, отчество</w:t>
      </w:r>
    </w:p>
    <w:p w:rsidR="008F4EDE" w:rsidRPr="00EE63E0" w:rsidRDefault="008F4EDE" w:rsidP="008F4EDE">
      <w:pPr>
        <w:tabs>
          <w:tab w:val="num" w:pos="0"/>
        </w:tabs>
        <w:ind w:left="432" w:hanging="432"/>
        <w:outlineLvl w:val="0"/>
        <w:rPr>
          <w:rFonts w:eastAsia="SimSun"/>
          <w:kern w:val="1"/>
          <w:sz w:val="16"/>
          <w:szCs w:val="16"/>
        </w:rPr>
      </w:pPr>
    </w:p>
    <w:p w:rsidR="008F4EDE" w:rsidRPr="00EE63E0" w:rsidRDefault="00CF5F98" w:rsidP="008F4EDE">
      <w:pPr>
        <w:tabs>
          <w:tab w:val="num" w:pos="0"/>
        </w:tabs>
        <w:ind w:left="432" w:hanging="432"/>
        <w:outlineLvl w:val="0"/>
        <w:rPr>
          <w:rFonts w:eastAsia="SimSun"/>
          <w:kern w:val="1"/>
        </w:rPr>
      </w:pPr>
      <w:r>
        <w:rPr>
          <w:rFonts w:eastAsia="SimSun"/>
          <w:kern w:val="1"/>
          <w:sz w:val="28"/>
        </w:rPr>
        <w:t>Ф</w:t>
      </w:r>
      <w:r w:rsidR="008F4EDE" w:rsidRPr="00CF5F98">
        <w:rPr>
          <w:rFonts w:eastAsia="SimSun"/>
          <w:kern w:val="1"/>
          <w:sz w:val="28"/>
        </w:rPr>
        <w:t xml:space="preserve">орма </w:t>
      </w:r>
      <w:proofErr w:type="gramStart"/>
      <w:r w:rsidR="008F4EDE" w:rsidRPr="00CF5F98">
        <w:rPr>
          <w:rFonts w:eastAsia="SimSun"/>
          <w:kern w:val="1"/>
          <w:sz w:val="28"/>
        </w:rPr>
        <w:t xml:space="preserve">обучения  </w:t>
      </w:r>
      <w:r w:rsidR="008F4EDE" w:rsidRPr="00EE63E0">
        <w:rPr>
          <w:rFonts w:eastAsia="SimSun"/>
          <w:kern w:val="1"/>
        </w:rPr>
        <w:t>_</w:t>
      </w:r>
      <w:proofErr w:type="gramEnd"/>
      <w:r w:rsidR="008F4EDE" w:rsidRPr="00EE63E0">
        <w:rPr>
          <w:rFonts w:eastAsia="SimSun"/>
          <w:kern w:val="1"/>
        </w:rPr>
        <w:t>______________________________ ,  группа  __________________</w:t>
      </w:r>
      <w:r w:rsidR="00DA3476">
        <w:rPr>
          <w:rFonts w:eastAsia="SimSun"/>
          <w:kern w:val="1"/>
        </w:rPr>
        <w:t>__</w:t>
      </w:r>
    </w:p>
    <w:p w:rsidR="008F4EDE" w:rsidRPr="00072A8E" w:rsidRDefault="008F4EDE" w:rsidP="008F4EDE">
      <w:pPr>
        <w:tabs>
          <w:tab w:val="num" w:pos="0"/>
          <w:tab w:val="center" w:pos="4677"/>
          <w:tab w:val="left" w:pos="5387"/>
          <w:tab w:val="right" w:pos="9355"/>
        </w:tabs>
        <w:ind w:left="432" w:hanging="432"/>
        <w:outlineLvl w:val="0"/>
        <w:rPr>
          <w:rFonts w:eastAsia="SimSun"/>
          <w:kern w:val="1"/>
          <w:sz w:val="12"/>
          <w:szCs w:val="16"/>
        </w:rPr>
      </w:pPr>
      <w:r w:rsidRPr="00EE63E0">
        <w:rPr>
          <w:rFonts w:eastAsia="SimSun"/>
          <w:kern w:val="1"/>
        </w:rPr>
        <w:t xml:space="preserve">                          </w:t>
      </w:r>
      <w:r w:rsidR="00072A8E">
        <w:rPr>
          <w:rFonts w:eastAsia="SimSun"/>
          <w:kern w:val="1"/>
        </w:rPr>
        <w:t xml:space="preserve">            </w:t>
      </w:r>
      <w:r w:rsidRPr="00EE63E0">
        <w:rPr>
          <w:rFonts w:eastAsia="SimSun"/>
          <w:kern w:val="1"/>
        </w:rPr>
        <w:t xml:space="preserve">     </w:t>
      </w:r>
      <w:r w:rsidRPr="00072A8E">
        <w:rPr>
          <w:rFonts w:eastAsia="SimSun"/>
          <w:kern w:val="1"/>
          <w:sz w:val="20"/>
        </w:rPr>
        <w:t>очная/заочная/очно-заочная</w:t>
      </w:r>
    </w:p>
    <w:p w:rsidR="008F4EDE" w:rsidRPr="00EE63E0" w:rsidRDefault="008F4EDE" w:rsidP="008F4EDE">
      <w:pPr>
        <w:tabs>
          <w:tab w:val="num" w:pos="0"/>
        </w:tabs>
        <w:ind w:left="431" w:hanging="431"/>
        <w:outlineLvl w:val="0"/>
        <w:rPr>
          <w:rFonts w:eastAsia="SimSun"/>
          <w:kern w:val="1"/>
          <w:sz w:val="16"/>
          <w:szCs w:val="16"/>
        </w:rPr>
      </w:pPr>
    </w:p>
    <w:p w:rsidR="008F4EDE" w:rsidRPr="00EE63E0" w:rsidRDefault="008D2F5E" w:rsidP="008F4EDE">
      <w:pPr>
        <w:tabs>
          <w:tab w:val="num" w:pos="0"/>
        </w:tabs>
        <w:ind w:left="432" w:hanging="432"/>
        <w:outlineLvl w:val="0"/>
        <w:rPr>
          <w:rFonts w:eastAsia="SimSun"/>
          <w:kern w:val="1"/>
        </w:rPr>
      </w:pPr>
      <w:r>
        <w:rPr>
          <w:rFonts w:eastAsia="SimSun"/>
          <w:kern w:val="1"/>
          <w:sz w:val="28"/>
        </w:rPr>
        <w:t>Специальность</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072A8E" w:rsidRPr="000F03DE">
        <w:rPr>
          <w:rFonts w:eastAsia="SimSun"/>
          <w:kern w:val="1"/>
        </w:rPr>
        <w:t>_______</w:t>
      </w:r>
    </w:p>
    <w:p w:rsidR="008F4EDE" w:rsidRPr="00EE63E0" w:rsidRDefault="008F4EDE" w:rsidP="008F4EDE">
      <w:pPr>
        <w:tabs>
          <w:tab w:val="num" w:pos="0"/>
          <w:tab w:val="center" w:pos="4677"/>
          <w:tab w:val="left" w:pos="6521"/>
          <w:tab w:val="right" w:pos="9355"/>
        </w:tabs>
        <w:ind w:left="432" w:hanging="432"/>
        <w:outlineLvl w:val="0"/>
        <w:rPr>
          <w:rFonts w:eastAsia="SimSun"/>
          <w:kern w:val="1"/>
        </w:rPr>
      </w:pPr>
      <w:r w:rsidRPr="00EE63E0">
        <w:rPr>
          <w:rFonts w:eastAsia="SimSun"/>
          <w:kern w:val="1"/>
        </w:rPr>
        <w:t xml:space="preserve">                                                      </w:t>
      </w:r>
      <w:r w:rsidR="00072A8E">
        <w:rPr>
          <w:rFonts w:eastAsia="SimSun"/>
          <w:kern w:val="1"/>
        </w:rPr>
        <w:t xml:space="preserve">             </w:t>
      </w:r>
      <w:r w:rsidR="00072A8E" w:rsidRPr="00072A8E">
        <w:rPr>
          <w:rFonts w:eastAsia="SimSun"/>
          <w:kern w:val="1"/>
          <w:sz w:val="20"/>
        </w:rPr>
        <w:t>код,</w:t>
      </w:r>
      <w:r w:rsidRPr="00072A8E">
        <w:rPr>
          <w:rFonts w:eastAsia="SimSun"/>
          <w:kern w:val="1"/>
          <w:sz w:val="20"/>
        </w:rPr>
        <w:t xml:space="preserve"> наименование</w:t>
      </w:r>
    </w:p>
    <w:p w:rsidR="008F4EDE" w:rsidRPr="00EE63E0" w:rsidRDefault="008F4EDE" w:rsidP="008F4EDE">
      <w:pPr>
        <w:tabs>
          <w:tab w:val="num" w:pos="0"/>
          <w:tab w:val="center" w:pos="4677"/>
          <w:tab w:val="left" w:pos="6521"/>
          <w:tab w:val="right" w:pos="9355"/>
        </w:tabs>
        <w:ind w:left="431" w:hanging="431"/>
        <w:outlineLvl w:val="0"/>
        <w:rPr>
          <w:rFonts w:eastAsia="SimSun"/>
          <w:kern w:val="1"/>
        </w:rPr>
      </w:pPr>
    </w:p>
    <w:p w:rsidR="00DA3476" w:rsidRDefault="008F4EDE" w:rsidP="00936D73">
      <w:pPr>
        <w:tabs>
          <w:tab w:val="num" w:pos="0"/>
        </w:tabs>
        <w:spacing w:line="360" w:lineRule="auto"/>
        <w:contextualSpacing/>
        <w:outlineLvl w:val="0"/>
        <w:rPr>
          <w:rFonts w:eastAsia="SimSun"/>
          <w:kern w:val="1"/>
        </w:rPr>
      </w:pPr>
      <w:r w:rsidRPr="00EE63E0">
        <w:rPr>
          <w:rFonts w:eastAsia="SimSun"/>
          <w:kern w:val="1"/>
        </w:rPr>
        <w:t xml:space="preserve">1. </w:t>
      </w:r>
      <w:r w:rsidRPr="00F806EB">
        <w:rPr>
          <w:rFonts w:eastAsia="SimSun"/>
          <w:kern w:val="1"/>
          <w:sz w:val="28"/>
        </w:rPr>
        <w:t xml:space="preserve">Тема </w:t>
      </w:r>
      <w:r w:rsidRPr="00EE63E0">
        <w:rPr>
          <w:rFonts w:eastAsia="SimSun"/>
          <w:kern w:val="1"/>
        </w:rPr>
        <w:t>______________________________________________________________________</w:t>
      </w:r>
    </w:p>
    <w:p w:rsidR="008F4EDE" w:rsidRPr="00EE63E0" w:rsidRDefault="008F4EDE" w:rsidP="00936D73">
      <w:pPr>
        <w:tabs>
          <w:tab w:val="num" w:pos="0"/>
        </w:tabs>
        <w:spacing w:line="360" w:lineRule="auto"/>
        <w:contextualSpacing/>
        <w:outlineLvl w:val="0"/>
        <w:rPr>
          <w:rFonts w:eastAsia="SimSun"/>
        </w:rPr>
      </w:pPr>
      <w:r w:rsidRPr="00EE63E0">
        <w:rPr>
          <w:rFonts w:eastAsia="SimSun"/>
          <w:kern w:val="1"/>
        </w:rPr>
        <w:t>_</w:t>
      </w:r>
      <w:r w:rsidR="00DA3476">
        <w:rPr>
          <w:rFonts w:eastAsia="SimSun"/>
          <w:kern w:val="1"/>
        </w:rPr>
        <w:t>__</w:t>
      </w:r>
      <w:r w:rsidR="00DA3476" w:rsidRPr="000F03DE">
        <w:rPr>
          <w:rFonts w:eastAsia="SimSun"/>
          <w:kern w:val="1"/>
        </w:rPr>
        <w:t>_______________________________________________________________________________________________________________________________________________________</w:t>
      </w:r>
      <w:r w:rsidRPr="0076444D">
        <w:rPr>
          <w:rFonts w:eastAsia="SimSun"/>
          <w:sz w:val="28"/>
          <w:szCs w:val="28"/>
        </w:rPr>
        <w:t>2. Дата выдачи темы</w:t>
      </w:r>
      <w:r w:rsidRPr="00F806EB">
        <w:rPr>
          <w:rFonts w:eastAsia="SimSun"/>
          <w:sz w:val="28"/>
        </w:rPr>
        <w:t xml:space="preserve"> «_____» ______________20</w:t>
      </w:r>
      <w:r w:rsidR="004C1C57" w:rsidRPr="00F806EB">
        <w:rPr>
          <w:rFonts w:eastAsia="SimSun"/>
          <w:sz w:val="28"/>
        </w:rPr>
        <w:t>2</w:t>
      </w:r>
      <w:r w:rsidRPr="00F806EB">
        <w:rPr>
          <w:rFonts w:eastAsia="SimSun"/>
          <w:sz w:val="28"/>
        </w:rPr>
        <w:t>__г.</w:t>
      </w:r>
    </w:p>
    <w:p w:rsidR="00A87609" w:rsidRPr="00A87609" w:rsidRDefault="008F4EDE" w:rsidP="00936D73">
      <w:pPr>
        <w:widowControl w:val="0"/>
        <w:autoSpaceDE w:val="0"/>
        <w:autoSpaceDN w:val="0"/>
        <w:adjustRightInd w:val="0"/>
        <w:spacing w:line="360" w:lineRule="auto"/>
        <w:contextualSpacing/>
        <w:rPr>
          <w:rFonts w:eastAsia="SimSun"/>
          <w:sz w:val="28"/>
          <w:u w:val="single"/>
        </w:rPr>
      </w:pPr>
      <w:r w:rsidRPr="00F806EB">
        <w:rPr>
          <w:rFonts w:eastAsia="SimSun"/>
          <w:sz w:val="28"/>
        </w:rPr>
        <w:t>3.</w:t>
      </w:r>
      <w:r w:rsidR="00A87609" w:rsidRPr="00A87609">
        <w:rPr>
          <w:rFonts w:eastAsia="SimSun"/>
          <w:sz w:val="28"/>
        </w:rPr>
        <w:t xml:space="preserve"> </w:t>
      </w:r>
      <w:r w:rsidRPr="00F806EB">
        <w:rPr>
          <w:rFonts w:eastAsia="SimSun"/>
          <w:sz w:val="28"/>
        </w:rPr>
        <w:t xml:space="preserve">Содержание </w:t>
      </w:r>
      <w:r w:rsidR="00A87609">
        <w:rPr>
          <w:rFonts w:eastAsia="SimSun"/>
          <w:sz w:val="28"/>
        </w:rPr>
        <w:t>работы</w:t>
      </w:r>
    </w:p>
    <w:p w:rsidR="00A87609" w:rsidRDefault="00252206" w:rsidP="00936D73">
      <w:pPr>
        <w:widowControl w:val="0"/>
        <w:autoSpaceDE w:val="0"/>
        <w:autoSpaceDN w:val="0"/>
        <w:adjustRightInd w:val="0"/>
        <w:spacing w:line="360" w:lineRule="auto"/>
        <w:contextualSpacing/>
        <w:rPr>
          <w:rFonts w:eastAsia="SimSun"/>
          <w:kern w:val="1"/>
          <w:u w:val="single"/>
        </w:rPr>
      </w:pPr>
      <w:r>
        <w:rPr>
          <w:rFonts w:eastAsia="SimSun"/>
          <w:kern w:val="1"/>
          <w:sz w:val="28"/>
          <w:u w:val="single"/>
        </w:rPr>
        <w:t>Глава 1</w:t>
      </w:r>
      <w:r w:rsidR="00944AD9">
        <w:rPr>
          <w:rFonts w:eastAsia="SimSun"/>
          <w:kern w:val="1"/>
          <w:sz w:val="28"/>
          <w:u w:val="single"/>
        </w:rPr>
        <w:t>.</w:t>
      </w:r>
      <w:r w:rsidR="00CD42BD" w:rsidRPr="00CD42BD">
        <w:rPr>
          <w:rFonts w:eastAsia="SimSun"/>
          <w:kern w:val="1"/>
          <w:u w:val="single"/>
        </w:rPr>
        <w:tab/>
      </w:r>
      <w:r w:rsidR="00A070B6" w:rsidRPr="00A070B6">
        <w:rPr>
          <w:rFonts w:eastAsia="SimSun"/>
          <w:kern w:val="1"/>
          <w:sz w:val="28"/>
          <w:highlight w:val="yellow"/>
          <w:u w:val="single"/>
        </w:rPr>
        <w:t xml:space="preserve">Название </w:t>
      </w:r>
      <w:r>
        <w:rPr>
          <w:rFonts w:eastAsia="SimSun"/>
          <w:kern w:val="1"/>
          <w:sz w:val="28"/>
          <w:highlight w:val="yellow"/>
          <w:u w:val="single"/>
        </w:rPr>
        <w:t>главы</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666B9A">
        <w:rPr>
          <w:rFonts w:eastAsia="SimSun"/>
          <w:kern w:val="1"/>
          <w:u w:val="single"/>
        </w:rPr>
        <w:t>_</w:t>
      </w:r>
    </w:p>
    <w:p w:rsidR="008F4EDE" w:rsidRPr="00EE63E0" w:rsidRDefault="00252206" w:rsidP="00936D73">
      <w:pPr>
        <w:widowControl w:val="0"/>
        <w:autoSpaceDE w:val="0"/>
        <w:autoSpaceDN w:val="0"/>
        <w:adjustRightInd w:val="0"/>
        <w:spacing w:line="360" w:lineRule="auto"/>
        <w:contextualSpacing/>
        <w:rPr>
          <w:rFonts w:eastAsia="SimSun"/>
          <w:kern w:val="1"/>
          <w:u w:val="single"/>
        </w:rPr>
      </w:pPr>
      <w:r>
        <w:rPr>
          <w:rFonts w:eastAsia="SimSun"/>
          <w:kern w:val="1"/>
          <w:sz w:val="28"/>
          <w:u w:val="single"/>
        </w:rPr>
        <w:t>Глава 2</w:t>
      </w:r>
      <w:r w:rsidR="00A87609">
        <w:rPr>
          <w:rFonts w:eastAsia="SimSun"/>
          <w:kern w:val="1"/>
          <w:sz w:val="28"/>
          <w:u w:val="single"/>
        </w:rPr>
        <w:t>.</w:t>
      </w:r>
      <w:r w:rsidR="008F4EDE" w:rsidRPr="00EE63E0">
        <w:rPr>
          <w:rFonts w:eastAsia="SimSun"/>
          <w:kern w:val="1"/>
          <w:u w:val="single"/>
        </w:rPr>
        <w:tab/>
      </w:r>
      <w:r w:rsidR="00A070B6" w:rsidRPr="00A070B6">
        <w:rPr>
          <w:rFonts w:eastAsia="SimSun"/>
          <w:kern w:val="1"/>
          <w:sz w:val="28"/>
          <w:highlight w:val="yellow"/>
          <w:u w:val="single"/>
        </w:rPr>
        <w:t xml:space="preserve">Название </w:t>
      </w:r>
      <w:r>
        <w:rPr>
          <w:rFonts w:eastAsia="SimSun"/>
          <w:kern w:val="1"/>
          <w:sz w:val="28"/>
          <w:highlight w:val="yellow"/>
          <w:u w:val="single"/>
        </w:rPr>
        <w:t>главы</w:t>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A070B6"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666B9A">
        <w:rPr>
          <w:rFonts w:eastAsia="SimSun"/>
          <w:kern w:val="1"/>
          <w:u w:val="single"/>
        </w:rPr>
        <w:t>_</w:t>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r w:rsidR="008F4EDE" w:rsidRPr="00EE63E0">
        <w:rPr>
          <w:rFonts w:eastAsia="SimSun"/>
          <w:kern w:val="1"/>
          <w:u w:val="single"/>
        </w:rPr>
        <w:tab/>
      </w:r>
      <w:r w:rsidR="00666B9A">
        <w:rPr>
          <w:rFonts w:eastAsia="SimSun"/>
          <w:kern w:val="1"/>
          <w:u w:val="single"/>
        </w:rPr>
        <w:t>_______</w:t>
      </w:r>
    </w:p>
    <w:p w:rsidR="008F4EDE" w:rsidRPr="00F806EB" w:rsidRDefault="00A87609" w:rsidP="00936D73">
      <w:pPr>
        <w:widowControl w:val="0"/>
        <w:autoSpaceDE w:val="0"/>
        <w:autoSpaceDN w:val="0"/>
        <w:adjustRightInd w:val="0"/>
        <w:spacing w:line="360" w:lineRule="auto"/>
        <w:ind w:right="-1"/>
        <w:contextualSpacing/>
        <w:rPr>
          <w:rFonts w:eastAsia="SimSun"/>
          <w:kern w:val="1"/>
          <w:sz w:val="28"/>
        </w:rPr>
      </w:pPr>
      <w:r>
        <w:rPr>
          <w:rFonts w:eastAsia="SimSun"/>
          <w:kern w:val="1"/>
          <w:sz w:val="28"/>
        </w:rPr>
        <w:t>4</w:t>
      </w:r>
      <w:r w:rsidR="008F4EDE" w:rsidRPr="00F806EB">
        <w:rPr>
          <w:rFonts w:eastAsia="SimSun"/>
          <w:kern w:val="1"/>
          <w:sz w:val="28"/>
        </w:rPr>
        <w:t xml:space="preserve">. Срок представления </w:t>
      </w:r>
      <w:r w:rsidR="002E4DFA" w:rsidRPr="00F806EB">
        <w:rPr>
          <w:rFonts w:eastAsia="SimSun"/>
          <w:kern w:val="1"/>
          <w:sz w:val="28"/>
        </w:rPr>
        <w:t>обучающи</w:t>
      </w:r>
      <w:r w:rsidR="004C1C57" w:rsidRPr="00F806EB">
        <w:rPr>
          <w:rFonts w:eastAsia="SimSun"/>
          <w:kern w:val="1"/>
          <w:sz w:val="28"/>
        </w:rPr>
        <w:t>мс</w:t>
      </w:r>
      <w:r w:rsidR="002E4DFA" w:rsidRPr="00F806EB">
        <w:rPr>
          <w:rFonts w:eastAsia="SimSun"/>
          <w:kern w:val="1"/>
          <w:sz w:val="28"/>
        </w:rPr>
        <w:t>я</w:t>
      </w:r>
      <w:r w:rsidR="004C1C57" w:rsidRPr="00F806EB">
        <w:rPr>
          <w:rFonts w:eastAsia="SimSun"/>
          <w:kern w:val="1"/>
          <w:sz w:val="28"/>
        </w:rPr>
        <w:t xml:space="preserve"> </w:t>
      </w:r>
      <w:r w:rsidR="008F4EDE" w:rsidRPr="00F806EB">
        <w:rPr>
          <w:rFonts w:eastAsia="SimSun"/>
          <w:kern w:val="1"/>
          <w:sz w:val="28"/>
        </w:rPr>
        <w:t xml:space="preserve">законченной </w:t>
      </w:r>
      <w:r w:rsidR="00BA3A8D" w:rsidRPr="00BA3A8D">
        <w:rPr>
          <w:rFonts w:eastAsia="SimSun"/>
          <w:kern w:val="1"/>
          <w:sz w:val="28"/>
        </w:rPr>
        <w:t>дипломн</w:t>
      </w:r>
      <w:r w:rsidR="00BA3A8D">
        <w:rPr>
          <w:rFonts w:eastAsia="SimSun"/>
          <w:kern w:val="1"/>
          <w:sz w:val="28"/>
        </w:rPr>
        <w:t>ой</w:t>
      </w:r>
      <w:r w:rsidR="00BA3A8D" w:rsidRPr="00BA3A8D">
        <w:rPr>
          <w:rFonts w:eastAsia="SimSun"/>
          <w:kern w:val="1"/>
          <w:sz w:val="28"/>
        </w:rPr>
        <w:t xml:space="preserve"> работ</w:t>
      </w:r>
      <w:r w:rsidR="00BA3A8D">
        <w:rPr>
          <w:rFonts w:eastAsia="SimSun"/>
          <w:kern w:val="1"/>
          <w:sz w:val="28"/>
        </w:rPr>
        <w:t>ы</w:t>
      </w:r>
      <w:r w:rsidR="008F4EDE" w:rsidRPr="00F806EB">
        <w:rPr>
          <w:rFonts w:eastAsia="SimSun"/>
          <w:kern w:val="1"/>
          <w:sz w:val="28"/>
        </w:rPr>
        <w:t>:</w:t>
      </w:r>
    </w:p>
    <w:p w:rsidR="008F4EDE" w:rsidRPr="00F806EB" w:rsidRDefault="008F4EDE" w:rsidP="00936D73">
      <w:pPr>
        <w:tabs>
          <w:tab w:val="num" w:pos="0"/>
        </w:tabs>
        <w:spacing w:line="360" w:lineRule="auto"/>
        <w:ind w:left="431" w:hanging="431"/>
        <w:contextualSpacing/>
        <w:outlineLvl w:val="0"/>
        <w:rPr>
          <w:rFonts w:eastAsia="SimSun"/>
          <w:kern w:val="1"/>
          <w:sz w:val="28"/>
        </w:rPr>
      </w:pPr>
      <w:r w:rsidRPr="00F806EB">
        <w:rPr>
          <w:rFonts w:eastAsia="SimSun"/>
          <w:kern w:val="1"/>
          <w:sz w:val="28"/>
        </w:rPr>
        <w:t>«___» _____________ 20</w:t>
      </w:r>
      <w:r w:rsidR="004C1C57" w:rsidRPr="00F806EB">
        <w:rPr>
          <w:rFonts w:eastAsia="SimSun"/>
          <w:kern w:val="1"/>
          <w:sz w:val="28"/>
        </w:rPr>
        <w:t>2</w:t>
      </w:r>
      <w:r w:rsidRPr="00F806EB">
        <w:rPr>
          <w:rFonts w:eastAsia="SimSun"/>
          <w:kern w:val="1"/>
          <w:sz w:val="28"/>
        </w:rPr>
        <w:t>__г.</w:t>
      </w:r>
    </w:p>
    <w:p w:rsidR="008F4EDE" w:rsidRPr="00EE63E0" w:rsidRDefault="008F4EDE" w:rsidP="008F4EDE">
      <w:pPr>
        <w:tabs>
          <w:tab w:val="num" w:pos="0"/>
        </w:tabs>
        <w:ind w:left="431" w:hanging="431"/>
        <w:outlineLvl w:val="0"/>
        <w:rPr>
          <w:rFonts w:eastAsia="SimSun"/>
          <w:kern w:val="1"/>
        </w:rPr>
      </w:pPr>
    </w:p>
    <w:p w:rsidR="008F4EDE" w:rsidRPr="00EE63E0" w:rsidRDefault="008F4EDE" w:rsidP="008F4EDE">
      <w:pPr>
        <w:tabs>
          <w:tab w:val="num" w:pos="0"/>
        </w:tabs>
        <w:ind w:left="432" w:hanging="432"/>
        <w:outlineLvl w:val="0"/>
        <w:rPr>
          <w:rFonts w:eastAsia="SimSun"/>
          <w:kern w:val="1"/>
        </w:rPr>
      </w:pPr>
      <w:r w:rsidRPr="00F806EB">
        <w:rPr>
          <w:rFonts w:eastAsia="SimSun"/>
          <w:kern w:val="1"/>
          <w:sz w:val="28"/>
        </w:rPr>
        <w:t xml:space="preserve">Руководитель </w:t>
      </w:r>
      <w:r w:rsidRPr="00EE63E0">
        <w:rPr>
          <w:rFonts w:eastAsia="SimSun"/>
          <w:kern w:val="1"/>
        </w:rPr>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p>
    <w:p w:rsidR="004C1C57" w:rsidRPr="00EE63E0" w:rsidRDefault="008F4EDE" w:rsidP="00F806EB">
      <w:pPr>
        <w:tabs>
          <w:tab w:val="num" w:pos="0"/>
        </w:tabs>
        <w:jc w:val="center"/>
        <w:outlineLvl w:val="0"/>
        <w:rPr>
          <w:rFonts w:eastAsia="SimSun"/>
          <w:kern w:val="1"/>
          <w:sz w:val="20"/>
          <w:szCs w:val="20"/>
        </w:rPr>
      </w:pPr>
      <w:r w:rsidRPr="00DA3476">
        <w:rPr>
          <w:rFonts w:eastAsia="SimSun"/>
          <w:kern w:val="1"/>
          <w:sz w:val="20"/>
          <w:szCs w:val="20"/>
        </w:rPr>
        <w:t>Ф.И.О., должность</w:t>
      </w:r>
      <w:r w:rsidR="00A87609">
        <w:rPr>
          <w:rFonts w:eastAsia="SimSun"/>
          <w:kern w:val="1"/>
          <w:sz w:val="20"/>
          <w:szCs w:val="20"/>
        </w:rPr>
        <w:t xml:space="preserve">, </w:t>
      </w:r>
      <w:r w:rsidRPr="00DA3476">
        <w:rPr>
          <w:rFonts w:eastAsia="SimSun"/>
          <w:kern w:val="1"/>
          <w:sz w:val="20"/>
          <w:szCs w:val="20"/>
        </w:rPr>
        <w:t>подпись</w:t>
      </w:r>
    </w:p>
    <w:p w:rsidR="00F806EB" w:rsidRPr="00EE63E0" w:rsidRDefault="00F806EB" w:rsidP="00F806EB">
      <w:pPr>
        <w:widowControl w:val="0"/>
        <w:autoSpaceDE w:val="0"/>
        <w:autoSpaceDN w:val="0"/>
        <w:adjustRightInd w:val="0"/>
        <w:spacing w:line="336" w:lineRule="auto"/>
        <w:rPr>
          <w:rFonts w:eastAsia="SimSun"/>
          <w:kern w:val="1"/>
          <w:u w:val="single"/>
        </w:rPr>
      </w:pP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p>
    <w:p w:rsidR="00F806EB" w:rsidRDefault="00F806EB" w:rsidP="008F4EDE">
      <w:pPr>
        <w:tabs>
          <w:tab w:val="num" w:pos="0"/>
        </w:tabs>
        <w:ind w:left="432" w:hanging="432"/>
        <w:outlineLvl w:val="0"/>
        <w:rPr>
          <w:rFonts w:eastAsia="SimSun"/>
          <w:kern w:val="1"/>
          <w:sz w:val="28"/>
        </w:rPr>
      </w:pPr>
    </w:p>
    <w:p w:rsidR="008F4EDE" w:rsidRPr="00EE63E0" w:rsidRDefault="002E4DFA" w:rsidP="008F4EDE">
      <w:pPr>
        <w:tabs>
          <w:tab w:val="num" w:pos="0"/>
        </w:tabs>
        <w:ind w:left="432" w:hanging="432"/>
        <w:outlineLvl w:val="0"/>
        <w:rPr>
          <w:rFonts w:eastAsia="SimSun"/>
          <w:kern w:val="1"/>
        </w:rPr>
      </w:pPr>
      <w:r w:rsidRPr="00F806EB">
        <w:rPr>
          <w:rFonts w:eastAsia="SimSun"/>
          <w:kern w:val="1"/>
          <w:sz w:val="28"/>
        </w:rPr>
        <w:t>Обучающийся</w:t>
      </w:r>
      <w:r w:rsidR="008F4EDE" w:rsidRPr="00EE63E0">
        <w:rPr>
          <w:rFonts w:eastAsia="SimSun"/>
          <w:kern w:val="1"/>
          <w:u w:val="single"/>
        </w:rPr>
        <w:tab/>
      </w:r>
      <w:r w:rsidR="008F4EDE" w:rsidRPr="00EE63E0">
        <w:rPr>
          <w:rFonts w:eastAsia="SimSun"/>
          <w:kern w:val="1"/>
          <w:u w:val="single"/>
        </w:rPr>
        <w:tab/>
      </w:r>
      <w:r w:rsidR="004C1C57" w:rsidRPr="00EE63E0">
        <w:rPr>
          <w:rFonts w:eastAsia="SimSun"/>
          <w:kern w:val="1"/>
          <w:u w:val="single"/>
        </w:rPr>
        <w:t xml:space="preserve">           </w:t>
      </w:r>
      <w:r w:rsidR="008F4EDE" w:rsidRPr="00EE63E0">
        <w:rPr>
          <w:rFonts w:eastAsia="SimSun"/>
          <w:u w:val="single"/>
          <w:lang w:eastAsia="zh-CN"/>
        </w:rPr>
        <w:t>/</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t xml:space="preserve"> </w:t>
      </w:r>
      <w:r w:rsidR="008F4EDE" w:rsidRPr="00EE63E0">
        <w:rPr>
          <w:rFonts w:eastAsia="SimSun"/>
          <w:kern w:val="1"/>
          <w:u w:val="single"/>
        </w:rPr>
        <w:tab/>
      </w:r>
    </w:p>
    <w:p w:rsidR="008F4EDE" w:rsidRPr="00F806EB" w:rsidRDefault="008F4EDE" w:rsidP="00F806EB">
      <w:pPr>
        <w:tabs>
          <w:tab w:val="num" w:pos="0"/>
        </w:tabs>
        <w:ind w:left="432" w:hanging="432"/>
        <w:outlineLvl w:val="0"/>
        <w:rPr>
          <w:rFonts w:eastAsia="SimSun"/>
          <w:kern w:val="1"/>
          <w:sz w:val="20"/>
          <w:szCs w:val="20"/>
        </w:rPr>
      </w:pPr>
      <w:r w:rsidRPr="00EE63E0">
        <w:rPr>
          <w:rFonts w:eastAsia="SimSun"/>
          <w:kern w:val="1"/>
        </w:rPr>
        <w:t xml:space="preserve">                       </w:t>
      </w:r>
      <w:r w:rsidRPr="00EE63E0">
        <w:rPr>
          <w:rFonts w:eastAsia="SimSun"/>
          <w:kern w:val="1"/>
          <w:vertAlign w:val="superscript"/>
        </w:rPr>
        <w:tab/>
      </w:r>
      <w:r w:rsidRPr="00DA3476">
        <w:rPr>
          <w:rFonts w:eastAsia="SimSun"/>
          <w:kern w:val="1"/>
          <w:sz w:val="20"/>
          <w:szCs w:val="20"/>
        </w:rPr>
        <w:t xml:space="preserve">          </w:t>
      </w:r>
      <w:r w:rsidR="004C1C57" w:rsidRPr="00DA3476">
        <w:rPr>
          <w:rFonts w:eastAsia="SimSun"/>
          <w:kern w:val="1"/>
          <w:sz w:val="20"/>
          <w:szCs w:val="20"/>
        </w:rPr>
        <w:t xml:space="preserve">  </w:t>
      </w:r>
      <w:r w:rsidR="00DA3476" w:rsidRPr="00DA3476">
        <w:rPr>
          <w:rFonts w:eastAsia="SimSun"/>
          <w:kern w:val="1"/>
          <w:sz w:val="20"/>
          <w:szCs w:val="20"/>
        </w:rPr>
        <w:t xml:space="preserve">  </w:t>
      </w:r>
      <w:r w:rsidR="004C1C57" w:rsidRPr="00DA3476">
        <w:rPr>
          <w:rFonts w:eastAsia="SimSun"/>
          <w:kern w:val="1"/>
          <w:sz w:val="20"/>
          <w:szCs w:val="20"/>
        </w:rPr>
        <w:t xml:space="preserve">  </w:t>
      </w:r>
      <w:r w:rsidRPr="00DA3476">
        <w:rPr>
          <w:rFonts w:eastAsia="SimSun"/>
          <w:kern w:val="1"/>
          <w:sz w:val="20"/>
          <w:szCs w:val="20"/>
        </w:rPr>
        <w:t>подпись                                                      И.О. Фамилия</w:t>
      </w:r>
    </w:p>
    <w:p w:rsidR="00A87609" w:rsidRDefault="00A87609" w:rsidP="008F4EDE">
      <w:pPr>
        <w:tabs>
          <w:tab w:val="num" w:pos="0"/>
        </w:tabs>
        <w:jc w:val="right"/>
        <w:rPr>
          <w:rFonts w:eastAsia="SimSun"/>
          <w:kern w:val="1"/>
        </w:rPr>
      </w:pPr>
    </w:p>
    <w:p w:rsidR="00A87609" w:rsidRDefault="00A87609" w:rsidP="008F4EDE">
      <w:pPr>
        <w:tabs>
          <w:tab w:val="num" w:pos="0"/>
        </w:tabs>
        <w:jc w:val="right"/>
        <w:rPr>
          <w:rFonts w:eastAsia="SimSun"/>
          <w:kern w:val="1"/>
        </w:rPr>
      </w:pPr>
    </w:p>
    <w:p w:rsidR="00A87609" w:rsidRDefault="00A87609" w:rsidP="008F4EDE">
      <w:pPr>
        <w:tabs>
          <w:tab w:val="num" w:pos="0"/>
        </w:tabs>
        <w:jc w:val="right"/>
        <w:rPr>
          <w:rFonts w:eastAsia="SimSun"/>
          <w:kern w:val="1"/>
        </w:rPr>
      </w:pPr>
    </w:p>
    <w:p w:rsidR="008F4EDE" w:rsidRDefault="008F4EDE" w:rsidP="008F4EDE">
      <w:pPr>
        <w:tabs>
          <w:tab w:val="num" w:pos="0"/>
        </w:tabs>
        <w:jc w:val="right"/>
        <w:rPr>
          <w:rFonts w:eastAsia="SimSun"/>
          <w:kern w:val="1"/>
        </w:rPr>
      </w:pPr>
      <w:r w:rsidRPr="00576888">
        <w:rPr>
          <w:rFonts w:eastAsia="SimSun"/>
          <w:kern w:val="1"/>
        </w:rPr>
        <w:lastRenderedPageBreak/>
        <w:t xml:space="preserve">Приложение </w:t>
      </w:r>
      <w:r w:rsidR="006C68AC" w:rsidRPr="00576888">
        <w:rPr>
          <w:rFonts w:eastAsia="SimSun"/>
          <w:kern w:val="1"/>
        </w:rPr>
        <w:t>4</w:t>
      </w:r>
    </w:p>
    <w:p w:rsidR="00576888" w:rsidRPr="00576888" w:rsidRDefault="00DA3476" w:rsidP="00576888">
      <w:pPr>
        <w:tabs>
          <w:tab w:val="num" w:pos="0"/>
        </w:tabs>
        <w:jc w:val="center"/>
        <w:rPr>
          <w:rFonts w:eastAsia="SimSun"/>
          <w:kern w:val="1"/>
        </w:rPr>
      </w:pPr>
      <w:r>
        <w:rPr>
          <w:rFonts w:eastAsia="SimSun"/>
          <w:kern w:val="1"/>
        </w:rPr>
        <w:t xml:space="preserve">                                                           </w:t>
      </w:r>
      <w:r w:rsidR="00576888">
        <w:rPr>
          <w:rFonts w:eastAsia="SimSun"/>
          <w:kern w:val="1"/>
        </w:rPr>
        <w:t xml:space="preserve">Форма календарного плана выполнения </w:t>
      </w:r>
      <w:r w:rsidR="008D2F5E" w:rsidRPr="008D2F5E">
        <w:rPr>
          <w:rFonts w:eastAsia="SimSun"/>
          <w:kern w:val="1"/>
        </w:rPr>
        <w:t>дипломной работы</w:t>
      </w:r>
    </w:p>
    <w:p w:rsidR="008F4EDE" w:rsidRPr="00EE63E0" w:rsidRDefault="008F4EDE" w:rsidP="008F4EDE">
      <w:pPr>
        <w:tabs>
          <w:tab w:val="num" w:pos="0"/>
        </w:tabs>
        <w:jc w:val="right"/>
        <w:rPr>
          <w:rFonts w:eastAsia="SimSun"/>
          <w:kern w:val="1"/>
          <w:sz w:val="28"/>
          <w:szCs w:val="28"/>
        </w:rPr>
      </w:pPr>
    </w:p>
    <w:p w:rsidR="004C1C57" w:rsidRPr="00EE63E0" w:rsidRDefault="008F4EDE" w:rsidP="002A67F3">
      <w:pPr>
        <w:shd w:val="clear" w:color="auto" w:fill="FFFFFF"/>
        <w:spacing w:line="360" w:lineRule="auto"/>
        <w:jc w:val="center"/>
        <w:rPr>
          <w:b/>
          <w:sz w:val="28"/>
          <w:szCs w:val="28"/>
        </w:rPr>
      </w:pPr>
      <w:r w:rsidRPr="00EE63E0">
        <w:rPr>
          <w:b/>
          <w:sz w:val="28"/>
          <w:szCs w:val="28"/>
        </w:rPr>
        <w:t xml:space="preserve">Календарный план выполнения </w:t>
      </w:r>
      <w:r w:rsidR="005B7600">
        <w:rPr>
          <w:b/>
          <w:sz w:val="28"/>
          <w:szCs w:val="28"/>
        </w:rPr>
        <w:t>дипломной</w:t>
      </w:r>
      <w:r w:rsidRPr="00EE63E0">
        <w:rPr>
          <w:b/>
          <w:sz w:val="28"/>
          <w:szCs w:val="28"/>
        </w:rPr>
        <w:t xml:space="preserve"> работы</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2"/>
        <w:gridCol w:w="4040"/>
        <w:gridCol w:w="2560"/>
        <w:gridCol w:w="1851"/>
      </w:tblGrid>
      <w:tr w:rsidR="008F4EDE" w:rsidRPr="00F806EB" w:rsidTr="00E64D9A">
        <w:trPr>
          <w:trHeight w:val="546"/>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w:t>
            </w:r>
          </w:p>
          <w:p w:rsidR="008F4EDE" w:rsidRPr="00F806EB" w:rsidRDefault="008F4EDE" w:rsidP="00E74787">
            <w:pPr>
              <w:jc w:val="center"/>
              <w:rPr>
                <w:sz w:val="28"/>
                <w:szCs w:val="28"/>
              </w:rPr>
            </w:pPr>
            <w:r w:rsidRPr="00F806EB">
              <w:rPr>
                <w:sz w:val="28"/>
                <w:szCs w:val="28"/>
              </w:rPr>
              <w:t>п/п</w:t>
            </w:r>
          </w:p>
        </w:tc>
        <w:tc>
          <w:tcPr>
            <w:tcW w:w="4040"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Название раздела работы</w:t>
            </w:r>
          </w:p>
        </w:tc>
        <w:tc>
          <w:tcPr>
            <w:tcW w:w="2560"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Срок</w:t>
            </w:r>
          </w:p>
          <w:p w:rsidR="008F4EDE" w:rsidRPr="00F806EB" w:rsidRDefault="008F4EDE" w:rsidP="00E74787">
            <w:pPr>
              <w:jc w:val="center"/>
              <w:rPr>
                <w:sz w:val="28"/>
                <w:szCs w:val="28"/>
              </w:rPr>
            </w:pPr>
            <w:r w:rsidRPr="00F806EB">
              <w:rPr>
                <w:sz w:val="28"/>
                <w:szCs w:val="28"/>
              </w:rPr>
              <w:t>выполнения</w:t>
            </w:r>
          </w:p>
        </w:tc>
        <w:tc>
          <w:tcPr>
            <w:tcW w:w="1851" w:type="dxa"/>
            <w:tcBorders>
              <w:top w:val="single" w:sz="4" w:space="0" w:color="auto"/>
              <w:left w:val="single" w:sz="4" w:space="0" w:color="auto"/>
              <w:bottom w:val="single" w:sz="4" w:space="0" w:color="auto"/>
              <w:right w:val="single" w:sz="4" w:space="0" w:color="auto"/>
            </w:tcBorders>
            <w:vAlign w:val="center"/>
            <w:hideMark/>
          </w:tcPr>
          <w:p w:rsidR="008F4EDE" w:rsidRPr="00F806EB" w:rsidRDefault="008F4EDE" w:rsidP="00E74787">
            <w:pPr>
              <w:jc w:val="center"/>
              <w:rPr>
                <w:sz w:val="28"/>
                <w:szCs w:val="28"/>
              </w:rPr>
            </w:pPr>
            <w:r w:rsidRPr="00F806EB">
              <w:rPr>
                <w:sz w:val="28"/>
                <w:szCs w:val="28"/>
              </w:rPr>
              <w:t>Отметка о</w:t>
            </w:r>
          </w:p>
          <w:p w:rsidR="008F4EDE" w:rsidRPr="00F806EB" w:rsidRDefault="008F4EDE" w:rsidP="00E74787">
            <w:pPr>
              <w:jc w:val="center"/>
              <w:rPr>
                <w:sz w:val="28"/>
                <w:szCs w:val="28"/>
              </w:rPr>
            </w:pPr>
            <w:r w:rsidRPr="00F806EB">
              <w:rPr>
                <w:sz w:val="28"/>
                <w:szCs w:val="28"/>
              </w:rPr>
              <w:t>выполнении</w:t>
            </w:r>
          </w:p>
        </w:tc>
      </w:tr>
      <w:tr w:rsidR="008F4EDE" w:rsidRPr="00F806EB" w:rsidTr="00E64D9A">
        <w:trPr>
          <w:trHeight w:val="3688"/>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r w:rsidRPr="00F806EB">
              <w:rPr>
                <w:sz w:val="28"/>
                <w:szCs w:val="28"/>
              </w:rPr>
              <w:t>1.</w:t>
            </w: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252206" w:rsidP="00E74787">
            <w:pPr>
              <w:jc w:val="both"/>
              <w:rPr>
                <w:sz w:val="28"/>
                <w:szCs w:val="28"/>
              </w:rPr>
            </w:pPr>
            <w:r w:rsidRPr="00252206">
              <w:rPr>
                <w:sz w:val="28"/>
                <w:szCs w:val="28"/>
              </w:rPr>
              <w:t>Глава 1.</w:t>
            </w:r>
            <w:r w:rsidRPr="00252206">
              <w:rPr>
                <w:sz w:val="28"/>
                <w:szCs w:val="28"/>
              </w:rPr>
              <w:tab/>
            </w:r>
            <w:r w:rsidRPr="00252206">
              <w:rPr>
                <w:sz w:val="28"/>
                <w:szCs w:val="28"/>
                <w:highlight w:val="yellow"/>
              </w:rPr>
              <w:t>Название главы</w:t>
            </w:r>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jc w:val="center"/>
              <w:rPr>
                <w:b/>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r w:rsidR="008F4EDE" w:rsidRPr="00F806EB" w:rsidTr="00E64D9A">
        <w:trPr>
          <w:trHeight w:val="3643"/>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p w:rsidR="008F4EDE" w:rsidRPr="00F806EB" w:rsidRDefault="008F4EDE" w:rsidP="00E74787">
            <w:pPr>
              <w:jc w:val="center"/>
              <w:rPr>
                <w:sz w:val="28"/>
                <w:szCs w:val="28"/>
              </w:rPr>
            </w:pPr>
            <w:r w:rsidRPr="00F806EB">
              <w:rPr>
                <w:sz w:val="28"/>
                <w:szCs w:val="28"/>
              </w:rPr>
              <w:t>2.</w:t>
            </w: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p>
          <w:p w:rsidR="008F4EDE" w:rsidRPr="00F806EB" w:rsidRDefault="00252206" w:rsidP="00E74787">
            <w:pPr>
              <w:rPr>
                <w:rFonts w:eastAsia="Calibri"/>
                <w:noProof/>
                <w:sz w:val="28"/>
                <w:szCs w:val="28"/>
                <w:lang w:eastAsia="en-US"/>
              </w:rPr>
            </w:pPr>
            <w:r w:rsidRPr="00252206">
              <w:rPr>
                <w:sz w:val="28"/>
                <w:szCs w:val="28"/>
              </w:rPr>
              <w:t xml:space="preserve">Глава </w:t>
            </w:r>
            <w:r>
              <w:rPr>
                <w:sz w:val="28"/>
                <w:szCs w:val="28"/>
              </w:rPr>
              <w:t>2</w:t>
            </w:r>
            <w:r w:rsidRPr="00252206">
              <w:rPr>
                <w:sz w:val="28"/>
                <w:szCs w:val="28"/>
              </w:rPr>
              <w:t>.</w:t>
            </w:r>
            <w:r w:rsidRPr="00252206">
              <w:rPr>
                <w:sz w:val="28"/>
                <w:szCs w:val="28"/>
              </w:rPr>
              <w:tab/>
            </w:r>
            <w:r w:rsidRPr="00252206">
              <w:rPr>
                <w:sz w:val="28"/>
                <w:szCs w:val="28"/>
                <w:highlight w:val="yellow"/>
              </w:rPr>
              <w:t>Название главы</w:t>
            </w:r>
            <w:r w:rsidRPr="00252206">
              <w:rPr>
                <w:rFonts w:eastAsia="Calibri"/>
                <w:sz w:val="28"/>
                <w:szCs w:val="28"/>
              </w:rPr>
              <w:t xml:space="preserve"> </w:t>
            </w:r>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rPr>
                <w:b/>
                <w:sz w:val="28"/>
                <w:szCs w:val="28"/>
              </w:rPr>
            </w:pPr>
          </w:p>
          <w:p w:rsidR="008F4EDE" w:rsidRPr="00F806EB" w:rsidRDefault="008F4EDE" w:rsidP="00E74787">
            <w:pPr>
              <w:jc w:val="center"/>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r w:rsidR="008F4EDE" w:rsidRPr="00F806EB" w:rsidTr="00E64D9A">
        <w:trPr>
          <w:trHeight w:val="848"/>
          <w:jc w:val="center"/>
        </w:trPr>
        <w:tc>
          <w:tcPr>
            <w:tcW w:w="912"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jc w:val="center"/>
              <w:rPr>
                <w:sz w:val="28"/>
                <w:szCs w:val="28"/>
              </w:rPr>
            </w:pPr>
            <w:r w:rsidRPr="00F806EB">
              <w:rPr>
                <w:sz w:val="28"/>
                <w:szCs w:val="28"/>
              </w:rPr>
              <w:t>3.</w:t>
            </w:r>
          </w:p>
          <w:p w:rsidR="008F4EDE" w:rsidRPr="00F806EB" w:rsidRDefault="008F4EDE" w:rsidP="00E74787">
            <w:pPr>
              <w:rPr>
                <w:b/>
                <w:sz w:val="28"/>
                <w:szCs w:val="28"/>
              </w:rPr>
            </w:pPr>
          </w:p>
          <w:p w:rsidR="008F4EDE" w:rsidRPr="00F806EB" w:rsidRDefault="008F4EDE" w:rsidP="00E74787">
            <w:pPr>
              <w:rPr>
                <w:b/>
                <w:sz w:val="28"/>
                <w:szCs w:val="28"/>
              </w:rPr>
            </w:pPr>
          </w:p>
        </w:tc>
        <w:tc>
          <w:tcPr>
            <w:tcW w:w="404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sz w:val="28"/>
                <w:szCs w:val="28"/>
              </w:rPr>
            </w:pPr>
            <w:r w:rsidRPr="00F806EB">
              <w:rPr>
                <w:sz w:val="28"/>
                <w:szCs w:val="28"/>
              </w:rPr>
              <w:t xml:space="preserve">Прохождение </w:t>
            </w:r>
            <w:proofErr w:type="spellStart"/>
            <w:r w:rsidRPr="00F806EB">
              <w:rPr>
                <w:sz w:val="28"/>
                <w:szCs w:val="28"/>
              </w:rPr>
              <w:t>нормоконтроля</w:t>
            </w:r>
            <w:proofErr w:type="spellEnd"/>
          </w:p>
        </w:tc>
        <w:tc>
          <w:tcPr>
            <w:tcW w:w="2560"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p w:rsidR="008F4EDE" w:rsidRPr="00F806EB" w:rsidRDefault="008F4EDE" w:rsidP="00E74787">
            <w:pPr>
              <w:jc w:val="center"/>
              <w:rPr>
                <w:sz w:val="28"/>
                <w:szCs w:val="28"/>
              </w:rPr>
            </w:pPr>
          </w:p>
        </w:tc>
        <w:tc>
          <w:tcPr>
            <w:tcW w:w="1851" w:type="dxa"/>
            <w:tcBorders>
              <w:top w:val="single" w:sz="4" w:space="0" w:color="auto"/>
              <w:left w:val="single" w:sz="4" w:space="0" w:color="auto"/>
              <w:bottom w:val="single" w:sz="4" w:space="0" w:color="auto"/>
              <w:right w:val="single" w:sz="4" w:space="0" w:color="auto"/>
            </w:tcBorders>
          </w:tcPr>
          <w:p w:rsidR="008F4EDE" w:rsidRPr="00F806EB" w:rsidRDefault="008F4EDE" w:rsidP="00E74787">
            <w:pPr>
              <w:rPr>
                <w:b/>
                <w:sz w:val="28"/>
                <w:szCs w:val="28"/>
              </w:rPr>
            </w:pPr>
          </w:p>
        </w:tc>
      </w:tr>
    </w:tbl>
    <w:p w:rsidR="008F4EDE" w:rsidRPr="00EE63E0" w:rsidRDefault="008F4EDE" w:rsidP="008F4EDE">
      <w:pPr>
        <w:shd w:val="clear" w:color="auto" w:fill="FFFFFF"/>
        <w:ind w:firstLine="709"/>
        <w:jc w:val="both"/>
        <w:rPr>
          <w:b/>
        </w:rPr>
      </w:pPr>
    </w:p>
    <w:p w:rsidR="008F4EDE" w:rsidRPr="00EE63E0" w:rsidRDefault="008F4EDE" w:rsidP="008F4EDE">
      <w:pPr>
        <w:shd w:val="clear" w:color="auto" w:fill="FFFFFF"/>
        <w:jc w:val="both"/>
      </w:pPr>
    </w:p>
    <w:p w:rsidR="008F4EDE" w:rsidRPr="00EE63E0" w:rsidRDefault="002E4DFA" w:rsidP="008F4EDE">
      <w:pPr>
        <w:shd w:val="clear" w:color="auto" w:fill="FFFFFF"/>
        <w:jc w:val="both"/>
        <w:rPr>
          <w:rFonts w:eastAsia="SimSun"/>
          <w:kern w:val="1"/>
          <w:u w:val="single"/>
        </w:rPr>
      </w:pPr>
      <w:r w:rsidRPr="00F806EB">
        <w:rPr>
          <w:sz w:val="28"/>
        </w:rPr>
        <w:t>Обучающийся</w:t>
      </w:r>
      <w:r w:rsidR="008F4EDE" w:rsidRPr="00F806EB">
        <w:rPr>
          <w:b/>
          <w:sz w:val="28"/>
        </w:rPr>
        <w:t xml:space="preserve"> </w:t>
      </w:r>
      <w:r w:rsidR="008F4EDE" w:rsidRPr="00EE63E0">
        <w:rPr>
          <w:b/>
        </w:rPr>
        <w:t xml:space="preserve">   </w:t>
      </w:r>
      <w:r w:rsidR="008F4EDE" w:rsidRPr="00EE63E0">
        <w:rPr>
          <w:rFonts w:ascii="Calibri" w:hAnsi="Calibri"/>
          <w:sz w:val="22"/>
          <w:szCs w:val="22"/>
        </w:rPr>
        <w:t xml:space="preserve"> </w:t>
      </w:r>
      <w:r w:rsidR="008F4EDE" w:rsidRPr="00EE63E0">
        <w:t>________________</w:t>
      </w:r>
      <w:r w:rsidR="008F4EDE" w:rsidRPr="00EE63E0">
        <w:rPr>
          <w:rFonts w:ascii="Calibri" w:hAnsi="Calibri"/>
          <w:sz w:val="22"/>
          <w:szCs w:val="22"/>
        </w:rPr>
        <w:t xml:space="preserve"> </w:t>
      </w:r>
      <w:r w:rsidR="008F4EDE" w:rsidRPr="00EE63E0">
        <w:t xml:space="preserve">         </w:t>
      </w:r>
      <w:r w:rsidR="008F4EDE" w:rsidRPr="00EE63E0">
        <w:rPr>
          <w:u w:val="single"/>
        </w:rPr>
        <w:t xml:space="preserve">  </w:t>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rFonts w:eastAsia="SimSun"/>
          <w:kern w:val="1"/>
          <w:u w:val="single"/>
        </w:rPr>
        <w:tab/>
      </w:r>
      <w:r w:rsidR="008F4EDE" w:rsidRPr="00EE63E0">
        <w:rPr>
          <w:u w:val="single"/>
        </w:rPr>
        <w:t xml:space="preserve">                                                                                                                                  </w:t>
      </w:r>
      <w:r w:rsidR="008F4EDE" w:rsidRPr="00EE63E0">
        <w:rPr>
          <w:b/>
        </w:rPr>
        <w:t xml:space="preserve"> </w:t>
      </w:r>
      <w:r w:rsidR="008F4EDE" w:rsidRPr="00EE63E0">
        <w:t xml:space="preserve">  </w:t>
      </w:r>
    </w:p>
    <w:p w:rsidR="00FE3E9F" w:rsidRPr="002A67F3" w:rsidRDefault="00FE3E9F" w:rsidP="008F4EDE">
      <w:pPr>
        <w:shd w:val="clear" w:color="auto" w:fill="FFFFFF"/>
        <w:jc w:val="both"/>
        <w:rPr>
          <w:rFonts w:eastAsia="SimSun"/>
          <w:kern w:val="1"/>
          <w:sz w:val="20"/>
          <w:szCs w:val="20"/>
        </w:rPr>
      </w:pPr>
      <w:r w:rsidRPr="00EE63E0">
        <w:rPr>
          <w:rFonts w:eastAsia="SimSun"/>
          <w:kern w:val="1"/>
          <w:sz w:val="18"/>
          <w:szCs w:val="18"/>
        </w:rPr>
        <w:t xml:space="preserve">                                                      </w:t>
      </w:r>
      <w:r w:rsidRPr="002A67F3">
        <w:rPr>
          <w:rFonts w:eastAsia="SimSun"/>
          <w:kern w:val="1"/>
          <w:sz w:val="20"/>
          <w:szCs w:val="20"/>
        </w:rPr>
        <w:t>подпись                                                      И.О. Фамилия</w:t>
      </w:r>
    </w:p>
    <w:p w:rsidR="00A87609" w:rsidRDefault="00A87609" w:rsidP="008F4EDE">
      <w:pPr>
        <w:shd w:val="clear" w:color="auto" w:fill="FFFFFF"/>
        <w:jc w:val="both"/>
        <w:rPr>
          <w:sz w:val="32"/>
        </w:rPr>
      </w:pPr>
    </w:p>
    <w:p w:rsidR="008F4EDE" w:rsidRPr="00EE63E0" w:rsidRDefault="008F4EDE" w:rsidP="008F4EDE">
      <w:pPr>
        <w:shd w:val="clear" w:color="auto" w:fill="FFFFFF"/>
        <w:jc w:val="both"/>
      </w:pPr>
      <w:r w:rsidRPr="00666B9A">
        <w:rPr>
          <w:sz w:val="28"/>
          <w:szCs w:val="28"/>
        </w:rPr>
        <w:t>Руководитель</w:t>
      </w:r>
      <w:r w:rsidRPr="00EE63E0">
        <w:t xml:space="preserve">  </w:t>
      </w:r>
      <w:r w:rsidRPr="00EE63E0">
        <w:rPr>
          <w:b/>
        </w:rPr>
        <w:t xml:space="preserve">   </w:t>
      </w:r>
      <w:r w:rsidRPr="00EE63E0">
        <w:t>________________</w:t>
      </w:r>
      <w:r w:rsidRPr="00EE63E0">
        <w:rPr>
          <w:rFonts w:ascii="Calibri" w:hAnsi="Calibri"/>
          <w:sz w:val="22"/>
          <w:szCs w:val="22"/>
        </w:rPr>
        <w:t xml:space="preserve"> </w:t>
      </w:r>
      <w:r w:rsidRPr="00EE63E0">
        <w:t xml:space="preserve">    </w:t>
      </w:r>
      <w:r w:rsidR="004C1C57" w:rsidRPr="00EE63E0">
        <w:t xml:space="preserve">   </w:t>
      </w:r>
      <w:r w:rsidRPr="00EE63E0">
        <w:t xml:space="preserve">  </w:t>
      </w:r>
      <w:r w:rsidRPr="00EE63E0">
        <w:rPr>
          <w:u w:val="single"/>
        </w:rPr>
        <w:t xml:space="preserve">  </w:t>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r>
      <w:r w:rsidRPr="00EE63E0">
        <w:rPr>
          <w:rFonts w:eastAsia="SimSun"/>
          <w:kern w:val="1"/>
          <w:u w:val="single"/>
        </w:rPr>
        <w:tab/>
        <w:t xml:space="preserve"> </w:t>
      </w:r>
      <w:r w:rsidRPr="00EE63E0">
        <w:rPr>
          <w:u w:val="single"/>
        </w:rPr>
        <w:t xml:space="preserve">                                                                                                                                    </w:t>
      </w:r>
      <w:r w:rsidRPr="00EE63E0">
        <w:rPr>
          <w:b/>
        </w:rPr>
        <w:t xml:space="preserve"> </w:t>
      </w:r>
    </w:p>
    <w:p w:rsidR="008F4EDE" w:rsidRPr="002A67F3" w:rsidRDefault="002A67F3" w:rsidP="002A67F3">
      <w:pPr>
        <w:tabs>
          <w:tab w:val="num" w:pos="0"/>
          <w:tab w:val="left" w:pos="2410"/>
          <w:tab w:val="left" w:pos="2552"/>
        </w:tabs>
        <w:rPr>
          <w:rFonts w:eastAsia="SimSun"/>
          <w:kern w:val="1"/>
          <w:sz w:val="20"/>
          <w:szCs w:val="20"/>
        </w:rPr>
      </w:pPr>
      <w:r>
        <w:rPr>
          <w:rFonts w:eastAsia="SimSun"/>
          <w:kern w:val="1"/>
          <w:sz w:val="20"/>
          <w:szCs w:val="20"/>
        </w:rPr>
        <w:t xml:space="preserve">                                                </w:t>
      </w:r>
      <w:r w:rsidR="00FE3E9F" w:rsidRPr="002A67F3">
        <w:rPr>
          <w:rFonts w:eastAsia="SimSun"/>
          <w:kern w:val="1"/>
          <w:sz w:val="20"/>
          <w:szCs w:val="20"/>
        </w:rPr>
        <w:t>подпись                                                      И.О. Фамилия</w:t>
      </w:r>
      <w:r w:rsidR="00FE3E9F" w:rsidRPr="002A67F3">
        <w:rPr>
          <w:rFonts w:eastAsia="SimSun"/>
          <w:kern w:val="1"/>
          <w:sz w:val="20"/>
          <w:szCs w:val="20"/>
        </w:rPr>
        <w:cr/>
      </w: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Pr="00EE63E0" w:rsidRDefault="008F4EDE" w:rsidP="008F4EDE">
      <w:pPr>
        <w:tabs>
          <w:tab w:val="num" w:pos="0"/>
        </w:tabs>
        <w:jc w:val="right"/>
        <w:rPr>
          <w:rFonts w:eastAsia="SimSun"/>
          <w:kern w:val="1"/>
          <w:sz w:val="28"/>
          <w:szCs w:val="28"/>
        </w:rPr>
      </w:pPr>
    </w:p>
    <w:p w:rsidR="008F4EDE" w:rsidRDefault="008F4EDE" w:rsidP="008F4EDE">
      <w:pPr>
        <w:tabs>
          <w:tab w:val="num" w:pos="0"/>
        </w:tabs>
        <w:jc w:val="right"/>
        <w:rPr>
          <w:rFonts w:eastAsia="SimSun"/>
          <w:kern w:val="1"/>
          <w:sz w:val="28"/>
          <w:szCs w:val="28"/>
        </w:rPr>
      </w:pPr>
    </w:p>
    <w:p w:rsidR="002A321E" w:rsidRDefault="002A321E" w:rsidP="00FE73C4">
      <w:pPr>
        <w:tabs>
          <w:tab w:val="num" w:pos="0"/>
        </w:tabs>
        <w:rPr>
          <w:rFonts w:eastAsia="SimSun"/>
          <w:kern w:val="1"/>
          <w:sz w:val="28"/>
          <w:szCs w:val="28"/>
        </w:rPr>
      </w:pPr>
    </w:p>
    <w:p w:rsidR="001B1593" w:rsidRPr="00576888" w:rsidRDefault="001B1593" w:rsidP="008F4EDE">
      <w:pPr>
        <w:suppressAutoHyphens w:val="0"/>
        <w:autoSpaceDE w:val="0"/>
        <w:autoSpaceDN w:val="0"/>
        <w:adjustRightInd w:val="0"/>
        <w:jc w:val="right"/>
        <w:rPr>
          <w:bCs/>
          <w:lang w:eastAsia="ru-RU"/>
        </w:rPr>
      </w:pPr>
      <w:r w:rsidRPr="00576888">
        <w:rPr>
          <w:lang w:eastAsia="ru-RU"/>
        </w:rPr>
        <w:lastRenderedPageBreak/>
        <w:t>Пр</w:t>
      </w:r>
      <w:r w:rsidRPr="00576888">
        <w:rPr>
          <w:bCs/>
          <w:lang w:eastAsia="ru-RU"/>
        </w:rPr>
        <w:t xml:space="preserve">иложение </w:t>
      </w:r>
      <w:r w:rsidR="002A321E">
        <w:rPr>
          <w:bCs/>
          <w:lang w:eastAsia="ru-RU"/>
        </w:rPr>
        <w:t>5</w:t>
      </w:r>
      <w:r w:rsidRPr="00576888">
        <w:rPr>
          <w:bCs/>
          <w:lang w:eastAsia="ru-RU"/>
        </w:rPr>
        <w:t xml:space="preserve"> </w:t>
      </w:r>
    </w:p>
    <w:p w:rsidR="001B1593" w:rsidRPr="00576888" w:rsidRDefault="00EB3434" w:rsidP="001B1593">
      <w:pPr>
        <w:spacing w:line="360" w:lineRule="auto"/>
        <w:jc w:val="center"/>
        <w:rPr>
          <w:bCs/>
          <w:kern w:val="2"/>
        </w:rPr>
      </w:pPr>
      <w:r>
        <w:rPr>
          <w:bCs/>
          <w:kern w:val="2"/>
        </w:rPr>
        <w:t xml:space="preserve">                                                                                          </w:t>
      </w:r>
      <w:r w:rsidR="00576888" w:rsidRPr="00576888">
        <w:rPr>
          <w:bCs/>
          <w:kern w:val="2"/>
        </w:rPr>
        <w:t xml:space="preserve">Форма содержания </w:t>
      </w:r>
      <w:r w:rsidR="002E2C72">
        <w:rPr>
          <w:bCs/>
          <w:kern w:val="2"/>
        </w:rPr>
        <w:t>дипломной работы</w:t>
      </w:r>
    </w:p>
    <w:p w:rsidR="00EB3434" w:rsidRDefault="00EB3434" w:rsidP="001B1593">
      <w:pPr>
        <w:spacing w:line="360" w:lineRule="auto"/>
        <w:jc w:val="center"/>
        <w:rPr>
          <w:b/>
          <w:kern w:val="2"/>
          <w:sz w:val="28"/>
          <w:szCs w:val="28"/>
        </w:rPr>
      </w:pPr>
    </w:p>
    <w:p w:rsidR="00D90DF1" w:rsidRPr="008E0470" w:rsidRDefault="001B1593" w:rsidP="008E0470">
      <w:pPr>
        <w:spacing w:line="360" w:lineRule="auto"/>
        <w:jc w:val="center"/>
        <w:rPr>
          <w:b/>
          <w:kern w:val="2"/>
          <w:sz w:val="28"/>
          <w:szCs w:val="28"/>
        </w:rPr>
      </w:pPr>
      <w:r w:rsidRPr="00A00463">
        <w:rPr>
          <w:b/>
          <w:kern w:val="2"/>
          <w:sz w:val="28"/>
          <w:szCs w:val="28"/>
        </w:rPr>
        <w:t>СОДЕРЖАНИЕ</w:t>
      </w:r>
    </w:p>
    <w:p w:rsidR="00D90DF1" w:rsidRPr="00A00463" w:rsidRDefault="00D90DF1" w:rsidP="000C6068">
      <w:pPr>
        <w:suppressAutoHyphens w:val="0"/>
        <w:jc w:val="right"/>
        <w:rPr>
          <w:sz w:val="28"/>
          <w:szCs w:val="28"/>
          <w:lang w:eastAsia="ru-RU"/>
        </w:rPr>
      </w:pP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Введение………………………………………………………………</w:t>
      </w:r>
      <w:proofErr w:type="gramStart"/>
      <w:r w:rsidRPr="008E0470">
        <w:rPr>
          <w:sz w:val="28"/>
          <w:szCs w:val="28"/>
          <w:lang w:eastAsia="ru-RU"/>
        </w:rPr>
        <w:t>…….</w:t>
      </w:r>
      <w:proofErr w:type="gramEnd"/>
      <w:r w:rsidRPr="008E0470">
        <w:rPr>
          <w:sz w:val="28"/>
          <w:szCs w:val="28"/>
          <w:lang w:eastAsia="ru-RU"/>
        </w:rPr>
        <w:t>4</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Глава 1. Теоретические основы социализации детей раннего возраста в условиях группы кратковременного пребывания…</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0067567D">
        <w:rPr>
          <w:sz w:val="28"/>
          <w:szCs w:val="28"/>
          <w:lang w:eastAsia="ru-RU"/>
        </w:rPr>
        <w:t>.</w:t>
      </w:r>
      <w:r>
        <w:rPr>
          <w:sz w:val="28"/>
          <w:szCs w:val="28"/>
          <w:lang w:eastAsia="ru-RU"/>
        </w:rPr>
        <w:t>.</w:t>
      </w:r>
      <w:r w:rsidRPr="008E0470">
        <w:rPr>
          <w:sz w:val="28"/>
          <w:szCs w:val="28"/>
          <w:lang w:eastAsia="ru-RU"/>
        </w:rPr>
        <w:t>8</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 xml:space="preserve">1.1. </w:t>
      </w:r>
      <w:proofErr w:type="spellStart"/>
      <w:r w:rsidRPr="008E0470">
        <w:rPr>
          <w:sz w:val="28"/>
          <w:szCs w:val="28"/>
          <w:lang w:eastAsia="ru-RU"/>
        </w:rPr>
        <w:t>Сущностно</w:t>
      </w:r>
      <w:proofErr w:type="spellEnd"/>
      <w:r w:rsidRPr="008E0470">
        <w:rPr>
          <w:sz w:val="28"/>
          <w:szCs w:val="28"/>
          <w:lang w:eastAsia="ru-RU"/>
        </w:rPr>
        <w:t xml:space="preserve">-содержательная характеристика понятия «первичная социализация детей раннего </w:t>
      </w:r>
      <w:proofErr w:type="gramStart"/>
      <w:r w:rsidRPr="008E0470">
        <w:rPr>
          <w:sz w:val="28"/>
          <w:szCs w:val="28"/>
          <w:lang w:eastAsia="ru-RU"/>
        </w:rPr>
        <w:t>возраста»…</w:t>
      </w:r>
      <w:proofErr w:type="gramEnd"/>
      <w:r w:rsidRPr="008E0470">
        <w:rPr>
          <w:sz w:val="28"/>
          <w:szCs w:val="28"/>
          <w:lang w:eastAsia="ru-RU"/>
        </w:rPr>
        <w:t>……………………………………</w:t>
      </w:r>
      <w:r>
        <w:rPr>
          <w:sz w:val="28"/>
          <w:szCs w:val="28"/>
          <w:lang w:eastAsia="ru-RU"/>
        </w:rPr>
        <w:t>…</w:t>
      </w:r>
      <w:r w:rsidR="0067567D">
        <w:rPr>
          <w:sz w:val="28"/>
          <w:szCs w:val="28"/>
          <w:lang w:eastAsia="ru-RU"/>
        </w:rPr>
        <w:t>.</w:t>
      </w:r>
      <w:r>
        <w:rPr>
          <w:sz w:val="28"/>
          <w:szCs w:val="28"/>
          <w:lang w:eastAsia="ru-RU"/>
        </w:rPr>
        <w:t>.</w:t>
      </w:r>
      <w:r w:rsidRPr="008E0470">
        <w:rPr>
          <w:sz w:val="28"/>
          <w:szCs w:val="28"/>
          <w:lang w:eastAsia="ru-RU"/>
        </w:rPr>
        <w:t>8</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1.2.</w:t>
      </w:r>
      <w:r w:rsidRPr="008E0470">
        <w:rPr>
          <w:sz w:val="28"/>
          <w:szCs w:val="28"/>
          <w:lang w:eastAsia="ru-RU"/>
        </w:rPr>
        <w:tab/>
        <w:t>Педагогический потенциал группы кратковременного пребывания для первичной социализации детей раннего возраста……………</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0067567D">
        <w:rPr>
          <w:sz w:val="28"/>
          <w:szCs w:val="28"/>
          <w:lang w:eastAsia="ru-RU"/>
        </w:rPr>
        <w:t>..</w:t>
      </w:r>
      <w:r>
        <w:rPr>
          <w:sz w:val="28"/>
          <w:szCs w:val="28"/>
          <w:lang w:eastAsia="ru-RU"/>
        </w:rPr>
        <w:t>.</w:t>
      </w:r>
      <w:r w:rsidRPr="008E0470">
        <w:rPr>
          <w:sz w:val="28"/>
          <w:szCs w:val="28"/>
          <w:lang w:eastAsia="ru-RU"/>
        </w:rPr>
        <w:t>15</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1.3.</w:t>
      </w:r>
      <w:r w:rsidRPr="008E0470">
        <w:rPr>
          <w:sz w:val="28"/>
          <w:szCs w:val="28"/>
          <w:lang w:eastAsia="ru-RU"/>
        </w:rPr>
        <w:tab/>
        <w:t>Роль и значение организации предметно-развивающей среды в первичной социализации детей раннего возраста…………</w:t>
      </w:r>
      <w:proofErr w:type="gramStart"/>
      <w:r w:rsidRPr="008E0470">
        <w:rPr>
          <w:sz w:val="28"/>
          <w:szCs w:val="28"/>
          <w:lang w:eastAsia="ru-RU"/>
        </w:rPr>
        <w:t>…….</w:t>
      </w:r>
      <w:proofErr w:type="gramEnd"/>
      <w:r w:rsidRPr="008E0470">
        <w:rPr>
          <w:sz w:val="28"/>
          <w:szCs w:val="28"/>
          <w:lang w:eastAsia="ru-RU"/>
        </w:rPr>
        <w:t>.…………</w:t>
      </w:r>
      <w:r>
        <w:rPr>
          <w:sz w:val="28"/>
          <w:szCs w:val="28"/>
          <w:lang w:eastAsia="ru-RU"/>
        </w:rPr>
        <w:t>…</w:t>
      </w:r>
      <w:r w:rsidRPr="008E0470">
        <w:rPr>
          <w:sz w:val="28"/>
          <w:szCs w:val="28"/>
          <w:lang w:eastAsia="ru-RU"/>
        </w:rPr>
        <w:t>23</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 xml:space="preserve">Глава 2. Анализ экспериментальной работы по реализации педагогических условий, способствующих первичной социализации детей раннего возраста в условиях группы кратковременного пребывания в МОУ начальная школа – детский сад 58 </w:t>
      </w:r>
      <w:proofErr w:type="spellStart"/>
      <w:r w:rsidRPr="008E0470">
        <w:rPr>
          <w:sz w:val="28"/>
          <w:szCs w:val="28"/>
          <w:lang w:eastAsia="ru-RU"/>
        </w:rPr>
        <w:t>Г.о</w:t>
      </w:r>
      <w:proofErr w:type="spellEnd"/>
      <w:r w:rsidRPr="008E0470">
        <w:rPr>
          <w:sz w:val="28"/>
          <w:szCs w:val="28"/>
          <w:lang w:eastAsia="ru-RU"/>
        </w:rPr>
        <w:t>. Подольск Московской области…………………………………………………………</w:t>
      </w:r>
      <w:r>
        <w:rPr>
          <w:sz w:val="28"/>
          <w:szCs w:val="28"/>
          <w:lang w:eastAsia="ru-RU"/>
        </w:rPr>
        <w:t>…………………</w:t>
      </w:r>
      <w:r w:rsidRPr="008E0470">
        <w:rPr>
          <w:sz w:val="28"/>
          <w:szCs w:val="28"/>
          <w:lang w:eastAsia="ru-RU"/>
        </w:rPr>
        <w:t>35</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 xml:space="preserve">2.1. Анализ уровня первичной социализации детей раннего возраста </w:t>
      </w:r>
      <w:r w:rsidR="00785266">
        <w:rPr>
          <w:sz w:val="28"/>
          <w:szCs w:val="28"/>
          <w:lang w:eastAsia="ru-RU"/>
        </w:rPr>
        <w:t>...</w:t>
      </w:r>
      <w:r w:rsidRPr="008E0470">
        <w:rPr>
          <w:sz w:val="28"/>
          <w:szCs w:val="28"/>
          <w:lang w:eastAsia="ru-RU"/>
        </w:rPr>
        <w:t>35</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2.2.</w:t>
      </w:r>
      <w:r w:rsidRPr="008E0470">
        <w:rPr>
          <w:sz w:val="28"/>
          <w:szCs w:val="28"/>
          <w:lang w:eastAsia="ru-RU"/>
        </w:rPr>
        <w:tab/>
        <w:t>Апробация педагогических условий, способствующих первичной социализации детей раннего возраста в группе кратковременного</w:t>
      </w:r>
      <w:r>
        <w:rPr>
          <w:sz w:val="28"/>
          <w:szCs w:val="28"/>
          <w:lang w:eastAsia="ru-RU"/>
        </w:rPr>
        <w:t xml:space="preserve"> </w:t>
      </w:r>
      <w:r w:rsidRPr="008E0470">
        <w:rPr>
          <w:sz w:val="28"/>
          <w:szCs w:val="28"/>
          <w:lang w:eastAsia="ru-RU"/>
        </w:rPr>
        <w:t>пребывания дошкольной образовательной организации…………………...</w:t>
      </w:r>
      <w:r>
        <w:rPr>
          <w:sz w:val="28"/>
          <w:szCs w:val="28"/>
          <w:lang w:eastAsia="ru-RU"/>
        </w:rPr>
        <w:t>.........................</w:t>
      </w:r>
      <w:r w:rsidRPr="008E0470">
        <w:rPr>
          <w:sz w:val="28"/>
          <w:szCs w:val="28"/>
          <w:lang w:eastAsia="ru-RU"/>
        </w:rPr>
        <w:t>47</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2.3.</w:t>
      </w:r>
      <w:r w:rsidRPr="008E0470">
        <w:rPr>
          <w:sz w:val="28"/>
          <w:szCs w:val="28"/>
          <w:lang w:eastAsia="ru-RU"/>
        </w:rPr>
        <w:tab/>
        <w:t>Анализ результатов исследования………………………………</w:t>
      </w:r>
      <w:r w:rsidR="00785266">
        <w:rPr>
          <w:sz w:val="28"/>
          <w:szCs w:val="28"/>
          <w:lang w:eastAsia="ru-RU"/>
        </w:rPr>
        <w:t>..</w:t>
      </w:r>
      <w:r>
        <w:rPr>
          <w:sz w:val="28"/>
          <w:szCs w:val="28"/>
          <w:lang w:eastAsia="ru-RU"/>
        </w:rPr>
        <w:t>.</w:t>
      </w:r>
      <w:r w:rsidRPr="008E0470">
        <w:rPr>
          <w:sz w:val="28"/>
          <w:szCs w:val="28"/>
          <w:lang w:eastAsia="ru-RU"/>
        </w:rPr>
        <w:t>55</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Заключение…………………………………………………………</w:t>
      </w:r>
      <w:proofErr w:type="gramStart"/>
      <w:r w:rsidRPr="008E0470">
        <w:rPr>
          <w:sz w:val="28"/>
          <w:szCs w:val="28"/>
          <w:lang w:eastAsia="ru-RU"/>
        </w:rPr>
        <w:t>……</w:t>
      </w:r>
      <w:r w:rsidR="00785266">
        <w:rPr>
          <w:sz w:val="28"/>
          <w:szCs w:val="28"/>
          <w:lang w:eastAsia="ru-RU"/>
        </w:rPr>
        <w:t>.</w:t>
      </w:r>
      <w:proofErr w:type="gramEnd"/>
      <w:r w:rsidR="00785266">
        <w:rPr>
          <w:sz w:val="28"/>
          <w:szCs w:val="28"/>
          <w:lang w:eastAsia="ru-RU"/>
        </w:rPr>
        <w:t>.</w:t>
      </w:r>
      <w:r w:rsidRPr="008E0470">
        <w:rPr>
          <w:sz w:val="28"/>
          <w:szCs w:val="28"/>
          <w:lang w:eastAsia="ru-RU"/>
        </w:rPr>
        <w:t>59</w:t>
      </w:r>
    </w:p>
    <w:p w:rsidR="008E0470" w:rsidRPr="008E0470" w:rsidRDefault="008E0470" w:rsidP="008E0470">
      <w:pPr>
        <w:suppressAutoHyphens w:val="0"/>
        <w:spacing w:line="360" w:lineRule="auto"/>
        <w:ind w:firstLine="709"/>
        <w:jc w:val="both"/>
        <w:rPr>
          <w:sz w:val="28"/>
          <w:szCs w:val="28"/>
          <w:lang w:eastAsia="ru-RU"/>
        </w:rPr>
      </w:pPr>
      <w:r w:rsidRPr="008E0470">
        <w:rPr>
          <w:sz w:val="28"/>
          <w:szCs w:val="28"/>
          <w:lang w:eastAsia="ru-RU"/>
        </w:rPr>
        <w:t>Список использованных источников………………………………</w:t>
      </w:r>
      <w:proofErr w:type="gramStart"/>
      <w:r w:rsidRPr="008E0470">
        <w:rPr>
          <w:sz w:val="28"/>
          <w:szCs w:val="28"/>
          <w:lang w:eastAsia="ru-RU"/>
        </w:rPr>
        <w:t>……</w:t>
      </w:r>
      <w:r w:rsidR="00785266">
        <w:rPr>
          <w:sz w:val="28"/>
          <w:szCs w:val="28"/>
          <w:lang w:eastAsia="ru-RU"/>
        </w:rPr>
        <w:t>.</w:t>
      </w:r>
      <w:proofErr w:type="gramEnd"/>
      <w:r w:rsidRPr="008E0470">
        <w:rPr>
          <w:sz w:val="28"/>
          <w:szCs w:val="28"/>
          <w:lang w:eastAsia="ru-RU"/>
        </w:rPr>
        <w:t>62</w:t>
      </w:r>
    </w:p>
    <w:p w:rsidR="00D90DF1" w:rsidRPr="00A00463" w:rsidRDefault="008E0470" w:rsidP="008E0470">
      <w:pPr>
        <w:suppressAutoHyphens w:val="0"/>
        <w:spacing w:line="360" w:lineRule="auto"/>
        <w:ind w:firstLine="709"/>
        <w:jc w:val="both"/>
        <w:rPr>
          <w:sz w:val="28"/>
          <w:szCs w:val="28"/>
          <w:lang w:eastAsia="ru-RU"/>
        </w:rPr>
      </w:pPr>
      <w:r w:rsidRPr="008E0470">
        <w:rPr>
          <w:sz w:val="28"/>
          <w:szCs w:val="28"/>
          <w:lang w:eastAsia="ru-RU"/>
        </w:rPr>
        <w:t>Приложени</w:t>
      </w:r>
      <w:r w:rsidR="0092258C">
        <w:rPr>
          <w:sz w:val="28"/>
          <w:szCs w:val="28"/>
          <w:lang w:eastAsia="ru-RU"/>
        </w:rPr>
        <w:t>е</w:t>
      </w:r>
      <w:r w:rsidRPr="008E0470">
        <w:rPr>
          <w:sz w:val="28"/>
          <w:szCs w:val="28"/>
          <w:lang w:eastAsia="ru-RU"/>
        </w:rPr>
        <w:t>…………………………………………………………</w:t>
      </w:r>
      <w:proofErr w:type="gramStart"/>
      <w:r w:rsidRPr="008E0470">
        <w:rPr>
          <w:sz w:val="28"/>
          <w:szCs w:val="28"/>
          <w:lang w:eastAsia="ru-RU"/>
        </w:rPr>
        <w:t>……</w:t>
      </w:r>
      <w:r w:rsidR="00785266">
        <w:rPr>
          <w:sz w:val="28"/>
          <w:szCs w:val="28"/>
          <w:lang w:eastAsia="ru-RU"/>
        </w:rPr>
        <w:t>.</w:t>
      </w:r>
      <w:proofErr w:type="gramEnd"/>
      <w:r w:rsidRPr="008E0470">
        <w:rPr>
          <w:sz w:val="28"/>
          <w:szCs w:val="28"/>
          <w:lang w:eastAsia="ru-RU"/>
        </w:rPr>
        <w:t>68</w:t>
      </w:r>
    </w:p>
    <w:p w:rsidR="00D90DF1" w:rsidRPr="00A00463" w:rsidRDefault="00D90DF1" w:rsidP="000C6068">
      <w:pPr>
        <w:suppressAutoHyphens w:val="0"/>
        <w:jc w:val="right"/>
        <w:rPr>
          <w:sz w:val="28"/>
          <w:szCs w:val="28"/>
          <w:lang w:eastAsia="ru-RU"/>
        </w:rPr>
      </w:pPr>
    </w:p>
    <w:p w:rsidR="00D90DF1" w:rsidRPr="00A00463" w:rsidRDefault="00D90DF1" w:rsidP="000C6068">
      <w:pPr>
        <w:suppressAutoHyphens w:val="0"/>
        <w:jc w:val="right"/>
        <w:rPr>
          <w:sz w:val="28"/>
          <w:szCs w:val="28"/>
          <w:lang w:eastAsia="ru-RU"/>
        </w:rPr>
      </w:pPr>
    </w:p>
    <w:p w:rsidR="00D90DF1" w:rsidRPr="00A00463" w:rsidRDefault="00D90DF1" w:rsidP="000C6068">
      <w:pPr>
        <w:suppressAutoHyphens w:val="0"/>
        <w:jc w:val="right"/>
        <w:rPr>
          <w:sz w:val="28"/>
          <w:szCs w:val="28"/>
          <w:lang w:eastAsia="ru-RU"/>
        </w:rPr>
      </w:pPr>
    </w:p>
    <w:p w:rsidR="00D90DF1" w:rsidRDefault="00D90DF1" w:rsidP="00E21032">
      <w:pPr>
        <w:suppressAutoHyphens w:val="0"/>
        <w:rPr>
          <w:sz w:val="28"/>
          <w:szCs w:val="28"/>
          <w:lang w:eastAsia="ru-RU"/>
        </w:rPr>
      </w:pPr>
    </w:p>
    <w:p w:rsidR="00E21032" w:rsidRPr="00A00463" w:rsidRDefault="00E21032" w:rsidP="00E21032">
      <w:pPr>
        <w:suppressAutoHyphens w:val="0"/>
        <w:rPr>
          <w:sz w:val="28"/>
          <w:szCs w:val="28"/>
          <w:lang w:eastAsia="ru-RU"/>
        </w:rPr>
      </w:pPr>
    </w:p>
    <w:p w:rsidR="00D90DF1" w:rsidRPr="00A00463" w:rsidRDefault="00D90DF1" w:rsidP="002A321E">
      <w:pPr>
        <w:suppressAutoHyphens w:val="0"/>
        <w:rPr>
          <w:sz w:val="28"/>
          <w:szCs w:val="28"/>
          <w:lang w:eastAsia="ru-RU"/>
        </w:rPr>
      </w:pPr>
    </w:p>
    <w:p w:rsidR="000C6068" w:rsidRDefault="000C6068" w:rsidP="000C6068">
      <w:pPr>
        <w:suppressAutoHyphens w:val="0"/>
        <w:jc w:val="right"/>
        <w:rPr>
          <w:bCs/>
          <w:lang w:eastAsia="ru-RU"/>
        </w:rPr>
      </w:pPr>
      <w:r w:rsidRPr="00576888">
        <w:rPr>
          <w:lang w:eastAsia="ru-RU"/>
        </w:rPr>
        <w:lastRenderedPageBreak/>
        <w:t>Пр</w:t>
      </w:r>
      <w:r w:rsidRPr="00576888">
        <w:rPr>
          <w:bCs/>
          <w:lang w:eastAsia="ru-RU"/>
        </w:rPr>
        <w:t xml:space="preserve">иложение </w:t>
      </w:r>
      <w:r w:rsidR="002A321E">
        <w:rPr>
          <w:bCs/>
          <w:lang w:eastAsia="ru-RU"/>
        </w:rPr>
        <w:t>6</w:t>
      </w:r>
    </w:p>
    <w:p w:rsidR="00576888" w:rsidRPr="00576888" w:rsidRDefault="00EB3434" w:rsidP="00576888">
      <w:pPr>
        <w:suppressAutoHyphens w:val="0"/>
        <w:jc w:val="center"/>
        <w:rPr>
          <w:bCs/>
          <w:lang w:eastAsia="ru-RU"/>
        </w:rPr>
      </w:pPr>
      <w:r>
        <w:rPr>
          <w:bCs/>
          <w:lang w:eastAsia="ru-RU"/>
        </w:rPr>
        <w:t xml:space="preserve">                                                                                                                             </w:t>
      </w:r>
      <w:r w:rsidR="00F26F36">
        <w:rPr>
          <w:bCs/>
          <w:lang w:eastAsia="ru-RU"/>
        </w:rPr>
        <w:t xml:space="preserve">  </w:t>
      </w:r>
      <w:r w:rsidR="00576888">
        <w:rPr>
          <w:bCs/>
          <w:lang w:eastAsia="ru-RU"/>
        </w:rPr>
        <w:t>Форма введения</w:t>
      </w:r>
    </w:p>
    <w:p w:rsidR="001B1593" w:rsidRPr="00A00463" w:rsidRDefault="001B1593" w:rsidP="001B1593">
      <w:pPr>
        <w:spacing w:line="360" w:lineRule="auto"/>
        <w:jc w:val="both"/>
        <w:rPr>
          <w:b/>
          <w:bCs/>
          <w:sz w:val="28"/>
          <w:szCs w:val="28"/>
        </w:rPr>
      </w:pPr>
    </w:p>
    <w:p w:rsidR="00D90DF1" w:rsidRPr="007C2A81" w:rsidRDefault="00D90DF1" w:rsidP="00D90DF1">
      <w:pPr>
        <w:spacing w:after="150"/>
        <w:jc w:val="center"/>
        <w:rPr>
          <w:b/>
          <w:bCs/>
          <w:color w:val="000000"/>
          <w:sz w:val="28"/>
          <w:szCs w:val="28"/>
          <w:lang w:eastAsia="ru-RU"/>
        </w:rPr>
      </w:pPr>
      <w:r w:rsidRPr="007C2A81">
        <w:rPr>
          <w:b/>
          <w:bCs/>
          <w:color w:val="000000"/>
          <w:sz w:val="28"/>
          <w:szCs w:val="28"/>
          <w:lang w:eastAsia="ru-RU"/>
        </w:rPr>
        <w:t>ВВЕДЕНИЕ</w:t>
      </w:r>
    </w:p>
    <w:p w:rsidR="00D90DF1" w:rsidRPr="00A00463" w:rsidRDefault="00D90DF1" w:rsidP="00D90DF1">
      <w:pPr>
        <w:spacing w:after="150"/>
        <w:jc w:val="both"/>
        <w:rPr>
          <w:color w:val="000000"/>
          <w:sz w:val="28"/>
          <w:szCs w:val="28"/>
          <w:lang w:eastAsia="ru-RU"/>
        </w:rPr>
      </w:pP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Тема «</w:t>
      </w:r>
      <w:r w:rsidR="007923EE">
        <w:rPr>
          <w:color w:val="000000"/>
          <w:sz w:val="28"/>
          <w:szCs w:val="28"/>
          <w:lang w:eastAsia="ru-RU"/>
        </w:rPr>
        <w:t>Название темы</w:t>
      </w:r>
      <w:r w:rsidRPr="00A00463">
        <w:rPr>
          <w:color w:val="000000"/>
          <w:sz w:val="28"/>
          <w:szCs w:val="28"/>
          <w:lang w:eastAsia="ru-RU"/>
        </w:rPr>
        <w:t xml:space="preserve">» актуальна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Цель написания </w:t>
      </w:r>
      <w:r w:rsidR="005B7600">
        <w:rPr>
          <w:color w:val="000000"/>
          <w:sz w:val="28"/>
          <w:szCs w:val="28"/>
          <w:lang w:eastAsia="ru-RU"/>
        </w:rPr>
        <w:t>дипломной</w:t>
      </w:r>
      <w:r w:rsidRPr="00A00463">
        <w:rPr>
          <w:color w:val="000000"/>
          <w:sz w:val="28"/>
          <w:szCs w:val="28"/>
          <w:lang w:eastAsia="ru-RU"/>
        </w:rPr>
        <w:t xml:space="preserve"> работы заключается в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Для выполнения поставленной цели были решены задачи:</w:t>
      </w:r>
    </w:p>
    <w:p w:rsidR="00D90DF1" w:rsidRPr="00A00463" w:rsidRDefault="007923EE" w:rsidP="007C2A81">
      <w:pPr>
        <w:numPr>
          <w:ilvl w:val="0"/>
          <w:numId w:val="9"/>
        </w:numPr>
        <w:tabs>
          <w:tab w:val="clear" w:pos="720"/>
          <w:tab w:val="num" w:pos="360"/>
          <w:tab w:val="left" w:pos="1134"/>
        </w:tabs>
        <w:suppressAutoHyphens w:val="0"/>
        <w:spacing w:line="360" w:lineRule="auto"/>
        <w:ind w:left="0" w:firstLine="709"/>
        <w:contextualSpacing/>
        <w:rPr>
          <w:color w:val="000000"/>
          <w:sz w:val="28"/>
          <w:szCs w:val="28"/>
          <w:lang w:eastAsia="ru-RU"/>
        </w:rPr>
      </w:pPr>
      <w:r>
        <w:rPr>
          <w:color w:val="000000"/>
          <w:sz w:val="28"/>
          <w:szCs w:val="28"/>
          <w:lang w:eastAsia="ru-RU"/>
        </w:rPr>
        <w:t>3-5 задач.</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Предмет исследования - </w:t>
      </w:r>
      <w:r w:rsidR="007923EE">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Объектом исследования служит </w:t>
      </w:r>
      <w:r w:rsidR="007923EE">
        <w:rPr>
          <w:color w:val="000000"/>
          <w:sz w:val="28"/>
          <w:szCs w:val="28"/>
          <w:lang w:eastAsia="ru-RU"/>
        </w:rPr>
        <w:t>..</w:t>
      </w:r>
      <w:r w:rsidRPr="00A00463">
        <w:rPr>
          <w:color w:val="000000"/>
          <w:sz w:val="28"/>
          <w:szCs w:val="28"/>
          <w:lang w:eastAsia="ru-RU"/>
        </w:rPr>
        <w:t>.</w:t>
      </w:r>
    </w:p>
    <w:p w:rsidR="00D90DF1" w:rsidRPr="00A00463" w:rsidRDefault="00D90DF1" w:rsidP="007C2A81">
      <w:pPr>
        <w:spacing w:line="360" w:lineRule="auto"/>
        <w:ind w:firstLine="709"/>
        <w:contextualSpacing/>
        <w:jc w:val="both"/>
        <w:rPr>
          <w:color w:val="000000"/>
          <w:sz w:val="28"/>
          <w:szCs w:val="28"/>
          <w:lang w:eastAsia="ru-RU"/>
        </w:rPr>
      </w:pPr>
      <w:r w:rsidRPr="00A00463">
        <w:rPr>
          <w:color w:val="000000"/>
          <w:sz w:val="28"/>
          <w:szCs w:val="28"/>
          <w:lang w:eastAsia="ru-RU"/>
        </w:rPr>
        <w:t xml:space="preserve">Источники написания </w:t>
      </w:r>
      <w:r w:rsidR="005B7600">
        <w:rPr>
          <w:color w:val="000000"/>
          <w:sz w:val="28"/>
          <w:szCs w:val="28"/>
          <w:lang w:eastAsia="ru-RU"/>
        </w:rPr>
        <w:t>дипломной</w:t>
      </w:r>
      <w:r w:rsidRPr="00A00463">
        <w:rPr>
          <w:color w:val="000000"/>
          <w:sz w:val="28"/>
          <w:szCs w:val="28"/>
          <w:lang w:eastAsia="ru-RU"/>
        </w:rPr>
        <w:t xml:space="preserve"> работы: учебники, база Интернет, периодическая печать, </w:t>
      </w:r>
      <w:r w:rsidR="007923EE">
        <w:rPr>
          <w:color w:val="000000"/>
          <w:sz w:val="28"/>
          <w:szCs w:val="28"/>
          <w:lang w:eastAsia="ru-RU"/>
        </w:rPr>
        <w:t>…</w:t>
      </w:r>
    </w:p>
    <w:p w:rsidR="009F5F28" w:rsidRDefault="00D90DF1" w:rsidP="009F5F28">
      <w:pPr>
        <w:spacing w:line="360" w:lineRule="auto"/>
        <w:ind w:firstLine="709"/>
        <w:contextualSpacing/>
        <w:jc w:val="both"/>
        <w:rPr>
          <w:color w:val="000000"/>
          <w:sz w:val="28"/>
          <w:szCs w:val="28"/>
          <w:lang w:eastAsia="ru-RU"/>
        </w:rPr>
      </w:pPr>
      <w:r w:rsidRPr="00A00463">
        <w:rPr>
          <w:color w:val="000000"/>
          <w:sz w:val="28"/>
          <w:szCs w:val="28"/>
          <w:lang w:eastAsia="ru-RU"/>
        </w:rPr>
        <w:t>Методы</w:t>
      </w:r>
      <w:r w:rsidR="00A74C35">
        <w:rPr>
          <w:color w:val="000000"/>
          <w:sz w:val="28"/>
          <w:szCs w:val="28"/>
          <w:lang w:eastAsia="ru-RU"/>
        </w:rPr>
        <w:t>,</w:t>
      </w:r>
      <w:r w:rsidRPr="00A00463">
        <w:rPr>
          <w:color w:val="000000"/>
          <w:sz w:val="28"/>
          <w:szCs w:val="28"/>
          <w:lang w:eastAsia="ru-RU"/>
        </w:rPr>
        <w:t xml:space="preserve"> применяемые в </w:t>
      </w:r>
      <w:r w:rsidR="005B7600">
        <w:rPr>
          <w:color w:val="000000"/>
          <w:sz w:val="28"/>
          <w:szCs w:val="28"/>
          <w:lang w:eastAsia="ru-RU"/>
        </w:rPr>
        <w:t>дипломной</w:t>
      </w:r>
      <w:r w:rsidRPr="00A00463">
        <w:rPr>
          <w:color w:val="000000"/>
          <w:sz w:val="28"/>
          <w:szCs w:val="28"/>
          <w:lang w:eastAsia="ru-RU"/>
        </w:rPr>
        <w:t xml:space="preserve"> работе:</w:t>
      </w:r>
      <w:r w:rsidR="00A74C35">
        <w:rPr>
          <w:color w:val="000000"/>
          <w:sz w:val="28"/>
          <w:szCs w:val="28"/>
          <w:lang w:eastAsia="ru-RU"/>
        </w:rPr>
        <w:t xml:space="preserve"> </w:t>
      </w:r>
      <w:r w:rsidRPr="00A00463">
        <w:rPr>
          <w:color w:val="000000"/>
          <w:sz w:val="28"/>
          <w:szCs w:val="28"/>
          <w:lang w:eastAsia="ru-RU"/>
        </w:rPr>
        <w:t>анализ, сравнение, классификация, исследование.</w:t>
      </w:r>
    </w:p>
    <w:p w:rsidR="005478BB" w:rsidRDefault="005478BB" w:rsidP="009F5F28">
      <w:pPr>
        <w:spacing w:line="360" w:lineRule="auto"/>
        <w:ind w:firstLine="709"/>
        <w:contextualSpacing/>
        <w:jc w:val="both"/>
        <w:rPr>
          <w:color w:val="000000"/>
          <w:sz w:val="28"/>
          <w:szCs w:val="28"/>
          <w:lang w:eastAsia="ru-RU"/>
        </w:rPr>
      </w:pPr>
      <w:r>
        <w:rPr>
          <w:color w:val="000000"/>
          <w:sz w:val="28"/>
          <w:szCs w:val="28"/>
          <w:lang w:eastAsia="ru-RU"/>
        </w:rPr>
        <w:t>Гипотеза …</w:t>
      </w:r>
    </w:p>
    <w:p w:rsidR="00D90DF1" w:rsidRPr="009F5F28" w:rsidRDefault="009F5F28" w:rsidP="009F5F28">
      <w:pPr>
        <w:spacing w:line="360" w:lineRule="auto"/>
        <w:ind w:firstLine="709"/>
        <w:contextualSpacing/>
        <w:jc w:val="both"/>
        <w:rPr>
          <w:color w:val="000000"/>
          <w:sz w:val="36"/>
          <w:szCs w:val="28"/>
          <w:lang w:eastAsia="ru-RU"/>
        </w:rPr>
      </w:pPr>
      <w:r w:rsidRPr="009F5F28">
        <w:rPr>
          <w:color w:val="000000"/>
          <w:sz w:val="28"/>
          <w:szCs w:val="22"/>
          <w:lang w:eastAsia="ru-RU"/>
        </w:rPr>
        <w:t xml:space="preserve">Структура </w:t>
      </w:r>
      <w:r w:rsidR="005B7600">
        <w:rPr>
          <w:color w:val="000000"/>
          <w:sz w:val="28"/>
          <w:szCs w:val="22"/>
          <w:lang w:eastAsia="ru-RU"/>
        </w:rPr>
        <w:t>дипломной</w:t>
      </w:r>
      <w:r w:rsidRPr="009F5F28">
        <w:rPr>
          <w:color w:val="000000"/>
          <w:sz w:val="28"/>
          <w:szCs w:val="22"/>
          <w:lang w:eastAsia="ru-RU"/>
        </w:rPr>
        <w:t xml:space="preserve"> работы состоит из введения, двух глав, состоящих из шести параграфов, заключения, списка использованных источников.</w:t>
      </w:r>
    </w:p>
    <w:p w:rsidR="00D90DF1" w:rsidRPr="00A00463" w:rsidRDefault="00D90DF1" w:rsidP="00D90DF1">
      <w:pPr>
        <w:rPr>
          <w:color w:val="000000"/>
          <w:sz w:val="22"/>
          <w:szCs w:val="22"/>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7923EE" w:rsidRDefault="007923EE" w:rsidP="000C6068">
      <w:pPr>
        <w:suppressAutoHyphens w:val="0"/>
        <w:jc w:val="right"/>
        <w:rPr>
          <w:lang w:eastAsia="ru-RU"/>
        </w:rPr>
      </w:pPr>
    </w:p>
    <w:p w:rsidR="00314345" w:rsidRDefault="00314345" w:rsidP="000C6068">
      <w:pPr>
        <w:suppressAutoHyphens w:val="0"/>
        <w:jc w:val="right"/>
        <w:rPr>
          <w:lang w:eastAsia="ru-RU"/>
        </w:rPr>
      </w:pPr>
    </w:p>
    <w:p w:rsidR="00314345" w:rsidRDefault="00314345" w:rsidP="000C6068">
      <w:pPr>
        <w:suppressAutoHyphens w:val="0"/>
        <w:jc w:val="right"/>
        <w:rPr>
          <w:lang w:eastAsia="ru-RU"/>
        </w:rPr>
      </w:pPr>
    </w:p>
    <w:p w:rsidR="00571BB5" w:rsidRDefault="00571BB5" w:rsidP="000C6068">
      <w:pPr>
        <w:suppressAutoHyphens w:val="0"/>
        <w:jc w:val="right"/>
        <w:rPr>
          <w:lang w:eastAsia="ru-RU"/>
        </w:rPr>
      </w:pPr>
    </w:p>
    <w:p w:rsidR="000C6068" w:rsidRDefault="000C6068" w:rsidP="000C6068">
      <w:pPr>
        <w:suppressAutoHyphens w:val="0"/>
        <w:jc w:val="right"/>
        <w:rPr>
          <w:bCs/>
          <w:lang w:eastAsia="ru-RU"/>
        </w:rPr>
      </w:pPr>
      <w:r w:rsidRPr="00576888">
        <w:rPr>
          <w:lang w:eastAsia="ru-RU"/>
        </w:rPr>
        <w:lastRenderedPageBreak/>
        <w:t>Пр</w:t>
      </w:r>
      <w:r w:rsidR="008F4EDE" w:rsidRPr="00576888">
        <w:rPr>
          <w:bCs/>
          <w:lang w:eastAsia="ru-RU"/>
        </w:rPr>
        <w:t xml:space="preserve">иложение </w:t>
      </w:r>
      <w:r w:rsidR="002A321E">
        <w:rPr>
          <w:bCs/>
          <w:lang w:eastAsia="ru-RU"/>
        </w:rPr>
        <w:t>7</w:t>
      </w:r>
      <w:r w:rsidRPr="00576888">
        <w:rPr>
          <w:bCs/>
          <w:lang w:eastAsia="ru-RU"/>
        </w:rPr>
        <w:t xml:space="preserve"> </w:t>
      </w:r>
    </w:p>
    <w:p w:rsidR="00576888" w:rsidRDefault="00EB3434" w:rsidP="00576888">
      <w:pPr>
        <w:suppressAutoHyphens w:val="0"/>
        <w:jc w:val="center"/>
        <w:rPr>
          <w:bCs/>
          <w:lang w:eastAsia="ru-RU"/>
        </w:rPr>
      </w:pPr>
      <w:r>
        <w:rPr>
          <w:bCs/>
          <w:lang w:eastAsia="ru-RU"/>
        </w:rPr>
        <w:t xml:space="preserve">                                                                                  </w:t>
      </w:r>
      <w:r w:rsidR="00576888">
        <w:rPr>
          <w:bCs/>
          <w:lang w:eastAsia="ru-RU"/>
        </w:rPr>
        <w:t>Форма списка использованных источников</w:t>
      </w:r>
    </w:p>
    <w:p w:rsidR="002A321E" w:rsidRPr="00576888" w:rsidRDefault="002A321E" w:rsidP="00576888">
      <w:pPr>
        <w:suppressAutoHyphens w:val="0"/>
        <w:jc w:val="center"/>
        <w:rPr>
          <w:bCs/>
          <w:lang w:eastAsia="ru-RU"/>
        </w:rPr>
      </w:pPr>
    </w:p>
    <w:p w:rsidR="00F70213" w:rsidRPr="00EE63E0" w:rsidRDefault="00F70213" w:rsidP="003A6045">
      <w:pPr>
        <w:pStyle w:val="af"/>
        <w:widowControl w:val="0"/>
        <w:suppressAutoHyphens w:val="0"/>
        <w:autoSpaceDE w:val="0"/>
        <w:autoSpaceDN w:val="0"/>
        <w:adjustRightInd w:val="0"/>
        <w:spacing w:after="0" w:line="360" w:lineRule="auto"/>
        <w:ind w:left="0" w:firstLine="709"/>
        <w:contextualSpacing/>
        <w:jc w:val="center"/>
        <w:rPr>
          <w:rFonts w:ascii="Times New Roman" w:hAnsi="Times New Roman"/>
          <w:b/>
          <w:sz w:val="28"/>
          <w:szCs w:val="28"/>
        </w:rPr>
      </w:pPr>
      <w:r w:rsidRPr="00EE63E0">
        <w:rPr>
          <w:rFonts w:ascii="Times New Roman" w:hAnsi="Times New Roman"/>
          <w:b/>
          <w:sz w:val="28"/>
          <w:szCs w:val="28"/>
        </w:rPr>
        <w:t>СПИСОК ИСПОЛЬЗОВАННЫХ ИСТОЧНИКОВ</w:t>
      </w:r>
    </w:p>
    <w:p w:rsidR="00F70213" w:rsidRPr="00EE63E0" w:rsidRDefault="00F70213" w:rsidP="003A6045">
      <w:pPr>
        <w:pStyle w:val="af"/>
        <w:widowControl w:val="0"/>
        <w:suppressAutoHyphens w:val="0"/>
        <w:autoSpaceDE w:val="0"/>
        <w:autoSpaceDN w:val="0"/>
        <w:adjustRightInd w:val="0"/>
        <w:spacing w:after="0" w:line="360" w:lineRule="auto"/>
        <w:ind w:left="0" w:firstLine="709"/>
        <w:contextualSpacing/>
        <w:jc w:val="center"/>
        <w:rPr>
          <w:rFonts w:ascii="Times New Roman" w:hAnsi="Times New Roman"/>
          <w:kern w:val="2"/>
          <w:sz w:val="28"/>
          <w:szCs w:val="28"/>
        </w:rPr>
      </w:pPr>
    </w:p>
    <w:p w:rsidR="00EB64ED" w:rsidRPr="00517BDE" w:rsidRDefault="00EB64ED" w:rsidP="003A6045">
      <w:pPr>
        <w:pStyle w:val="a"/>
        <w:rPr>
          <w:lang w:eastAsia="ar-SA"/>
        </w:rPr>
      </w:pPr>
      <w:r w:rsidRPr="00517BDE">
        <w:rPr>
          <w:lang w:eastAsia="ar-SA"/>
        </w:rPr>
        <w:t xml:space="preserve">Федеральный закон от 29 декабря 2012 г. № 273-ФЗ (последняя редакция) «Об образовании в Российской Федерации» ─ Режим доступа: </w:t>
      </w:r>
      <w:proofErr w:type="gramStart"/>
      <w:r w:rsidR="00E45283" w:rsidRPr="00517BDE">
        <w:rPr>
          <w:lang w:eastAsia="ar-SA"/>
        </w:rPr>
        <w:t>URL:http://www.consultant.ru/document/cons_doc_LAW_146342/db83ef7961d57278189267bc5de703b6c5220c0b/#dst100073</w:t>
      </w:r>
      <w:proofErr w:type="gramEnd"/>
    </w:p>
    <w:p w:rsidR="007F202B" w:rsidRPr="00517BDE" w:rsidRDefault="007F202B" w:rsidP="00F50ABD">
      <w:pPr>
        <w:pStyle w:val="a"/>
        <w:rPr>
          <w:lang w:eastAsia="ar-SA"/>
        </w:rPr>
      </w:pPr>
      <w:proofErr w:type="spellStart"/>
      <w:r w:rsidRPr="00517BDE">
        <w:t>Абраухова</w:t>
      </w:r>
      <w:proofErr w:type="spellEnd"/>
      <w:r w:rsidRPr="00517BDE">
        <w:t xml:space="preserve">, В. В. Дошкольная педагогика. Воспитание и развитие детей в ДОО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w:t>
      </w:r>
      <w:r w:rsidRPr="00517BDE">
        <w:t xml:space="preserve">учебное пособие/ В. В. </w:t>
      </w:r>
      <w:proofErr w:type="spellStart"/>
      <w:r w:rsidRPr="00517BDE">
        <w:t>Абраухова</w:t>
      </w:r>
      <w:proofErr w:type="spellEnd"/>
      <w:r w:rsidRPr="00517BDE">
        <w:t xml:space="preserve">. – М.: </w:t>
      </w:r>
      <w:proofErr w:type="spellStart"/>
      <w:r w:rsidRPr="00517BDE">
        <w:t>Директ</w:t>
      </w:r>
      <w:proofErr w:type="spellEnd"/>
      <w:r w:rsidRPr="00517BDE">
        <w:t>-Медиа, 2020. – 117 с.</w:t>
      </w:r>
    </w:p>
    <w:p w:rsidR="00F50ABD" w:rsidRPr="00517BDE" w:rsidRDefault="00F50ABD" w:rsidP="00F50ABD">
      <w:pPr>
        <w:pStyle w:val="a"/>
        <w:rPr>
          <w:lang w:eastAsia="ar-SA"/>
        </w:rPr>
      </w:pPr>
      <w:proofErr w:type="spellStart"/>
      <w:r w:rsidRPr="00517BDE">
        <w:rPr>
          <w:lang w:eastAsia="ar-SA"/>
        </w:rPr>
        <w:t>Бурмистрова</w:t>
      </w:r>
      <w:proofErr w:type="spellEnd"/>
      <w:r w:rsidRPr="00517BDE">
        <w:rPr>
          <w:lang w:eastAsia="ar-SA"/>
        </w:rPr>
        <w:t xml:space="preserve"> Е. В.  Методика организации досуговых мероприятий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учебное пособие для среднего профессионального образования / Е. В. </w:t>
      </w:r>
      <w:proofErr w:type="spellStart"/>
      <w:r w:rsidRPr="00517BDE">
        <w:rPr>
          <w:lang w:eastAsia="ar-SA"/>
        </w:rPr>
        <w:t>Бурмистрова</w:t>
      </w:r>
      <w:proofErr w:type="spellEnd"/>
      <w:r w:rsidRPr="00517BDE">
        <w:rPr>
          <w:lang w:eastAsia="ar-SA"/>
        </w:rPr>
        <w:t xml:space="preserve">. — 2-е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2019. — 150 с. </w:t>
      </w:r>
    </w:p>
    <w:p w:rsidR="00F50ABD" w:rsidRPr="00517BDE" w:rsidRDefault="00F50ABD" w:rsidP="00F50ABD">
      <w:pPr>
        <w:pStyle w:val="a"/>
        <w:rPr>
          <w:lang w:eastAsia="ar-SA"/>
        </w:rPr>
      </w:pPr>
      <w:proofErr w:type="spellStart"/>
      <w:r w:rsidRPr="00517BDE">
        <w:rPr>
          <w:lang w:eastAsia="ar-SA"/>
        </w:rPr>
        <w:t>Галигузова</w:t>
      </w:r>
      <w:proofErr w:type="spellEnd"/>
      <w:r w:rsidRPr="00517BDE">
        <w:rPr>
          <w:lang w:eastAsia="ar-SA"/>
        </w:rPr>
        <w:t xml:space="preserve"> Л. Н.  Дошкольная педагогика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учебник и практикум для среднего профессионального образования/ Л. Н. </w:t>
      </w:r>
      <w:proofErr w:type="spellStart"/>
      <w:r w:rsidRPr="00517BDE">
        <w:rPr>
          <w:lang w:eastAsia="ar-SA"/>
        </w:rPr>
        <w:t>Галигузова</w:t>
      </w:r>
      <w:proofErr w:type="spellEnd"/>
      <w:r w:rsidRPr="00517BDE">
        <w:rPr>
          <w:lang w:eastAsia="ar-SA"/>
        </w:rPr>
        <w:t xml:space="preserve">, С. Ю. Мещерякова-Замогильная. — М.: </w:t>
      </w:r>
      <w:proofErr w:type="spellStart"/>
      <w:r w:rsidRPr="00517BDE">
        <w:rPr>
          <w:lang w:eastAsia="ar-SA"/>
        </w:rPr>
        <w:t>Юрайт</w:t>
      </w:r>
      <w:proofErr w:type="spellEnd"/>
      <w:r w:rsidRPr="00517BDE">
        <w:rPr>
          <w:lang w:eastAsia="ar-SA"/>
        </w:rPr>
        <w:t xml:space="preserve">, 2022. — 253 с. </w:t>
      </w:r>
    </w:p>
    <w:p w:rsidR="00F50ABD" w:rsidRPr="00517BDE" w:rsidRDefault="00F50ABD" w:rsidP="00F50ABD">
      <w:pPr>
        <w:pStyle w:val="a"/>
        <w:rPr>
          <w:lang w:eastAsia="ar-SA"/>
        </w:rPr>
      </w:pPr>
      <w:proofErr w:type="spellStart"/>
      <w:r w:rsidRPr="00517BDE">
        <w:rPr>
          <w:lang w:eastAsia="ar-SA"/>
        </w:rPr>
        <w:t>Гонина</w:t>
      </w:r>
      <w:proofErr w:type="spellEnd"/>
      <w:r w:rsidRPr="00517BDE">
        <w:rPr>
          <w:lang w:eastAsia="ar-SA"/>
        </w:rPr>
        <w:t xml:space="preserve"> О. О.  Психология дошкольного возраста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учебник и практикум для среднего профессионального образования/ О. О. </w:t>
      </w:r>
      <w:proofErr w:type="spellStart"/>
      <w:r w:rsidRPr="00517BDE">
        <w:rPr>
          <w:lang w:eastAsia="ar-SA"/>
        </w:rPr>
        <w:t>Гонина</w:t>
      </w:r>
      <w:proofErr w:type="spellEnd"/>
      <w:r w:rsidRPr="00517BDE">
        <w:rPr>
          <w:lang w:eastAsia="ar-SA"/>
        </w:rPr>
        <w:t xml:space="preserve">. — 2-е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2019. — 425 с. </w:t>
      </w:r>
    </w:p>
    <w:p w:rsidR="00F50ABD" w:rsidRPr="00517BDE" w:rsidRDefault="00F50ABD" w:rsidP="00F50ABD">
      <w:pPr>
        <w:pStyle w:val="a"/>
        <w:rPr>
          <w:lang w:eastAsia="ar-SA"/>
        </w:rPr>
      </w:pPr>
      <w:r w:rsidRPr="00517BDE">
        <w:rPr>
          <w:lang w:eastAsia="ar-SA"/>
        </w:rPr>
        <w:t xml:space="preserve">Гончарова О.В. Теория и методика музыкального воспитания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учебник для студ. учреждений сред. проф. образования / О. В. Гончарова, Ю. С. </w:t>
      </w:r>
      <w:proofErr w:type="spellStart"/>
      <w:proofErr w:type="gramStart"/>
      <w:r w:rsidRPr="00517BDE">
        <w:rPr>
          <w:lang w:eastAsia="ar-SA"/>
        </w:rPr>
        <w:t>Богачинская</w:t>
      </w:r>
      <w:proofErr w:type="spellEnd"/>
      <w:r w:rsidRPr="00517BDE">
        <w:rPr>
          <w:lang w:eastAsia="ar-SA"/>
        </w:rPr>
        <w:t>.—</w:t>
      </w:r>
      <w:proofErr w:type="gramEnd"/>
      <w:r w:rsidRPr="00517BDE">
        <w:rPr>
          <w:lang w:eastAsia="ar-SA"/>
        </w:rPr>
        <w:t xml:space="preserve"> М.: Академия, 2021. — 256 с.</w:t>
      </w:r>
    </w:p>
    <w:p w:rsidR="00F50ABD" w:rsidRPr="00517BDE" w:rsidRDefault="00F50ABD" w:rsidP="00F50ABD">
      <w:pPr>
        <w:pStyle w:val="a"/>
        <w:rPr>
          <w:lang w:eastAsia="ar-SA"/>
        </w:rPr>
      </w:pPr>
      <w:r w:rsidRPr="00517BDE">
        <w:rPr>
          <w:lang w:eastAsia="ar-SA"/>
        </w:rPr>
        <w:t xml:space="preserve">Губанова Н.Ф. Игровая деятельность в детском саду. Для занятий с детьми 2-7 лет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Н.Ф. Губанова. – М.: Мозаика-Синтез, 2017. – 120 с.</w:t>
      </w:r>
    </w:p>
    <w:p w:rsidR="00E45283" w:rsidRPr="00517BDE" w:rsidRDefault="00E45283" w:rsidP="00E45283">
      <w:pPr>
        <w:pStyle w:val="a"/>
        <w:rPr>
          <w:lang w:eastAsia="ar-SA"/>
        </w:rPr>
      </w:pPr>
      <w:r w:rsidRPr="00517BDE">
        <w:rPr>
          <w:lang w:eastAsia="ar-SA"/>
        </w:rPr>
        <w:t>Дошкольное образование. Практикум по дисциплинам профессионального учебного цикла (МДК.01.02., 02.04., 02.05., 03.02., 03.04., 03.05)</w:t>
      </w:r>
      <w:r w:rsidR="00557874" w:rsidRPr="00517BDE">
        <w:rPr>
          <w:lang w:eastAsia="ar-SA"/>
        </w:rPr>
        <w:t xml:space="preserve"> </w:t>
      </w:r>
      <w:bookmarkStart w:id="66" w:name="_Hlk125703983"/>
      <w:r w:rsidR="00557874" w:rsidRPr="00517BDE">
        <w:rPr>
          <w:lang w:eastAsia="ar-SA"/>
        </w:rPr>
        <w:sym w:font="Symbol" w:char="F05B"/>
      </w:r>
      <w:r w:rsidR="00557874" w:rsidRPr="00517BDE">
        <w:rPr>
          <w:lang w:eastAsia="ar-SA"/>
        </w:rPr>
        <w:t>Текст</w:t>
      </w:r>
      <w:r w:rsidR="00557874" w:rsidRPr="00517BDE">
        <w:rPr>
          <w:lang w:eastAsia="ar-SA"/>
        </w:rPr>
        <w:sym w:font="Symbol" w:char="F05D"/>
      </w:r>
      <w:r w:rsidRPr="00517BDE">
        <w:rPr>
          <w:lang w:eastAsia="ar-SA"/>
        </w:rPr>
        <w:t xml:space="preserve">: </w:t>
      </w:r>
      <w:bookmarkEnd w:id="66"/>
      <w:r w:rsidRPr="00517BDE">
        <w:rPr>
          <w:lang w:eastAsia="ar-SA"/>
        </w:rPr>
        <w:t xml:space="preserve">учебное пособие для среднего профессионального образования / О. М. </w:t>
      </w:r>
      <w:proofErr w:type="spellStart"/>
      <w:r w:rsidRPr="00517BDE">
        <w:rPr>
          <w:lang w:eastAsia="ar-SA"/>
        </w:rPr>
        <w:t>Газина</w:t>
      </w:r>
      <w:proofErr w:type="spellEnd"/>
      <w:r w:rsidRPr="00517BDE">
        <w:rPr>
          <w:lang w:eastAsia="ar-SA"/>
        </w:rPr>
        <w:t xml:space="preserve">; под редакцией О. М. </w:t>
      </w:r>
      <w:proofErr w:type="spellStart"/>
      <w:r w:rsidRPr="00517BDE">
        <w:rPr>
          <w:lang w:eastAsia="ar-SA"/>
        </w:rPr>
        <w:t>Газиной</w:t>
      </w:r>
      <w:proofErr w:type="spellEnd"/>
      <w:r w:rsidRPr="00517BDE">
        <w:rPr>
          <w:lang w:eastAsia="ar-SA"/>
        </w:rPr>
        <w:t xml:space="preserve">, В. И. Яшиной. — 2-е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2020. — 111 с. </w:t>
      </w:r>
    </w:p>
    <w:p w:rsidR="00F50ABD" w:rsidRPr="00517BDE" w:rsidRDefault="00F50ABD" w:rsidP="00F50ABD">
      <w:pPr>
        <w:pStyle w:val="a"/>
        <w:rPr>
          <w:lang w:eastAsia="ar-SA"/>
        </w:rPr>
      </w:pPr>
      <w:r w:rsidRPr="00517BDE">
        <w:rPr>
          <w:lang w:eastAsia="ar-SA"/>
        </w:rPr>
        <w:lastRenderedPageBreak/>
        <w:t xml:space="preserve">Зацепина М. Б.  Организация досуговой деятельности в дошкольном образовательном учреждении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учебное пособие для среднего профессионального образования / М. Б. Зацепина. — 2-е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2019. — 149 с. </w:t>
      </w:r>
    </w:p>
    <w:p w:rsidR="001A7AF2" w:rsidRDefault="001A7AF2" w:rsidP="00F8499A">
      <w:pPr>
        <w:pStyle w:val="a"/>
        <w:rPr>
          <w:lang w:eastAsia="ar-SA"/>
        </w:rPr>
      </w:pPr>
      <w:r>
        <w:t xml:space="preserve">Зорина, И. Г. Современные аспекты гигиены детей и подростков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w:t>
      </w:r>
      <w:r>
        <w:t xml:space="preserve">учебное пособие/ И. Г. Зорина, В. В. Макарова. – М.: </w:t>
      </w:r>
      <w:proofErr w:type="spellStart"/>
      <w:r>
        <w:t>Директ</w:t>
      </w:r>
      <w:proofErr w:type="spellEnd"/>
      <w:r>
        <w:t>-Медиа, 2020. – 459 с.</w:t>
      </w:r>
    </w:p>
    <w:p w:rsidR="00557874" w:rsidRPr="00517BDE" w:rsidRDefault="00E45283" w:rsidP="00F8499A">
      <w:pPr>
        <w:pStyle w:val="a"/>
        <w:rPr>
          <w:lang w:eastAsia="ar-SA"/>
        </w:rPr>
      </w:pPr>
      <w:proofErr w:type="spellStart"/>
      <w:r w:rsidRPr="00517BDE">
        <w:rPr>
          <w:lang w:eastAsia="ar-SA"/>
        </w:rPr>
        <w:t>Крежевских</w:t>
      </w:r>
      <w:proofErr w:type="spellEnd"/>
      <w:r w:rsidRPr="00517BDE">
        <w:rPr>
          <w:lang w:eastAsia="ar-SA"/>
        </w:rPr>
        <w:t xml:space="preserve"> О. В.  Организация предметно-развивающей среды ДОУ</w:t>
      </w:r>
      <w:r w:rsidR="00557874" w:rsidRPr="00517BDE">
        <w:rPr>
          <w:lang w:eastAsia="ar-SA"/>
        </w:rPr>
        <w:t xml:space="preserve"> </w:t>
      </w:r>
      <w:r w:rsidR="00557874" w:rsidRPr="00517BDE">
        <w:rPr>
          <w:lang w:eastAsia="ar-SA"/>
        </w:rPr>
        <w:sym w:font="Symbol" w:char="F05B"/>
      </w:r>
      <w:r w:rsidR="00557874" w:rsidRPr="00517BDE">
        <w:rPr>
          <w:lang w:eastAsia="ar-SA"/>
        </w:rPr>
        <w:t>Текст</w:t>
      </w:r>
      <w:r w:rsidR="00557874" w:rsidRPr="00517BDE">
        <w:rPr>
          <w:lang w:eastAsia="ar-SA"/>
        </w:rPr>
        <w:sym w:font="Symbol" w:char="F05D"/>
      </w:r>
      <w:r w:rsidR="00557874" w:rsidRPr="00517BDE">
        <w:rPr>
          <w:lang w:eastAsia="ar-SA"/>
        </w:rPr>
        <w:t xml:space="preserve">: </w:t>
      </w:r>
      <w:r w:rsidRPr="00517BDE">
        <w:rPr>
          <w:lang w:eastAsia="ar-SA"/>
        </w:rPr>
        <w:t xml:space="preserve"> учебное пособие для среднего профессионального образования/ О. В. </w:t>
      </w:r>
      <w:proofErr w:type="spellStart"/>
      <w:r w:rsidRPr="00517BDE">
        <w:rPr>
          <w:lang w:eastAsia="ar-SA"/>
        </w:rPr>
        <w:t>Крежевских</w:t>
      </w:r>
      <w:proofErr w:type="spellEnd"/>
      <w:r w:rsidRPr="00517BDE">
        <w:rPr>
          <w:lang w:eastAsia="ar-SA"/>
        </w:rPr>
        <w:t xml:space="preserve">. — 2-е изд., </w:t>
      </w:r>
      <w:proofErr w:type="spellStart"/>
      <w:r w:rsidRPr="00517BDE">
        <w:rPr>
          <w:lang w:eastAsia="ar-SA"/>
        </w:rPr>
        <w:t>перераб</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2020. — 165 с. </w:t>
      </w:r>
    </w:p>
    <w:p w:rsidR="00E45283" w:rsidRPr="00517BDE" w:rsidRDefault="00E45283" w:rsidP="00F8499A">
      <w:pPr>
        <w:pStyle w:val="a"/>
        <w:rPr>
          <w:lang w:eastAsia="ar-SA"/>
        </w:rPr>
      </w:pPr>
      <w:r w:rsidRPr="00517BDE">
        <w:rPr>
          <w:lang w:eastAsia="ar-SA"/>
        </w:rPr>
        <w:t>Комарова Т.С. Дошкольная педагогика. Коллективное творчество детей</w:t>
      </w:r>
      <w:r w:rsidR="00557874" w:rsidRPr="00517BDE">
        <w:rPr>
          <w:lang w:eastAsia="ar-SA"/>
        </w:rPr>
        <w:t xml:space="preserve"> </w:t>
      </w:r>
      <w:r w:rsidR="00557874" w:rsidRPr="00517BDE">
        <w:rPr>
          <w:lang w:eastAsia="ar-SA"/>
        </w:rPr>
        <w:sym w:font="Symbol" w:char="F05B"/>
      </w:r>
      <w:r w:rsidR="00557874" w:rsidRPr="00517BDE">
        <w:rPr>
          <w:lang w:eastAsia="ar-SA"/>
        </w:rPr>
        <w:t>Текст</w:t>
      </w:r>
      <w:r w:rsidR="00557874" w:rsidRPr="00517BDE">
        <w:rPr>
          <w:lang w:eastAsia="ar-SA"/>
        </w:rPr>
        <w:sym w:font="Symbol" w:char="F05D"/>
      </w:r>
      <w:r w:rsidR="00557874" w:rsidRPr="00517BDE">
        <w:rPr>
          <w:lang w:eastAsia="ar-SA"/>
        </w:rPr>
        <w:t xml:space="preserve">: </w:t>
      </w:r>
      <w:r w:rsidRPr="00517BDE">
        <w:rPr>
          <w:lang w:eastAsia="ar-SA"/>
        </w:rPr>
        <w:t>учеб</w:t>
      </w:r>
      <w:r w:rsidR="00557874" w:rsidRPr="00517BDE">
        <w:rPr>
          <w:lang w:eastAsia="ar-SA"/>
        </w:rPr>
        <w:t>ное п</w:t>
      </w:r>
      <w:r w:rsidRPr="00517BDE">
        <w:rPr>
          <w:lang w:eastAsia="ar-SA"/>
        </w:rPr>
        <w:t xml:space="preserve">особие для СПО/ Т.С. Комарова, А.И. Савенков. – М.: </w:t>
      </w:r>
      <w:proofErr w:type="spellStart"/>
      <w:r w:rsidRPr="00517BDE">
        <w:rPr>
          <w:lang w:eastAsia="ar-SA"/>
        </w:rPr>
        <w:t>Юрайт</w:t>
      </w:r>
      <w:proofErr w:type="spellEnd"/>
      <w:r w:rsidRPr="00517BDE">
        <w:rPr>
          <w:lang w:eastAsia="ar-SA"/>
        </w:rPr>
        <w:t>, 201</w:t>
      </w:r>
      <w:r w:rsidR="00557874" w:rsidRPr="00517BDE">
        <w:rPr>
          <w:lang w:eastAsia="ar-SA"/>
        </w:rPr>
        <w:t>9</w:t>
      </w:r>
      <w:r w:rsidRPr="00517BDE">
        <w:rPr>
          <w:lang w:eastAsia="ar-SA"/>
        </w:rPr>
        <w:t xml:space="preserve">. – 108 с. </w:t>
      </w:r>
    </w:p>
    <w:p w:rsidR="00E45283" w:rsidRPr="00517BDE" w:rsidRDefault="00E45283" w:rsidP="00E45283">
      <w:pPr>
        <w:pStyle w:val="a"/>
        <w:rPr>
          <w:lang w:eastAsia="ar-SA"/>
        </w:rPr>
      </w:pPr>
      <w:r w:rsidRPr="00517BDE">
        <w:rPr>
          <w:lang w:eastAsia="ar-SA"/>
        </w:rPr>
        <w:t>Теоретические и методические основы организации игровой деятельности детей раннего и дошкольного возраста</w:t>
      </w:r>
      <w:r w:rsidR="00557874" w:rsidRPr="00517BDE">
        <w:rPr>
          <w:lang w:eastAsia="ar-SA"/>
        </w:rPr>
        <w:t xml:space="preserve"> </w:t>
      </w:r>
      <w:r w:rsidR="00557874" w:rsidRPr="00517BDE">
        <w:rPr>
          <w:lang w:eastAsia="ar-SA"/>
        </w:rPr>
        <w:sym w:font="Symbol" w:char="F05B"/>
      </w:r>
      <w:r w:rsidR="00557874" w:rsidRPr="00517BDE">
        <w:rPr>
          <w:lang w:eastAsia="ar-SA"/>
        </w:rPr>
        <w:t>Текст</w:t>
      </w:r>
      <w:r w:rsidR="00557874" w:rsidRPr="00517BDE">
        <w:rPr>
          <w:lang w:eastAsia="ar-SA"/>
        </w:rPr>
        <w:sym w:font="Symbol" w:char="F05D"/>
      </w:r>
      <w:r w:rsidR="00557874" w:rsidRPr="00517BDE">
        <w:rPr>
          <w:lang w:eastAsia="ar-SA"/>
        </w:rPr>
        <w:t>:</w:t>
      </w:r>
      <w:r w:rsidRPr="00517BDE">
        <w:rPr>
          <w:lang w:eastAsia="ar-SA"/>
        </w:rPr>
        <w:t xml:space="preserve"> учебник для среднего профессионального образования/ А. И. Савенков [и др.]; под научной редакцией А. И. Савенкова. — М.: </w:t>
      </w:r>
      <w:proofErr w:type="spellStart"/>
      <w:r w:rsidRPr="00517BDE">
        <w:rPr>
          <w:lang w:eastAsia="ar-SA"/>
        </w:rPr>
        <w:t>Юрайт</w:t>
      </w:r>
      <w:proofErr w:type="spellEnd"/>
      <w:r w:rsidRPr="00517BDE">
        <w:rPr>
          <w:lang w:eastAsia="ar-SA"/>
        </w:rPr>
        <w:t>, 2021. — 339 с.</w:t>
      </w:r>
    </w:p>
    <w:p w:rsidR="00E45283" w:rsidRPr="00517BDE" w:rsidRDefault="00E45283" w:rsidP="00E45283">
      <w:pPr>
        <w:pStyle w:val="a"/>
        <w:rPr>
          <w:lang w:eastAsia="ar-SA"/>
        </w:rPr>
      </w:pPr>
      <w:r w:rsidRPr="00517BDE">
        <w:rPr>
          <w:lang w:eastAsia="ar-SA"/>
        </w:rPr>
        <w:t>Козлова С.А. Теоретические и методические основы организации трудовой деятельности дошкольников</w:t>
      </w:r>
      <w:r w:rsidR="00557874" w:rsidRPr="00517BDE">
        <w:rPr>
          <w:lang w:eastAsia="ar-SA"/>
        </w:rPr>
        <w:t xml:space="preserve"> </w:t>
      </w:r>
      <w:bookmarkStart w:id="67" w:name="_Hlk125705246"/>
      <w:r w:rsidR="00557874" w:rsidRPr="00517BDE">
        <w:rPr>
          <w:lang w:eastAsia="ar-SA"/>
        </w:rPr>
        <w:sym w:font="Symbol" w:char="F05B"/>
      </w:r>
      <w:r w:rsidR="00557874" w:rsidRPr="00517BDE">
        <w:rPr>
          <w:lang w:eastAsia="ar-SA"/>
        </w:rPr>
        <w:t>Текст</w:t>
      </w:r>
      <w:r w:rsidR="00557874" w:rsidRPr="00517BDE">
        <w:rPr>
          <w:lang w:eastAsia="ar-SA"/>
        </w:rPr>
        <w:sym w:font="Symbol" w:char="F05D"/>
      </w:r>
      <w:r w:rsidRPr="00517BDE">
        <w:rPr>
          <w:lang w:eastAsia="ar-SA"/>
        </w:rPr>
        <w:t xml:space="preserve">: </w:t>
      </w:r>
      <w:bookmarkEnd w:id="67"/>
      <w:r w:rsidRPr="00517BDE">
        <w:rPr>
          <w:lang w:eastAsia="ar-SA"/>
        </w:rPr>
        <w:t>учебник для студ. учреждений сред. проф. образования/ С.А. Козлова. – М.: Академия, 201</w:t>
      </w:r>
      <w:r w:rsidR="00557874" w:rsidRPr="00517BDE">
        <w:rPr>
          <w:lang w:eastAsia="ar-SA"/>
        </w:rPr>
        <w:t>9</w:t>
      </w:r>
      <w:r w:rsidRPr="00517BDE">
        <w:rPr>
          <w:lang w:eastAsia="ar-SA"/>
        </w:rPr>
        <w:t xml:space="preserve">. – 144 с. </w:t>
      </w:r>
    </w:p>
    <w:p w:rsidR="00F50ABD" w:rsidRPr="00517BDE" w:rsidRDefault="00F50ABD" w:rsidP="00F50ABD">
      <w:pPr>
        <w:pStyle w:val="a"/>
        <w:rPr>
          <w:lang w:eastAsia="ar-SA"/>
        </w:rPr>
      </w:pPr>
      <w:proofErr w:type="spellStart"/>
      <w:r w:rsidRPr="00517BDE">
        <w:rPr>
          <w:lang w:eastAsia="ar-SA"/>
        </w:rPr>
        <w:t>Османова</w:t>
      </w:r>
      <w:proofErr w:type="spellEnd"/>
      <w:r w:rsidRPr="00517BDE">
        <w:rPr>
          <w:lang w:eastAsia="ar-SA"/>
        </w:rPr>
        <w:t xml:space="preserve"> Г.А. Новые игры с пальчиками для развития мелкой моторики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картотека пальчиковых игр/ </w:t>
      </w:r>
      <w:proofErr w:type="spellStart"/>
      <w:r w:rsidRPr="00517BDE">
        <w:rPr>
          <w:lang w:eastAsia="ar-SA"/>
        </w:rPr>
        <w:t>Османова</w:t>
      </w:r>
      <w:proofErr w:type="spellEnd"/>
      <w:r w:rsidRPr="00517BDE">
        <w:rPr>
          <w:lang w:eastAsia="ar-SA"/>
        </w:rPr>
        <w:t xml:space="preserve"> Г.А. — СПб.: КАРО, 2017. — 160 c. </w:t>
      </w:r>
    </w:p>
    <w:p w:rsidR="00E45283" w:rsidRPr="00517BDE" w:rsidRDefault="00E45283" w:rsidP="00E45283">
      <w:pPr>
        <w:pStyle w:val="a"/>
        <w:rPr>
          <w:lang w:eastAsia="ar-SA"/>
        </w:rPr>
      </w:pPr>
      <w:r w:rsidRPr="00517BDE">
        <w:rPr>
          <w:lang w:eastAsia="ar-SA"/>
        </w:rPr>
        <w:t>Погодина С.В.  Теоретические и методические основы организации продуктивных видов деятельности детей дошкольного возраста</w:t>
      </w:r>
      <w:r w:rsidR="009C58AB" w:rsidRPr="00517BDE">
        <w:rPr>
          <w:lang w:eastAsia="ar-SA"/>
        </w:rPr>
        <w:t xml:space="preserve"> </w:t>
      </w:r>
      <w:r w:rsidR="009C58AB" w:rsidRPr="00517BDE">
        <w:rPr>
          <w:lang w:eastAsia="ar-SA"/>
        </w:rPr>
        <w:sym w:font="Symbol" w:char="F05B"/>
      </w:r>
      <w:r w:rsidR="009C58AB" w:rsidRPr="00517BDE">
        <w:rPr>
          <w:lang w:eastAsia="ar-SA"/>
        </w:rPr>
        <w:t>Текст</w:t>
      </w:r>
      <w:r w:rsidR="009C58AB" w:rsidRPr="00517BDE">
        <w:rPr>
          <w:lang w:eastAsia="ar-SA"/>
        </w:rPr>
        <w:sym w:font="Symbol" w:char="F05D"/>
      </w:r>
      <w:r w:rsidR="009C58AB" w:rsidRPr="00517BDE">
        <w:rPr>
          <w:lang w:eastAsia="ar-SA"/>
        </w:rPr>
        <w:t xml:space="preserve">: </w:t>
      </w:r>
      <w:r w:rsidRPr="00517BDE">
        <w:rPr>
          <w:lang w:eastAsia="ar-SA"/>
        </w:rPr>
        <w:t>учебник для студ. учреждений сред. проф. образования/ С.В. Погодина – М.: Академия, 201</w:t>
      </w:r>
      <w:r w:rsidR="002033DA" w:rsidRPr="00517BDE">
        <w:rPr>
          <w:lang w:eastAsia="ar-SA"/>
        </w:rPr>
        <w:t>9</w:t>
      </w:r>
      <w:r w:rsidRPr="00517BDE">
        <w:rPr>
          <w:lang w:eastAsia="ar-SA"/>
        </w:rPr>
        <w:t>. – 272 с.</w:t>
      </w:r>
    </w:p>
    <w:p w:rsidR="00E45283" w:rsidRPr="00517BDE" w:rsidRDefault="00E45283" w:rsidP="00E45283">
      <w:pPr>
        <w:pStyle w:val="a"/>
        <w:rPr>
          <w:lang w:eastAsia="ar-SA"/>
        </w:rPr>
      </w:pPr>
      <w:r w:rsidRPr="00517BDE">
        <w:rPr>
          <w:lang w:eastAsia="ar-SA"/>
        </w:rPr>
        <w:t>Погодина С.В. Практикум по художественной обработке материалов и изобразительному искусству</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учебное пособие среднего </w:t>
      </w:r>
      <w:r w:rsidRPr="00517BDE">
        <w:rPr>
          <w:lang w:eastAsia="ar-SA"/>
        </w:rPr>
        <w:lastRenderedPageBreak/>
        <w:t>профессионального образования/ С.В. Погодина – М.: Академия, 2019. – 208 с.</w:t>
      </w:r>
    </w:p>
    <w:p w:rsidR="00E45283" w:rsidRPr="00517BDE" w:rsidRDefault="00E45283" w:rsidP="00E45283">
      <w:pPr>
        <w:pStyle w:val="a"/>
        <w:rPr>
          <w:lang w:eastAsia="ar-SA"/>
        </w:rPr>
      </w:pPr>
      <w:proofErr w:type="spellStart"/>
      <w:r w:rsidRPr="00517BDE">
        <w:rPr>
          <w:lang w:eastAsia="ar-SA"/>
        </w:rPr>
        <w:t>Радынова</w:t>
      </w:r>
      <w:proofErr w:type="spellEnd"/>
      <w:r w:rsidRPr="00517BDE">
        <w:rPr>
          <w:lang w:eastAsia="ar-SA"/>
        </w:rPr>
        <w:t xml:space="preserve"> О. П.  Теория и методика музыкального воспитания</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учебник для среднего профессионального образования / О. П. </w:t>
      </w:r>
      <w:proofErr w:type="spellStart"/>
      <w:r w:rsidRPr="00517BDE">
        <w:rPr>
          <w:lang w:eastAsia="ar-SA"/>
        </w:rPr>
        <w:t>Радынова</w:t>
      </w:r>
      <w:proofErr w:type="spellEnd"/>
      <w:r w:rsidRPr="00517BDE">
        <w:rPr>
          <w:lang w:eastAsia="ar-SA"/>
        </w:rPr>
        <w:t xml:space="preserve">, Л. Н. Комиссарова; под общей редакцией О. П. </w:t>
      </w:r>
      <w:proofErr w:type="spellStart"/>
      <w:r w:rsidRPr="00517BDE">
        <w:rPr>
          <w:lang w:eastAsia="ar-SA"/>
        </w:rPr>
        <w:t>Радыновой</w:t>
      </w:r>
      <w:proofErr w:type="spellEnd"/>
      <w:r w:rsidRPr="00517BDE">
        <w:rPr>
          <w:lang w:eastAsia="ar-SA"/>
        </w:rPr>
        <w:t xml:space="preserve">. — 3-е изд., </w:t>
      </w:r>
      <w:proofErr w:type="spellStart"/>
      <w:r w:rsidRPr="00517BDE">
        <w:rPr>
          <w:lang w:eastAsia="ar-SA"/>
        </w:rPr>
        <w:t>испр</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2019. — 293 с</w:t>
      </w:r>
      <w:r w:rsidR="002033DA" w:rsidRPr="00517BDE">
        <w:rPr>
          <w:lang w:eastAsia="ar-SA"/>
        </w:rPr>
        <w:t>.</w:t>
      </w:r>
    </w:p>
    <w:p w:rsidR="002033DA" w:rsidRPr="00517BDE" w:rsidRDefault="00E45283" w:rsidP="00F8499A">
      <w:pPr>
        <w:pStyle w:val="a"/>
        <w:rPr>
          <w:lang w:eastAsia="ar-SA"/>
        </w:rPr>
      </w:pPr>
      <w:r w:rsidRPr="00517BDE">
        <w:rPr>
          <w:lang w:eastAsia="ar-SA"/>
        </w:rPr>
        <w:t>Смирнова Е. О.  Психолого-педагогические основы организации общения детей дошкольного возраста</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учебное пособие для среднего профессионального образования / Е. О. Смирнова. — 2-е изд., </w:t>
      </w:r>
      <w:proofErr w:type="spellStart"/>
      <w:r w:rsidRPr="00517BDE">
        <w:rPr>
          <w:lang w:eastAsia="ar-SA"/>
        </w:rPr>
        <w:t>перераб</w:t>
      </w:r>
      <w:proofErr w:type="spellEnd"/>
      <w:proofErr w:type="gramStart"/>
      <w:r w:rsidRPr="00517BDE">
        <w:rPr>
          <w:lang w:eastAsia="ar-SA"/>
        </w:rPr>
        <w:t>.</w:t>
      </w:r>
      <w:proofErr w:type="gramEnd"/>
      <w:r w:rsidRPr="00517BDE">
        <w:rPr>
          <w:lang w:eastAsia="ar-SA"/>
        </w:rPr>
        <w:t xml:space="preserve"> и доп. — М.: </w:t>
      </w:r>
      <w:proofErr w:type="spellStart"/>
      <w:r w:rsidRPr="00517BDE">
        <w:rPr>
          <w:lang w:eastAsia="ar-SA"/>
        </w:rPr>
        <w:t>Юрайт</w:t>
      </w:r>
      <w:proofErr w:type="spellEnd"/>
      <w:r w:rsidRPr="00517BDE">
        <w:rPr>
          <w:lang w:eastAsia="ar-SA"/>
        </w:rPr>
        <w:t xml:space="preserve">, 2020. — 163 с. </w:t>
      </w:r>
    </w:p>
    <w:p w:rsidR="00F50ABD" w:rsidRPr="00517BDE" w:rsidRDefault="00F50ABD" w:rsidP="00F50ABD">
      <w:pPr>
        <w:pStyle w:val="a"/>
        <w:rPr>
          <w:lang w:eastAsia="ar-SA"/>
        </w:rPr>
      </w:pPr>
      <w:r w:rsidRPr="00517BDE">
        <w:rPr>
          <w:lang w:eastAsia="ar-SA"/>
        </w:rPr>
        <w:t xml:space="preserve">Смирнова Е. О.  Психология и педагогика игры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xml:space="preserve">: учебное пособие для среднего профессионального образования / Е. О. Смирнова, И. А. </w:t>
      </w:r>
      <w:proofErr w:type="spellStart"/>
      <w:r w:rsidRPr="00517BDE">
        <w:rPr>
          <w:lang w:eastAsia="ar-SA"/>
        </w:rPr>
        <w:t>Рябкова</w:t>
      </w:r>
      <w:proofErr w:type="spellEnd"/>
      <w:r w:rsidRPr="00517BDE">
        <w:rPr>
          <w:lang w:eastAsia="ar-SA"/>
        </w:rPr>
        <w:t xml:space="preserve">. — М.: </w:t>
      </w:r>
      <w:proofErr w:type="spellStart"/>
      <w:r w:rsidRPr="00517BDE">
        <w:rPr>
          <w:lang w:eastAsia="ar-SA"/>
        </w:rPr>
        <w:t>Юрайт</w:t>
      </w:r>
      <w:proofErr w:type="spellEnd"/>
      <w:r w:rsidRPr="00517BDE">
        <w:rPr>
          <w:lang w:eastAsia="ar-SA"/>
        </w:rPr>
        <w:t xml:space="preserve">, 2019. — 223 с. </w:t>
      </w:r>
    </w:p>
    <w:p w:rsidR="00F50ABD" w:rsidRPr="00517BDE" w:rsidRDefault="00F50ABD" w:rsidP="00F50ABD">
      <w:pPr>
        <w:pStyle w:val="a"/>
        <w:rPr>
          <w:lang w:eastAsia="ar-SA"/>
        </w:rPr>
      </w:pPr>
      <w:r w:rsidRPr="00517BDE">
        <w:rPr>
          <w:lang w:eastAsia="ar-SA"/>
        </w:rPr>
        <w:t xml:space="preserve">Теория и методика игры </w:t>
      </w:r>
      <w:r w:rsidRPr="00517BDE">
        <w:rPr>
          <w:lang w:eastAsia="ar-SA"/>
        </w:rPr>
        <w:sym w:font="Symbol" w:char="F05B"/>
      </w:r>
      <w:r w:rsidRPr="00517BDE">
        <w:rPr>
          <w:lang w:eastAsia="ar-SA"/>
        </w:rPr>
        <w:t>Текст</w:t>
      </w:r>
      <w:r w:rsidRPr="00517BDE">
        <w:rPr>
          <w:lang w:eastAsia="ar-SA"/>
        </w:rPr>
        <w:sym w:font="Symbol" w:char="F05D"/>
      </w:r>
      <w:r w:rsidRPr="00517BDE">
        <w:rPr>
          <w:lang w:eastAsia="ar-SA"/>
        </w:rPr>
        <w:t>: учебник и практикум для среднего профессионального образования/ Г. Ф. Кумарина, О. А. Степанова, М. Э. Вайнер, Н. Я. Чутко; под редакцией Г. Ф. Кума-</w:t>
      </w:r>
      <w:proofErr w:type="spellStart"/>
      <w:r w:rsidRPr="00517BDE">
        <w:rPr>
          <w:lang w:eastAsia="ar-SA"/>
        </w:rPr>
        <w:t>риной</w:t>
      </w:r>
      <w:proofErr w:type="spellEnd"/>
      <w:r w:rsidRPr="00517BDE">
        <w:rPr>
          <w:lang w:eastAsia="ar-SA"/>
        </w:rPr>
        <w:t xml:space="preserve">, О. А. Степановой. — М.: </w:t>
      </w:r>
      <w:proofErr w:type="spellStart"/>
      <w:r w:rsidRPr="00517BDE">
        <w:rPr>
          <w:lang w:eastAsia="ar-SA"/>
        </w:rPr>
        <w:t>Юрайт</w:t>
      </w:r>
      <w:proofErr w:type="spellEnd"/>
      <w:r w:rsidRPr="00517BDE">
        <w:rPr>
          <w:lang w:eastAsia="ar-SA"/>
        </w:rPr>
        <w:t xml:space="preserve">, 2019. — 276 с. </w:t>
      </w:r>
    </w:p>
    <w:p w:rsidR="002033DA" w:rsidRPr="00517BDE" w:rsidRDefault="00E45283" w:rsidP="00F8499A">
      <w:pPr>
        <w:pStyle w:val="a"/>
        <w:rPr>
          <w:lang w:eastAsia="ar-SA"/>
        </w:rPr>
      </w:pPr>
      <w:r w:rsidRPr="00517BDE">
        <w:rPr>
          <w:lang w:eastAsia="ar-SA"/>
        </w:rPr>
        <w:t>Шульга И. И.  Педагогическая анимация</w:t>
      </w:r>
      <w:r w:rsidR="002033DA" w:rsidRPr="00517BDE">
        <w:rPr>
          <w:lang w:eastAsia="ar-SA"/>
        </w:rPr>
        <w:t xml:space="preserve"> </w:t>
      </w:r>
      <w:r w:rsidR="002033DA" w:rsidRPr="00517BDE">
        <w:rPr>
          <w:lang w:eastAsia="ar-SA"/>
        </w:rPr>
        <w:sym w:font="Symbol" w:char="F05B"/>
      </w:r>
      <w:r w:rsidR="002033DA" w:rsidRPr="00517BDE">
        <w:rPr>
          <w:lang w:eastAsia="ar-SA"/>
        </w:rPr>
        <w:t>Текст</w:t>
      </w:r>
      <w:r w:rsidR="002033DA" w:rsidRPr="00517BDE">
        <w:rPr>
          <w:lang w:eastAsia="ar-SA"/>
        </w:rPr>
        <w:sym w:font="Symbol" w:char="F05D"/>
      </w:r>
      <w:r w:rsidR="002033DA" w:rsidRPr="00517BDE">
        <w:rPr>
          <w:lang w:eastAsia="ar-SA"/>
        </w:rPr>
        <w:t>:</w:t>
      </w:r>
      <w:r w:rsidRPr="00517BDE">
        <w:rPr>
          <w:lang w:eastAsia="ar-SA"/>
        </w:rPr>
        <w:t xml:space="preserve"> учебное пособие для среднего профессионального образования / И. И. Шульга. — М.: </w:t>
      </w:r>
      <w:proofErr w:type="spellStart"/>
      <w:r w:rsidRPr="00517BDE">
        <w:rPr>
          <w:lang w:eastAsia="ar-SA"/>
        </w:rPr>
        <w:t>Юрайт</w:t>
      </w:r>
      <w:proofErr w:type="spellEnd"/>
      <w:r w:rsidRPr="00517BDE">
        <w:rPr>
          <w:lang w:eastAsia="ar-SA"/>
        </w:rPr>
        <w:t xml:space="preserve">, 2020. — 150 с. </w:t>
      </w:r>
    </w:p>
    <w:p w:rsidR="00C9216D" w:rsidRDefault="00C9216D" w:rsidP="00C9216D">
      <w:pPr>
        <w:pStyle w:val="a"/>
      </w:pPr>
      <w:r>
        <w:t xml:space="preserve">Щербань С.Г. Игра как средство социализации детей раннего возраста </w:t>
      </w:r>
      <w:r w:rsidRPr="00C9216D">
        <w:t>[Электронный ресурс]</w:t>
      </w:r>
      <w:r>
        <w:t xml:space="preserve">// Школа как платформа для успешной социализации обучающихся: сборник трудов научной конференции. </w:t>
      </w:r>
      <w:r w:rsidR="00760E5F" w:rsidRPr="00517BDE">
        <w:rPr>
          <w:lang w:eastAsia="ar-SA"/>
        </w:rPr>
        <w:t>—</w:t>
      </w:r>
      <w:r w:rsidR="00126FC4">
        <w:t xml:space="preserve"> </w:t>
      </w:r>
      <w:r>
        <w:t xml:space="preserve">Волгоград: ВГТУ, 2018. </w:t>
      </w:r>
      <w:r w:rsidR="00760E5F" w:rsidRPr="00517BDE">
        <w:rPr>
          <w:lang w:eastAsia="ar-SA"/>
        </w:rPr>
        <w:t>—</w:t>
      </w:r>
      <w:r w:rsidR="00760E5F">
        <w:rPr>
          <w:lang w:eastAsia="ar-SA"/>
        </w:rPr>
        <w:t xml:space="preserve"> </w:t>
      </w:r>
      <w:r>
        <w:t>С. 347-349.</w:t>
      </w:r>
    </w:p>
    <w:p w:rsidR="003A6045" w:rsidRPr="00517BDE" w:rsidRDefault="003A6045" w:rsidP="003A6045">
      <w:pPr>
        <w:pStyle w:val="a"/>
      </w:pPr>
      <w:r w:rsidRPr="00517BDE">
        <w:t xml:space="preserve">КонсультантПлюс [Электронный ресурс]. - http://www.consultant.ru/ </w:t>
      </w:r>
    </w:p>
    <w:p w:rsidR="003A6045" w:rsidRPr="00517BDE" w:rsidRDefault="003A6045" w:rsidP="003A6045">
      <w:pPr>
        <w:pStyle w:val="a"/>
      </w:pPr>
      <w:r w:rsidRPr="00517BDE">
        <w:t>Википедия [Электронный ресурс]. - https://ru.wikipedia.org/</w:t>
      </w:r>
    </w:p>
    <w:p w:rsidR="004305E0" w:rsidRPr="00EE63E0" w:rsidRDefault="004305E0"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4305E0" w:rsidRDefault="004305E0"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4E1C1A" w:rsidRPr="00EE63E0" w:rsidRDefault="004E1C1A"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C7D2E" w:rsidRPr="00EE63E0" w:rsidRDefault="00EC7D2E"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4305E0" w:rsidRDefault="004305E0" w:rsidP="004305E0">
      <w:pPr>
        <w:tabs>
          <w:tab w:val="num" w:pos="0"/>
        </w:tabs>
        <w:jc w:val="right"/>
        <w:rPr>
          <w:rFonts w:eastAsia="SimSun"/>
          <w:kern w:val="1"/>
        </w:rPr>
      </w:pPr>
      <w:r w:rsidRPr="00576888">
        <w:rPr>
          <w:rFonts w:eastAsia="SimSun"/>
          <w:kern w:val="1"/>
        </w:rPr>
        <w:lastRenderedPageBreak/>
        <w:t xml:space="preserve">Приложение </w:t>
      </w:r>
      <w:r w:rsidR="002A321E">
        <w:rPr>
          <w:rFonts w:eastAsia="SimSun"/>
          <w:kern w:val="1"/>
        </w:rPr>
        <w:t>8</w:t>
      </w:r>
    </w:p>
    <w:p w:rsidR="00576888" w:rsidRPr="00576888" w:rsidRDefault="00EB3434" w:rsidP="00576888">
      <w:pPr>
        <w:tabs>
          <w:tab w:val="num" w:pos="0"/>
        </w:tabs>
        <w:jc w:val="center"/>
        <w:rPr>
          <w:rFonts w:eastAsia="SimSun"/>
          <w:kern w:val="1"/>
        </w:rPr>
      </w:pPr>
      <w:r>
        <w:rPr>
          <w:rFonts w:eastAsia="SimSun"/>
          <w:kern w:val="1"/>
        </w:rPr>
        <w:t xml:space="preserve">                                                                               </w:t>
      </w:r>
      <w:r w:rsidR="00576888">
        <w:rPr>
          <w:rFonts w:eastAsia="SimSun"/>
          <w:kern w:val="1"/>
        </w:rPr>
        <w:t xml:space="preserve">Форма последнего листа </w:t>
      </w:r>
      <w:r w:rsidR="004D4871">
        <w:rPr>
          <w:rFonts w:eastAsia="SimSun"/>
          <w:kern w:val="1"/>
        </w:rPr>
        <w:t>дипломной работы</w:t>
      </w:r>
    </w:p>
    <w:p w:rsidR="004305E0" w:rsidRPr="00EE63E0" w:rsidRDefault="004305E0" w:rsidP="004305E0">
      <w:pPr>
        <w:suppressAutoHyphens w:val="0"/>
        <w:autoSpaceDE w:val="0"/>
        <w:autoSpaceDN w:val="0"/>
        <w:adjustRightInd w:val="0"/>
        <w:jc w:val="right"/>
        <w:rPr>
          <w:b/>
          <w:lang w:eastAsia="ru-RU"/>
        </w:rPr>
      </w:pPr>
    </w:p>
    <w:p w:rsidR="00080606" w:rsidRPr="00724AD7" w:rsidRDefault="00080606" w:rsidP="00080606">
      <w:pPr>
        <w:tabs>
          <w:tab w:val="num" w:pos="0"/>
        </w:tabs>
        <w:jc w:val="center"/>
        <w:rPr>
          <w:rFonts w:eastAsia="SimSun"/>
          <w:kern w:val="1"/>
        </w:rPr>
      </w:pPr>
    </w:p>
    <w:p w:rsidR="00080606" w:rsidRDefault="00CD70F2" w:rsidP="00080606">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80606" w:rsidRPr="00724AD7" w:rsidRDefault="00080606" w:rsidP="00080606">
      <w:pPr>
        <w:tabs>
          <w:tab w:val="num" w:pos="0"/>
        </w:tabs>
        <w:jc w:val="center"/>
        <w:rPr>
          <w:rFonts w:eastAsia="SimSun"/>
          <w:kern w:val="1"/>
          <w:sz w:val="28"/>
          <w:szCs w:val="28"/>
        </w:rPr>
      </w:pPr>
    </w:p>
    <w:p w:rsidR="00080606" w:rsidRPr="00E56366" w:rsidRDefault="00080606" w:rsidP="00080606">
      <w:pPr>
        <w:tabs>
          <w:tab w:val="center" w:pos="4677"/>
          <w:tab w:val="right" w:pos="9355"/>
        </w:tabs>
        <w:jc w:val="center"/>
        <w:rPr>
          <w:sz w:val="28"/>
        </w:rPr>
      </w:pPr>
      <w:r w:rsidRPr="00E56366">
        <w:rPr>
          <w:sz w:val="28"/>
        </w:rPr>
        <w:t xml:space="preserve">Автономная некоммерческая организация </w:t>
      </w:r>
    </w:p>
    <w:p w:rsidR="00080606" w:rsidRPr="00E56366" w:rsidRDefault="00080606" w:rsidP="00080606">
      <w:pPr>
        <w:tabs>
          <w:tab w:val="center" w:pos="4677"/>
          <w:tab w:val="right" w:pos="9355"/>
        </w:tabs>
        <w:jc w:val="center"/>
        <w:rPr>
          <w:sz w:val="28"/>
        </w:rPr>
      </w:pPr>
      <w:r w:rsidRPr="00E56366">
        <w:rPr>
          <w:sz w:val="28"/>
        </w:rPr>
        <w:t>профессионального образования</w:t>
      </w:r>
    </w:p>
    <w:p w:rsidR="00080606" w:rsidRPr="00E56366" w:rsidRDefault="00080606" w:rsidP="00080606">
      <w:pPr>
        <w:tabs>
          <w:tab w:val="num" w:pos="0"/>
        </w:tabs>
        <w:jc w:val="center"/>
        <w:outlineLvl w:val="0"/>
        <w:rPr>
          <w:rFonts w:ascii="Cambria" w:eastAsia="SimSun" w:hAnsi="Cambria" w:cs="Mangal"/>
          <w:kern w:val="1"/>
          <w:sz w:val="28"/>
        </w:rPr>
      </w:pPr>
      <w:r w:rsidRPr="00E56366">
        <w:rPr>
          <w:sz w:val="28"/>
        </w:rPr>
        <w:t>«Технико-экономический колледж»</w:t>
      </w: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jc w:val="right"/>
        <w:rPr>
          <w:i/>
          <w:kern w:val="2"/>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rPr>
          <w:kern w:val="2"/>
          <w:sz w:val="10"/>
          <w:szCs w:val="10"/>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b/>
          <w:kern w:val="2"/>
          <w:sz w:val="28"/>
          <w:szCs w:val="28"/>
        </w:rPr>
      </w:pPr>
      <w:r w:rsidRPr="00EE63E0">
        <w:rPr>
          <w:b/>
          <w:kern w:val="2"/>
          <w:sz w:val="28"/>
          <w:szCs w:val="28"/>
        </w:rPr>
        <w:t xml:space="preserve">ПОСЛЕДНИЙ ЛИСТ </w:t>
      </w:r>
      <w:r w:rsidR="005B7600">
        <w:rPr>
          <w:b/>
          <w:kern w:val="2"/>
          <w:sz w:val="28"/>
          <w:szCs w:val="28"/>
        </w:rPr>
        <w:t>ДИПЛОМНОЙ</w:t>
      </w:r>
      <w:r w:rsidRPr="00EE63E0">
        <w:rPr>
          <w:b/>
          <w:kern w:val="2"/>
          <w:sz w:val="28"/>
          <w:szCs w:val="28"/>
        </w:rPr>
        <w:t xml:space="preserve"> РАБОТЫ</w:t>
      </w: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jc w:val="center"/>
        <w:rPr>
          <w:kern w:val="2"/>
          <w:sz w:val="28"/>
          <w:szCs w:val="28"/>
        </w:rPr>
      </w:pPr>
    </w:p>
    <w:p w:rsidR="004305E0" w:rsidRPr="00080606" w:rsidRDefault="004305E0" w:rsidP="004305E0">
      <w:pPr>
        <w:pStyle w:val="29"/>
        <w:spacing w:line="360" w:lineRule="auto"/>
        <w:ind w:firstLine="709"/>
        <w:jc w:val="both"/>
        <w:rPr>
          <w:kern w:val="2"/>
          <w:sz w:val="28"/>
          <w:szCs w:val="24"/>
        </w:rPr>
      </w:pPr>
      <w:r w:rsidRPr="00080606">
        <w:rPr>
          <w:kern w:val="2"/>
          <w:sz w:val="28"/>
          <w:szCs w:val="24"/>
        </w:rPr>
        <w:t>Работа выполнена мной совершенно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4305E0" w:rsidRPr="00EE63E0" w:rsidRDefault="004305E0" w:rsidP="004305E0">
      <w:pPr>
        <w:pStyle w:val="29"/>
        <w:spacing w:line="360" w:lineRule="auto"/>
        <w:jc w:val="center"/>
        <w:rPr>
          <w:kern w:val="2"/>
          <w:sz w:val="28"/>
          <w:szCs w:val="28"/>
        </w:rPr>
      </w:pPr>
    </w:p>
    <w:p w:rsidR="004305E0" w:rsidRPr="00EE63E0" w:rsidRDefault="004305E0" w:rsidP="004305E0">
      <w:pPr>
        <w:pStyle w:val="29"/>
        <w:spacing w:line="360" w:lineRule="auto"/>
        <w:rPr>
          <w:kern w:val="2"/>
        </w:rPr>
      </w:pPr>
    </w:p>
    <w:p w:rsidR="004305E0" w:rsidRPr="00080606" w:rsidRDefault="00080606" w:rsidP="00580AB5">
      <w:pPr>
        <w:pStyle w:val="29"/>
        <w:rPr>
          <w:kern w:val="2"/>
          <w:sz w:val="28"/>
        </w:rPr>
      </w:pPr>
      <w:r>
        <w:rPr>
          <w:kern w:val="2"/>
          <w:sz w:val="28"/>
        </w:rPr>
        <w:t>__________________</w:t>
      </w:r>
    </w:p>
    <w:p w:rsidR="004305E0" w:rsidRPr="00EE63E0" w:rsidRDefault="00580AB5" w:rsidP="004305E0">
      <w:pPr>
        <w:pStyle w:val="29"/>
        <w:spacing w:line="360" w:lineRule="auto"/>
        <w:rPr>
          <w:kern w:val="2"/>
        </w:rPr>
      </w:pPr>
      <w:r>
        <w:rPr>
          <w:kern w:val="2"/>
        </w:rPr>
        <w:t xml:space="preserve">                   </w:t>
      </w:r>
      <w:r w:rsidRPr="00EE63E0">
        <w:rPr>
          <w:kern w:val="2"/>
        </w:rPr>
        <w:t>дата</w:t>
      </w:r>
    </w:p>
    <w:p w:rsidR="00714592" w:rsidRDefault="00714592" w:rsidP="004305E0">
      <w:pPr>
        <w:pStyle w:val="29"/>
        <w:spacing w:line="360" w:lineRule="auto"/>
        <w:rPr>
          <w:kern w:val="2"/>
        </w:rPr>
      </w:pPr>
    </w:p>
    <w:p w:rsidR="004305E0" w:rsidRDefault="00714592" w:rsidP="00714592">
      <w:pPr>
        <w:pStyle w:val="29"/>
        <w:contextualSpacing/>
        <w:rPr>
          <w:kern w:val="2"/>
        </w:rPr>
      </w:pPr>
      <w:r w:rsidRPr="00714592">
        <w:rPr>
          <w:kern w:val="2"/>
          <w:sz w:val="28"/>
        </w:rPr>
        <w:t>Обучающийся</w:t>
      </w:r>
      <w:r w:rsidRPr="00714592">
        <w:rPr>
          <w:kern w:val="2"/>
        </w:rPr>
        <w:tab/>
        <w:t xml:space="preserve"> ________________________</w:t>
      </w:r>
      <w:r>
        <w:rPr>
          <w:kern w:val="2"/>
        </w:rPr>
        <w:t xml:space="preserve">   ______________________________________________</w:t>
      </w:r>
    </w:p>
    <w:p w:rsidR="00714592" w:rsidRPr="00EE63E0" w:rsidRDefault="00714592" w:rsidP="004305E0">
      <w:pPr>
        <w:pStyle w:val="29"/>
        <w:spacing w:line="360" w:lineRule="auto"/>
        <w:rPr>
          <w:kern w:val="2"/>
        </w:rPr>
      </w:pPr>
      <w:r>
        <w:rPr>
          <w:kern w:val="2"/>
        </w:rPr>
        <w:t xml:space="preserve">                                                           подпись                                                        И.О. Фамилия</w:t>
      </w:r>
    </w:p>
    <w:p w:rsidR="004305E0" w:rsidRPr="00EE63E0" w:rsidRDefault="004305E0" w:rsidP="004305E0">
      <w:pPr>
        <w:pStyle w:val="29"/>
        <w:pBdr>
          <w:top w:val="nil"/>
          <w:left w:val="nil"/>
          <w:bottom w:val="nil"/>
          <w:right w:val="nil"/>
          <w:between w:val="nil"/>
        </w:pBdr>
        <w:spacing w:line="360" w:lineRule="auto"/>
        <w:jc w:val="both"/>
        <w:rPr>
          <w:kern w:val="2"/>
          <w:sz w:val="28"/>
          <w:szCs w:val="28"/>
        </w:rPr>
      </w:pPr>
    </w:p>
    <w:p w:rsidR="004305E0" w:rsidRPr="00EE63E0" w:rsidRDefault="004305E0" w:rsidP="004305E0">
      <w:pPr>
        <w:suppressAutoHyphens w:val="0"/>
        <w:autoSpaceDE w:val="0"/>
        <w:autoSpaceDN w:val="0"/>
        <w:adjustRightInd w:val="0"/>
        <w:jc w:val="right"/>
        <w:rPr>
          <w:b/>
          <w:lang w:eastAsia="ru-RU"/>
        </w:rPr>
      </w:pPr>
    </w:p>
    <w:p w:rsidR="004305E0" w:rsidRPr="00EE63E0" w:rsidRDefault="004305E0"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Pr="00EE63E0" w:rsidRDefault="00E7478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Pr="00EE63E0" w:rsidRDefault="00E74787" w:rsidP="000C6068">
      <w:pPr>
        <w:suppressAutoHyphens w:val="0"/>
        <w:autoSpaceDE w:val="0"/>
        <w:autoSpaceDN w:val="0"/>
        <w:adjustRightInd w:val="0"/>
        <w:spacing w:line="360" w:lineRule="auto"/>
        <w:ind w:firstLine="709"/>
        <w:jc w:val="both"/>
        <w:rPr>
          <w:rFonts w:cs="TimesNewRomanPS-ItalicMT"/>
          <w:i/>
          <w:iCs/>
          <w:kern w:val="28"/>
          <w:sz w:val="28"/>
          <w:szCs w:val="28"/>
          <w:lang w:eastAsia="ru-RU"/>
        </w:rPr>
      </w:pPr>
    </w:p>
    <w:p w:rsidR="00E74787" w:rsidRDefault="00E74787" w:rsidP="00E74787">
      <w:pPr>
        <w:tabs>
          <w:tab w:val="num" w:pos="0"/>
        </w:tabs>
        <w:jc w:val="right"/>
        <w:rPr>
          <w:rFonts w:eastAsia="SimSun"/>
          <w:kern w:val="1"/>
        </w:rPr>
      </w:pPr>
      <w:r w:rsidRPr="00576888">
        <w:rPr>
          <w:rFonts w:eastAsia="SimSun"/>
          <w:kern w:val="1"/>
        </w:rPr>
        <w:lastRenderedPageBreak/>
        <w:t xml:space="preserve">Приложение </w:t>
      </w:r>
      <w:r w:rsidR="002A321E">
        <w:rPr>
          <w:rFonts w:eastAsia="SimSun"/>
          <w:kern w:val="1"/>
        </w:rPr>
        <w:t>9</w:t>
      </w:r>
    </w:p>
    <w:p w:rsidR="00576888" w:rsidRPr="00576888" w:rsidRDefault="00576888" w:rsidP="004D4871">
      <w:pPr>
        <w:tabs>
          <w:tab w:val="num" w:pos="0"/>
        </w:tabs>
        <w:jc w:val="right"/>
        <w:rPr>
          <w:rFonts w:eastAsia="SimSun"/>
          <w:kern w:val="1"/>
        </w:rPr>
      </w:pPr>
      <w:r>
        <w:rPr>
          <w:rFonts w:eastAsia="SimSun"/>
          <w:kern w:val="1"/>
        </w:rPr>
        <w:t>Образец отчета об антиплагиате</w:t>
      </w:r>
    </w:p>
    <w:p w:rsidR="00E74787" w:rsidRPr="00EE63E0" w:rsidRDefault="00E74787" w:rsidP="00E74787">
      <w:pPr>
        <w:tabs>
          <w:tab w:val="num" w:pos="0"/>
        </w:tabs>
        <w:jc w:val="right"/>
        <w:rPr>
          <w:rFonts w:eastAsia="SimSun"/>
          <w:kern w:val="1"/>
          <w:sz w:val="28"/>
          <w:szCs w:val="28"/>
        </w:rPr>
      </w:pPr>
    </w:p>
    <w:p w:rsidR="00E74787" w:rsidRDefault="00CD70F2"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r w:rsidRPr="00EE63E0">
        <w:rPr>
          <w:rFonts w:cs="TimesNewRomanPS-ItalicMT"/>
          <w:i/>
          <w:iCs/>
          <w:noProof/>
          <w:kern w:val="28"/>
          <w:sz w:val="28"/>
          <w:szCs w:val="28"/>
          <w:lang w:eastAsia="ru-RU"/>
        </w:rPr>
        <w:drawing>
          <wp:inline distT="0" distB="0" distL="0" distR="0">
            <wp:extent cx="6657975" cy="5591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20000" contrast="40000"/>
                      <a:extLst>
                        <a:ext uri="{28A0092B-C50C-407E-A947-70E740481C1C}">
                          <a14:useLocalDpi xmlns:a14="http://schemas.microsoft.com/office/drawing/2010/main" val="0"/>
                        </a:ext>
                      </a:extLst>
                    </a:blip>
                    <a:srcRect l="3371" t="11659" r="32100" b="27039"/>
                    <a:stretch>
                      <a:fillRect/>
                    </a:stretch>
                  </pic:blipFill>
                  <pic:spPr bwMode="auto">
                    <a:xfrm>
                      <a:off x="0" y="0"/>
                      <a:ext cx="6657975" cy="5591175"/>
                    </a:xfrm>
                    <a:prstGeom prst="rect">
                      <a:avLst/>
                    </a:prstGeom>
                    <a:noFill/>
                    <a:ln>
                      <a:noFill/>
                    </a:ln>
                  </pic:spPr>
                </pic:pic>
              </a:graphicData>
            </a:graphic>
          </wp:inline>
        </w:drawing>
      </w: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E74787">
      <w:pPr>
        <w:suppressAutoHyphens w:val="0"/>
        <w:autoSpaceDE w:val="0"/>
        <w:autoSpaceDN w:val="0"/>
        <w:adjustRightInd w:val="0"/>
        <w:spacing w:line="360" w:lineRule="auto"/>
        <w:ind w:hanging="709"/>
        <w:jc w:val="both"/>
        <w:rPr>
          <w:rFonts w:cs="TimesNewRomanPS-ItalicMT"/>
          <w:i/>
          <w:iCs/>
          <w:kern w:val="28"/>
          <w:sz w:val="28"/>
          <w:szCs w:val="28"/>
          <w:lang w:eastAsia="ru-RU"/>
        </w:rPr>
      </w:pPr>
    </w:p>
    <w:p w:rsidR="002A321E" w:rsidRDefault="002A321E" w:rsidP="002A321E">
      <w:pPr>
        <w:tabs>
          <w:tab w:val="num" w:pos="0"/>
        </w:tabs>
        <w:jc w:val="right"/>
        <w:rPr>
          <w:rFonts w:eastAsia="SimSun"/>
          <w:kern w:val="1"/>
        </w:rPr>
      </w:pPr>
      <w:r w:rsidRPr="00576888">
        <w:rPr>
          <w:rFonts w:eastAsia="SimSun"/>
          <w:kern w:val="1"/>
        </w:rPr>
        <w:lastRenderedPageBreak/>
        <w:t xml:space="preserve">Приложение </w:t>
      </w:r>
      <w:r>
        <w:rPr>
          <w:rFonts w:eastAsia="SimSun"/>
          <w:kern w:val="1"/>
        </w:rPr>
        <w:t>10</w:t>
      </w:r>
    </w:p>
    <w:p w:rsidR="002A321E" w:rsidRPr="00576888" w:rsidRDefault="002A321E" w:rsidP="002A321E">
      <w:pPr>
        <w:tabs>
          <w:tab w:val="num" w:pos="0"/>
        </w:tabs>
        <w:jc w:val="center"/>
        <w:rPr>
          <w:rFonts w:eastAsia="SimSun"/>
          <w:kern w:val="1"/>
        </w:rPr>
      </w:pPr>
      <w:r>
        <w:rPr>
          <w:rFonts w:eastAsia="SimSun"/>
          <w:kern w:val="1"/>
        </w:rPr>
        <w:t xml:space="preserve">                                                                                             Форма отзыва на </w:t>
      </w:r>
      <w:r w:rsidRPr="00BA3A8D">
        <w:rPr>
          <w:rFonts w:eastAsia="SimSun"/>
          <w:kern w:val="1"/>
        </w:rPr>
        <w:t>дипломную работу</w:t>
      </w:r>
    </w:p>
    <w:p w:rsidR="002A321E" w:rsidRPr="00724AD7" w:rsidRDefault="002A321E" w:rsidP="002A321E">
      <w:pPr>
        <w:tabs>
          <w:tab w:val="num" w:pos="0"/>
        </w:tabs>
        <w:rPr>
          <w:rFonts w:eastAsia="SimSun"/>
          <w:kern w:val="1"/>
        </w:rPr>
      </w:pPr>
    </w:p>
    <w:p w:rsidR="002A321E" w:rsidRDefault="00CD70F2" w:rsidP="002A321E">
      <w:pPr>
        <w:tabs>
          <w:tab w:val="num" w:pos="0"/>
        </w:tabs>
        <w:jc w:val="center"/>
        <w:rPr>
          <w:rFonts w:eastAsia="SimSun"/>
          <w:kern w:val="1"/>
          <w:sz w:val="28"/>
          <w:szCs w:val="28"/>
        </w:rPr>
      </w:pPr>
      <w:r w:rsidRPr="00724AD7">
        <w:rPr>
          <w:noProof/>
          <w:sz w:val="28"/>
          <w:szCs w:val="28"/>
        </w:rPr>
        <w:drawing>
          <wp:inline distT="0" distB="0" distL="0" distR="0">
            <wp:extent cx="800100" cy="80010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A321E" w:rsidRPr="00724AD7" w:rsidRDefault="002A321E" w:rsidP="002A321E">
      <w:pPr>
        <w:tabs>
          <w:tab w:val="num" w:pos="0"/>
        </w:tabs>
        <w:jc w:val="center"/>
        <w:rPr>
          <w:rFonts w:eastAsia="SimSun"/>
          <w:kern w:val="1"/>
          <w:sz w:val="28"/>
          <w:szCs w:val="28"/>
        </w:rPr>
      </w:pPr>
    </w:p>
    <w:p w:rsidR="002A321E" w:rsidRPr="00EE63E0" w:rsidRDefault="002A321E" w:rsidP="002A321E">
      <w:pPr>
        <w:tabs>
          <w:tab w:val="center" w:pos="4677"/>
          <w:tab w:val="right" w:pos="9355"/>
        </w:tabs>
        <w:jc w:val="center"/>
        <w:rPr>
          <w:sz w:val="28"/>
          <w:szCs w:val="28"/>
        </w:rPr>
      </w:pPr>
      <w:r w:rsidRPr="00EE63E0">
        <w:rPr>
          <w:sz w:val="28"/>
          <w:szCs w:val="28"/>
        </w:rPr>
        <w:t xml:space="preserve">Автономная некоммерческая организация </w:t>
      </w:r>
    </w:p>
    <w:p w:rsidR="002A321E" w:rsidRPr="00EE63E0" w:rsidRDefault="002A321E" w:rsidP="002A321E">
      <w:pPr>
        <w:tabs>
          <w:tab w:val="center" w:pos="4677"/>
          <w:tab w:val="right" w:pos="9355"/>
        </w:tabs>
        <w:jc w:val="center"/>
        <w:rPr>
          <w:sz w:val="28"/>
          <w:szCs w:val="28"/>
        </w:rPr>
      </w:pPr>
      <w:r w:rsidRPr="00EE63E0">
        <w:rPr>
          <w:sz w:val="28"/>
          <w:szCs w:val="28"/>
        </w:rPr>
        <w:t>профессионального образования</w:t>
      </w:r>
    </w:p>
    <w:p w:rsidR="002A321E" w:rsidRPr="00EE63E0" w:rsidRDefault="002A321E" w:rsidP="002A321E">
      <w:pPr>
        <w:tabs>
          <w:tab w:val="num" w:pos="0"/>
        </w:tabs>
        <w:jc w:val="center"/>
        <w:outlineLvl w:val="0"/>
        <w:rPr>
          <w:rFonts w:ascii="Cambria" w:eastAsia="SimSun" w:hAnsi="Cambria" w:cs="Mangal"/>
          <w:kern w:val="1"/>
        </w:rPr>
      </w:pPr>
      <w:r w:rsidRPr="00EE63E0">
        <w:rPr>
          <w:sz w:val="28"/>
          <w:szCs w:val="28"/>
        </w:rPr>
        <w:t>«</w:t>
      </w:r>
      <w:r>
        <w:rPr>
          <w:sz w:val="28"/>
          <w:szCs w:val="28"/>
        </w:rPr>
        <w:t>Технико-экономический колледж</w:t>
      </w:r>
      <w:r w:rsidRPr="00EE63E0">
        <w:rPr>
          <w:sz w:val="28"/>
          <w:szCs w:val="28"/>
        </w:rPr>
        <w:t>»</w:t>
      </w:r>
    </w:p>
    <w:p w:rsidR="002A321E" w:rsidRDefault="002A321E" w:rsidP="002A321E">
      <w:pPr>
        <w:jc w:val="center"/>
        <w:rPr>
          <w:sz w:val="28"/>
          <w:szCs w:val="28"/>
        </w:rPr>
      </w:pPr>
    </w:p>
    <w:p w:rsidR="002A321E" w:rsidRPr="00EE63E0" w:rsidRDefault="002A321E" w:rsidP="002A321E">
      <w:pPr>
        <w:jc w:val="center"/>
      </w:pPr>
    </w:p>
    <w:p w:rsidR="002A321E" w:rsidRPr="00EE63E0" w:rsidRDefault="002A321E" w:rsidP="002A321E">
      <w:pPr>
        <w:jc w:val="center"/>
        <w:rPr>
          <w:b/>
          <w:caps/>
          <w:sz w:val="28"/>
        </w:rPr>
      </w:pPr>
      <w:bookmarkStart w:id="68" w:name="_Toc163381726"/>
      <w:bookmarkStart w:id="69" w:name="_Toc163382187"/>
      <w:bookmarkStart w:id="70" w:name="_Toc175564901"/>
      <w:r w:rsidRPr="00EE63E0">
        <w:rPr>
          <w:b/>
          <w:caps/>
          <w:sz w:val="28"/>
        </w:rPr>
        <w:t>ОТЗЫВ</w:t>
      </w:r>
      <w:bookmarkEnd w:id="68"/>
      <w:bookmarkEnd w:id="69"/>
      <w:bookmarkEnd w:id="70"/>
    </w:p>
    <w:p w:rsidR="002A321E" w:rsidRPr="00E56366" w:rsidRDefault="002A321E" w:rsidP="002A321E">
      <w:pPr>
        <w:jc w:val="center"/>
        <w:rPr>
          <w:bCs/>
          <w:sz w:val="28"/>
          <w:szCs w:val="28"/>
        </w:rPr>
      </w:pPr>
      <w:r w:rsidRPr="00E56366">
        <w:rPr>
          <w:bCs/>
          <w:sz w:val="28"/>
          <w:szCs w:val="28"/>
        </w:rPr>
        <w:t xml:space="preserve">на </w:t>
      </w:r>
      <w:bookmarkStart w:id="71" w:name="_Hlk125470485"/>
      <w:r>
        <w:rPr>
          <w:bCs/>
          <w:sz w:val="28"/>
          <w:szCs w:val="28"/>
        </w:rPr>
        <w:t>дипломную</w:t>
      </w:r>
      <w:r w:rsidRPr="00E56366">
        <w:rPr>
          <w:bCs/>
          <w:sz w:val="28"/>
          <w:szCs w:val="28"/>
        </w:rPr>
        <w:t xml:space="preserve"> работу</w:t>
      </w:r>
      <w:bookmarkEnd w:id="71"/>
    </w:p>
    <w:p w:rsidR="002A321E" w:rsidRPr="00EE63E0" w:rsidRDefault="002A321E" w:rsidP="002A321E">
      <w:pPr>
        <w:rPr>
          <w:b/>
          <w:bCs/>
        </w:rPr>
      </w:pPr>
    </w:p>
    <w:p w:rsidR="002A321E" w:rsidRPr="00EE63E0" w:rsidRDefault="002A321E" w:rsidP="002A321E">
      <w:pPr>
        <w:rPr>
          <w:b/>
          <w:bCs/>
        </w:rPr>
      </w:pPr>
    </w:p>
    <w:p w:rsidR="002A321E" w:rsidRPr="00EE63E0" w:rsidRDefault="002A321E" w:rsidP="002A321E">
      <w:pPr>
        <w:rPr>
          <w:sz w:val="16"/>
          <w:szCs w:val="16"/>
        </w:rPr>
      </w:pPr>
      <w:r w:rsidRPr="00784C0C">
        <w:rPr>
          <w:sz w:val="28"/>
        </w:rPr>
        <w:t xml:space="preserve">Обучающегося </w:t>
      </w:r>
      <w:r w:rsidRPr="00EE63E0">
        <w:t>______________________________________________________________</w:t>
      </w:r>
    </w:p>
    <w:p w:rsidR="002A321E" w:rsidRPr="00EE63E0" w:rsidRDefault="002A321E" w:rsidP="002A321E">
      <w:pPr>
        <w:jc w:val="center"/>
      </w:pPr>
      <w:r w:rsidRPr="00EE63E0">
        <w:rPr>
          <w:sz w:val="16"/>
          <w:szCs w:val="16"/>
        </w:rPr>
        <w:t xml:space="preserve">            </w:t>
      </w:r>
      <w:r>
        <w:rPr>
          <w:sz w:val="20"/>
          <w:szCs w:val="16"/>
        </w:rPr>
        <w:t>Ф</w:t>
      </w:r>
      <w:r w:rsidRPr="00784C0C">
        <w:rPr>
          <w:sz w:val="20"/>
          <w:szCs w:val="16"/>
        </w:rPr>
        <w:t xml:space="preserve">амилия, </w:t>
      </w:r>
      <w:r>
        <w:rPr>
          <w:sz w:val="20"/>
          <w:szCs w:val="16"/>
        </w:rPr>
        <w:t>И</w:t>
      </w:r>
      <w:r w:rsidRPr="00784C0C">
        <w:rPr>
          <w:sz w:val="20"/>
          <w:szCs w:val="16"/>
        </w:rPr>
        <w:t xml:space="preserve">мя, </w:t>
      </w:r>
      <w:r>
        <w:rPr>
          <w:sz w:val="20"/>
          <w:szCs w:val="16"/>
        </w:rPr>
        <w:t>О</w:t>
      </w:r>
      <w:r w:rsidRPr="00784C0C">
        <w:rPr>
          <w:sz w:val="20"/>
          <w:szCs w:val="16"/>
        </w:rPr>
        <w:t>тчество</w:t>
      </w:r>
    </w:p>
    <w:p w:rsidR="002A321E" w:rsidRPr="00EE63E0" w:rsidRDefault="002A321E" w:rsidP="002A321E">
      <w:pPr>
        <w:rPr>
          <w:sz w:val="16"/>
          <w:szCs w:val="16"/>
        </w:rPr>
      </w:pPr>
      <w:r w:rsidRPr="00EE63E0">
        <w:t>_____________________________________________________________________________</w:t>
      </w:r>
    </w:p>
    <w:p w:rsidR="002A321E" w:rsidRDefault="002A321E" w:rsidP="002A321E">
      <w:pPr>
        <w:rPr>
          <w:sz w:val="28"/>
        </w:rPr>
      </w:pPr>
    </w:p>
    <w:p w:rsidR="002A321E" w:rsidRPr="00EE63E0" w:rsidRDefault="002A321E" w:rsidP="002A321E">
      <w:r w:rsidRPr="00784C0C">
        <w:rPr>
          <w:sz w:val="28"/>
        </w:rPr>
        <w:t xml:space="preserve">на </w:t>
      </w:r>
      <w:proofErr w:type="gramStart"/>
      <w:r w:rsidRPr="00784C0C">
        <w:rPr>
          <w:sz w:val="28"/>
        </w:rPr>
        <w:t>тему:  «</w:t>
      </w:r>
      <w:proofErr w:type="gramEnd"/>
      <w:r w:rsidRPr="00EE63E0">
        <w:t>__________________________________________________________________</w:t>
      </w:r>
      <w:r>
        <w:t>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 w:rsidR="002A321E" w:rsidRPr="00EE63E0" w:rsidRDefault="002A321E" w:rsidP="002A321E">
      <w:pPr>
        <w:rPr>
          <w:sz w:val="16"/>
          <w:szCs w:val="16"/>
        </w:rPr>
      </w:pPr>
      <w:r w:rsidRPr="00EE63E0">
        <w:t>____________________________________________________________________________</w:t>
      </w:r>
      <w:r w:rsidRPr="00784C0C">
        <w:rPr>
          <w:sz w:val="28"/>
        </w:rPr>
        <w:t>»</w:t>
      </w:r>
    </w:p>
    <w:p w:rsidR="002A321E" w:rsidRPr="00EE63E0" w:rsidRDefault="002A321E" w:rsidP="002A321E">
      <w:pPr>
        <w:pStyle w:val="af2"/>
      </w:pPr>
    </w:p>
    <w:p w:rsidR="002A321E" w:rsidRPr="00EE63E0" w:rsidRDefault="002A321E" w:rsidP="002A321E">
      <w:pPr>
        <w:rPr>
          <w:sz w:val="16"/>
          <w:szCs w:val="16"/>
        </w:rPr>
      </w:pPr>
      <w:r w:rsidRPr="00784C0C">
        <w:rPr>
          <w:sz w:val="28"/>
        </w:rPr>
        <w:t xml:space="preserve">1. Актуальность и практическая значимость темы: </w:t>
      </w:r>
      <w:r w:rsidRPr="00EE63E0">
        <w:t>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Default="002A321E" w:rsidP="00B653DA">
      <w:pPr>
        <w:rPr>
          <w:sz w:val="16"/>
          <w:szCs w:val="16"/>
        </w:rPr>
      </w:pPr>
      <w:r w:rsidRPr="00EE63E0">
        <w:t>_____________________________________________________________________________</w:t>
      </w:r>
    </w:p>
    <w:p w:rsidR="00193C51" w:rsidRPr="00B653DA" w:rsidRDefault="00193C51" w:rsidP="00B653DA">
      <w:pPr>
        <w:rPr>
          <w:sz w:val="16"/>
          <w:szCs w:val="16"/>
        </w:rPr>
      </w:pPr>
    </w:p>
    <w:p w:rsidR="002A321E" w:rsidRPr="00EE63E0" w:rsidRDefault="002A321E" w:rsidP="002A321E">
      <w:pPr>
        <w:rPr>
          <w:sz w:val="16"/>
          <w:szCs w:val="16"/>
        </w:rPr>
      </w:pPr>
      <w:r w:rsidRPr="00784C0C">
        <w:rPr>
          <w:sz w:val="28"/>
        </w:rPr>
        <w:t xml:space="preserve">2. Логическая </w:t>
      </w:r>
      <w:proofErr w:type="gramStart"/>
      <w:r w:rsidRPr="00784C0C">
        <w:rPr>
          <w:sz w:val="28"/>
        </w:rPr>
        <w:t>последовательность:</w:t>
      </w:r>
      <w:r w:rsidRPr="00EE63E0">
        <w:t>_</w:t>
      </w:r>
      <w:proofErr w:type="gramEnd"/>
      <w:r w:rsidRPr="00EE63E0">
        <w:t>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784C0C">
        <w:rPr>
          <w:sz w:val="28"/>
        </w:rPr>
        <w:t xml:space="preserve">3. Аргументированность и конкретность выводов и предложений: </w:t>
      </w:r>
      <w:r w:rsidRPr="00EE63E0">
        <w:t>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Default="002A321E" w:rsidP="002A321E">
      <w:r w:rsidRPr="00EE63E0">
        <w:t>_____________________________________________________________________________</w:t>
      </w:r>
    </w:p>
    <w:p w:rsidR="0089759E" w:rsidRPr="00EE63E0" w:rsidRDefault="0089759E" w:rsidP="002A321E">
      <w:pPr>
        <w:rPr>
          <w:sz w:val="16"/>
          <w:szCs w:val="16"/>
        </w:rPr>
      </w:pPr>
    </w:p>
    <w:p w:rsidR="002A321E" w:rsidRPr="00EE63E0" w:rsidRDefault="002A321E" w:rsidP="002A321E">
      <w:pPr>
        <w:spacing w:line="360" w:lineRule="auto"/>
        <w:jc w:val="both"/>
      </w:pPr>
      <w:r w:rsidRPr="00784C0C">
        <w:rPr>
          <w:sz w:val="28"/>
        </w:rPr>
        <w:t xml:space="preserve">4. Правильное использование научных/профессиональных терминов и понятий в контексте </w:t>
      </w:r>
      <w:proofErr w:type="gramStart"/>
      <w:r w:rsidRPr="00784C0C">
        <w:rPr>
          <w:sz w:val="28"/>
        </w:rPr>
        <w:t>проблемы:</w:t>
      </w:r>
      <w:r w:rsidRPr="00EE63E0">
        <w:t>_</w:t>
      </w:r>
      <w:proofErr w:type="gramEnd"/>
      <w:r w:rsidRPr="00EE63E0">
        <w:t>____________________________________________</w:t>
      </w:r>
      <w:r>
        <w:t>_</w:t>
      </w:r>
    </w:p>
    <w:p w:rsidR="002A321E" w:rsidRPr="00EE63E0" w:rsidRDefault="002A321E" w:rsidP="002A321E">
      <w:pPr>
        <w:spacing w:line="360" w:lineRule="auto"/>
        <w:jc w:val="both"/>
      </w:pPr>
      <w:r w:rsidRPr="00EE63E0">
        <w:lastRenderedPageBreak/>
        <w:t>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5. Уровень использования различных видов литературных </w:t>
      </w:r>
      <w:proofErr w:type="gramStart"/>
      <w:r w:rsidRPr="00784C0C">
        <w:rPr>
          <w:sz w:val="28"/>
        </w:rPr>
        <w:t>источников:</w:t>
      </w:r>
      <w:r w:rsidRPr="00EE63E0">
        <w:t>_</w:t>
      </w:r>
      <w:proofErr w:type="gramEnd"/>
      <w:r w:rsidRPr="00EE63E0">
        <w:t>____</w:t>
      </w:r>
      <w:r>
        <w:t>__</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bookmarkStart w:id="72" w:name="_Hlk125548546"/>
      <w:r w:rsidRPr="00784C0C">
        <w:rPr>
          <w:sz w:val="28"/>
        </w:rPr>
        <w:t xml:space="preserve">6. Качество оформления </w:t>
      </w:r>
      <w:r w:rsidRPr="00E5475D">
        <w:rPr>
          <w:sz w:val="28"/>
        </w:rPr>
        <w:t>дипломной работы</w:t>
      </w:r>
      <w:r w:rsidRPr="00784C0C">
        <w:rPr>
          <w:sz w:val="28"/>
        </w:rPr>
        <w:t>, качество таблиц, иллюстраций:</w:t>
      </w:r>
    </w:p>
    <w:bookmarkEnd w:id="72"/>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7. Уровень самостоятельности при работе над темой </w:t>
      </w:r>
      <w:bookmarkStart w:id="73" w:name="_Hlk125548577"/>
      <w:r w:rsidRPr="000349A8">
        <w:rPr>
          <w:sz w:val="28"/>
        </w:rPr>
        <w:t>дипломной работы</w:t>
      </w:r>
      <w:bookmarkEnd w:id="73"/>
      <w:r w:rsidRPr="00784C0C">
        <w:rPr>
          <w:sz w:val="28"/>
        </w:rPr>
        <w:t xml:space="preserve">: </w:t>
      </w: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8. Недостатки работы: </w:t>
      </w:r>
      <w:r w:rsidRPr="00EE63E0">
        <w:t>______________________________________________________</w:t>
      </w:r>
      <w:r>
        <w:t>_</w:t>
      </w:r>
    </w:p>
    <w:p w:rsidR="002A321E" w:rsidRPr="00EE63E0" w:rsidRDefault="002A321E" w:rsidP="002A321E">
      <w:pPr>
        <w:spacing w:line="360" w:lineRule="auto"/>
      </w:pPr>
      <w:r w:rsidRPr="00EE63E0">
        <w:t>__________________________________________________________________________________________________________________________________________________________</w:t>
      </w:r>
    </w:p>
    <w:p w:rsidR="002A321E" w:rsidRPr="006B1726" w:rsidRDefault="002A321E" w:rsidP="002A321E">
      <w:pPr>
        <w:jc w:val="both"/>
        <w:rPr>
          <w:sz w:val="16"/>
          <w:szCs w:val="16"/>
        </w:rPr>
      </w:pPr>
      <w:r w:rsidRPr="00784C0C">
        <w:rPr>
          <w:sz w:val="28"/>
        </w:rPr>
        <w:t xml:space="preserve">9. </w:t>
      </w:r>
      <w:bookmarkStart w:id="74" w:name="_Hlk125548628"/>
      <w:r>
        <w:rPr>
          <w:sz w:val="28"/>
        </w:rPr>
        <w:t>Дипломная работа</w:t>
      </w:r>
      <w:r w:rsidRPr="00784C0C">
        <w:rPr>
          <w:sz w:val="28"/>
        </w:rPr>
        <w:t xml:space="preserve"> соответствует/не соответствует требованиям, предъявляемым к </w:t>
      </w:r>
      <w:r>
        <w:rPr>
          <w:sz w:val="28"/>
        </w:rPr>
        <w:t>Д</w:t>
      </w:r>
      <w:r w:rsidRPr="00784C0C">
        <w:rPr>
          <w:sz w:val="28"/>
        </w:rPr>
        <w:t>Р, и может/не</w:t>
      </w:r>
      <w:r w:rsidRPr="00784C0C">
        <w:rPr>
          <w:sz w:val="16"/>
          <w:szCs w:val="16"/>
        </w:rPr>
        <w:t xml:space="preserve"> </w:t>
      </w:r>
      <w:r w:rsidRPr="00784C0C">
        <w:rPr>
          <w:sz w:val="28"/>
          <w:szCs w:val="16"/>
        </w:rPr>
        <w:t>может быть рекомендована к защите на заседании Государственной экзаменационной</w:t>
      </w:r>
      <w:r w:rsidRPr="00EE63E0">
        <w:t xml:space="preserve"> </w:t>
      </w:r>
      <w:r w:rsidRPr="00784C0C">
        <w:rPr>
          <w:sz w:val="28"/>
          <w:szCs w:val="28"/>
        </w:rPr>
        <w:t>комиссии (нужное подчеркнуть)</w:t>
      </w:r>
      <w:r>
        <w:rPr>
          <w:sz w:val="28"/>
          <w:szCs w:val="28"/>
        </w:rPr>
        <w:t>.</w:t>
      </w:r>
    </w:p>
    <w:bookmarkEnd w:id="74"/>
    <w:p w:rsidR="002A321E" w:rsidRPr="00784C0C" w:rsidRDefault="002A321E" w:rsidP="002A321E">
      <w:pPr>
        <w:jc w:val="both"/>
        <w:rPr>
          <w:sz w:val="16"/>
          <w:szCs w:val="16"/>
        </w:rPr>
      </w:pPr>
      <w:r w:rsidRPr="00EE63E0">
        <w:rPr>
          <w:sz w:val="16"/>
          <w:szCs w:val="16"/>
        </w:rPr>
        <w:t xml:space="preserve">                                                                                                           </w:t>
      </w:r>
    </w:p>
    <w:p w:rsidR="002A321E" w:rsidRPr="00EE63E0" w:rsidRDefault="002A321E" w:rsidP="002A321E">
      <w:r w:rsidRPr="00784C0C">
        <w:rPr>
          <w:sz w:val="28"/>
        </w:rPr>
        <w:t xml:space="preserve">10. Обучающийся </w:t>
      </w:r>
      <w:r w:rsidRPr="00EE63E0">
        <w:t>___________________________________________________________</w:t>
      </w:r>
    </w:p>
    <w:p w:rsidR="002A321E" w:rsidRPr="00784C0C" w:rsidRDefault="002A321E" w:rsidP="002A321E">
      <w:pPr>
        <w:spacing w:line="360" w:lineRule="auto"/>
        <w:rPr>
          <w:sz w:val="20"/>
          <w:szCs w:val="20"/>
        </w:rPr>
      </w:pPr>
      <w:r w:rsidRPr="00EE63E0">
        <w:rPr>
          <w:sz w:val="18"/>
          <w:szCs w:val="18"/>
        </w:rPr>
        <w:t xml:space="preserve">                                                                     </w:t>
      </w:r>
      <w:r w:rsidRPr="00784C0C">
        <w:rPr>
          <w:sz w:val="20"/>
          <w:szCs w:val="20"/>
        </w:rPr>
        <w:t>Фамилия, Имя, Отчество</w:t>
      </w:r>
    </w:p>
    <w:p w:rsidR="002A321E" w:rsidRPr="00EE63E0" w:rsidRDefault="002A321E" w:rsidP="002A321E">
      <w:pPr>
        <w:spacing w:line="360" w:lineRule="auto"/>
      </w:pPr>
      <w:r w:rsidRPr="00EE63E0">
        <w:t>__________________________________________________________________________</w:t>
      </w:r>
      <w:r>
        <w:t>___</w:t>
      </w:r>
    </w:p>
    <w:p w:rsidR="002A321E" w:rsidRPr="00EE63E0" w:rsidRDefault="002A321E" w:rsidP="002A321E">
      <w:pPr>
        <w:spacing w:after="120"/>
      </w:pPr>
      <w:r w:rsidRPr="00784C0C">
        <w:rPr>
          <w:sz w:val="28"/>
        </w:rPr>
        <w:t xml:space="preserve">заслуживает присвоения ему (ей) квалификации </w:t>
      </w:r>
      <w:r w:rsidRPr="00EE63E0">
        <w:t>_____________________________</w:t>
      </w:r>
    </w:p>
    <w:p w:rsidR="002A321E" w:rsidRPr="00EE63E0" w:rsidRDefault="002A321E" w:rsidP="002A321E">
      <w:pPr>
        <w:spacing w:line="360" w:lineRule="auto"/>
        <w:jc w:val="both"/>
      </w:pPr>
      <w:r w:rsidRPr="00EE63E0">
        <w:t>_____________________________________________________________________________</w:t>
      </w:r>
    </w:p>
    <w:p w:rsidR="002A321E" w:rsidRPr="00FE73C4" w:rsidRDefault="002A321E" w:rsidP="002A321E">
      <w:pPr>
        <w:pStyle w:val="aa"/>
        <w:rPr>
          <w:lang w:val="ru-RU"/>
        </w:rPr>
      </w:pPr>
      <w:r w:rsidRPr="00784C0C">
        <w:rPr>
          <w:sz w:val="28"/>
        </w:rPr>
        <w:t xml:space="preserve">по </w:t>
      </w:r>
      <w:r>
        <w:rPr>
          <w:sz w:val="28"/>
          <w:lang w:val="ru-RU"/>
        </w:rPr>
        <w:t>специальности</w:t>
      </w:r>
      <w:r w:rsidRPr="00784C0C">
        <w:rPr>
          <w:sz w:val="28"/>
        </w:rPr>
        <w:t xml:space="preserve"> </w:t>
      </w:r>
      <w:r w:rsidRPr="00EE63E0">
        <w:t>_________________________________________________________</w:t>
      </w:r>
      <w:r>
        <w:rPr>
          <w:lang w:val="ru-RU"/>
        </w:rPr>
        <w:t>__</w:t>
      </w:r>
    </w:p>
    <w:p w:rsidR="002A321E" w:rsidRPr="00EE63E0" w:rsidRDefault="002A321E" w:rsidP="002A321E">
      <w:pPr>
        <w:spacing w:line="360" w:lineRule="auto"/>
        <w:jc w:val="both"/>
      </w:pPr>
      <w:r w:rsidRPr="00EE63E0">
        <w:t>_____________________________________________________________________________</w:t>
      </w:r>
    </w:p>
    <w:p w:rsidR="002A321E" w:rsidRPr="00EE63E0" w:rsidRDefault="002A321E" w:rsidP="002A321E">
      <w:pPr>
        <w:pStyle w:val="aa"/>
        <w:spacing w:after="0"/>
        <w:contextualSpacing/>
        <w:jc w:val="both"/>
      </w:pPr>
      <w:r w:rsidRPr="00784C0C">
        <w:rPr>
          <w:sz w:val="28"/>
        </w:rPr>
        <w:t xml:space="preserve">Руководитель </w:t>
      </w:r>
      <w:bookmarkStart w:id="75" w:name="_Hlk125548679"/>
      <w:r>
        <w:rPr>
          <w:sz w:val="28"/>
        </w:rPr>
        <w:t>дипломной работы</w:t>
      </w:r>
      <w:r w:rsidRPr="00784C0C">
        <w:rPr>
          <w:sz w:val="28"/>
        </w:rPr>
        <w:t xml:space="preserve"> </w:t>
      </w:r>
      <w:r w:rsidRPr="00EE63E0">
        <w:t xml:space="preserve"> </w:t>
      </w:r>
      <w:bookmarkEnd w:id="75"/>
      <w:r w:rsidRPr="00EE63E0">
        <w:t>____________________________________________</w:t>
      </w:r>
    </w:p>
    <w:p w:rsidR="002A321E" w:rsidRPr="00784C0C" w:rsidRDefault="002A321E" w:rsidP="002A321E">
      <w:pPr>
        <w:pStyle w:val="aa"/>
        <w:spacing w:after="0"/>
        <w:jc w:val="both"/>
        <w:rPr>
          <w:sz w:val="20"/>
          <w:szCs w:val="18"/>
        </w:rPr>
      </w:pPr>
      <w:r w:rsidRPr="00EE63E0">
        <w:tab/>
      </w:r>
      <w:r w:rsidRPr="00EE63E0">
        <w:tab/>
      </w:r>
      <w:r w:rsidRPr="00EE63E0">
        <w:tab/>
      </w:r>
      <w:r w:rsidRPr="00EE63E0">
        <w:tab/>
        <w:t xml:space="preserve">         </w:t>
      </w:r>
      <w:r>
        <w:rPr>
          <w:lang w:val="ru-RU"/>
        </w:rPr>
        <w:t xml:space="preserve">                                             </w:t>
      </w:r>
      <w:r w:rsidRPr="00EE63E0">
        <w:t xml:space="preserve">   </w:t>
      </w:r>
      <w:r w:rsidRPr="00784C0C">
        <w:rPr>
          <w:sz w:val="20"/>
          <w:szCs w:val="18"/>
          <w:lang w:val="ru-RU"/>
        </w:rPr>
        <w:t>Ф</w:t>
      </w:r>
      <w:proofErr w:type="spellStart"/>
      <w:r w:rsidRPr="00784C0C">
        <w:rPr>
          <w:sz w:val="20"/>
          <w:szCs w:val="18"/>
        </w:rPr>
        <w:t>амилия</w:t>
      </w:r>
      <w:proofErr w:type="spellEnd"/>
      <w:r w:rsidRPr="00784C0C">
        <w:rPr>
          <w:sz w:val="20"/>
          <w:szCs w:val="18"/>
        </w:rPr>
        <w:t>, И., О.</w:t>
      </w:r>
    </w:p>
    <w:p w:rsidR="002A321E" w:rsidRPr="00EE63E0" w:rsidRDefault="002A321E" w:rsidP="002A321E">
      <w:pPr>
        <w:spacing w:line="480" w:lineRule="auto"/>
      </w:pPr>
      <w:r w:rsidRPr="00EE63E0">
        <w:t>_____________________________________________________________________________</w:t>
      </w:r>
    </w:p>
    <w:p w:rsidR="002A321E" w:rsidRPr="00EE63E0" w:rsidRDefault="002A321E" w:rsidP="002A321E">
      <w:r w:rsidRPr="00784C0C">
        <w:rPr>
          <w:sz w:val="28"/>
        </w:rPr>
        <w:t>«___» ____________202__ г.</w:t>
      </w:r>
      <w:r w:rsidRPr="00EE63E0">
        <w:tab/>
        <w:t xml:space="preserve">                                                   </w:t>
      </w:r>
    </w:p>
    <w:p w:rsidR="002A321E" w:rsidRPr="00EE63E0" w:rsidRDefault="002A321E" w:rsidP="002A321E"/>
    <w:p w:rsidR="002A321E" w:rsidRPr="00C440E6" w:rsidRDefault="002A321E" w:rsidP="002A321E">
      <w:pPr>
        <w:rPr>
          <w:sz w:val="2"/>
          <w:szCs w:val="2"/>
        </w:rPr>
      </w:pPr>
    </w:p>
    <w:p w:rsidR="002A321E" w:rsidRPr="00EE63E0" w:rsidRDefault="002A321E" w:rsidP="002A321E">
      <w:r w:rsidRPr="00EE63E0">
        <w:t xml:space="preserve">                                                                                            ______________________________</w:t>
      </w:r>
    </w:p>
    <w:p w:rsidR="002A321E" w:rsidRPr="00EE63E0" w:rsidRDefault="002A321E" w:rsidP="002A321E">
      <w:pPr>
        <w:spacing w:line="312" w:lineRule="auto"/>
        <w:jc w:val="both"/>
        <w:rPr>
          <w:sz w:val="28"/>
          <w:szCs w:val="28"/>
        </w:rPr>
      </w:pPr>
      <w:r w:rsidRPr="00EE63E0">
        <w:t xml:space="preserve">                                                                                          </w:t>
      </w:r>
      <w:r>
        <w:t xml:space="preserve"> </w:t>
      </w:r>
      <w:r w:rsidRPr="00EE63E0">
        <w:t xml:space="preserve"> </w:t>
      </w:r>
      <w:r w:rsidRPr="00784C0C">
        <w:rPr>
          <w:sz w:val="20"/>
          <w:szCs w:val="18"/>
        </w:rPr>
        <w:t xml:space="preserve">подпись руководителя </w:t>
      </w:r>
      <w:r>
        <w:rPr>
          <w:sz w:val="20"/>
          <w:szCs w:val="18"/>
        </w:rPr>
        <w:t>дипломной работы</w:t>
      </w:r>
    </w:p>
    <w:p w:rsidR="002A321E" w:rsidRDefault="002A321E" w:rsidP="002A321E">
      <w:pPr>
        <w:tabs>
          <w:tab w:val="num" w:pos="0"/>
        </w:tabs>
        <w:jc w:val="right"/>
        <w:rPr>
          <w:rFonts w:eastAsia="SimSun"/>
          <w:kern w:val="1"/>
        </w:rPr>
      </w:pPr>
    </w:p>
    <w:p w:rsidR="002A321E" w:rsidRDefault="002A321E" w:rsidP="002A321E">
      <w:pPr>
        <w:tabs>
          <w:tab w:val="num" w:pos="0"/>
        </w:tabs>
        <w:jc w:val="right"/>
        <w:rPr>
          <w:rFonts w:eastAsia="SimSun"/>
          <w:kern w:val="1"/>
        </w:rPr>
      </w:pPr>
    </w:p>
    <w:p w:rsidR="002A321E" w:rsidRPr="00576888" w:rsidRDefault="002A321E" w:rsidP="002A321E">
      <w:pPr>
        <w:tabs>
          <w:tab w:val="num" w:pos="0"/>
        </w:tabs>
        <w:jc w:val="right"/>
        <w:rPr>
          <w:rFonts w:eastAsia="SimSun"/>
          <w:kern w:val="1"/>
        </w:rPr>
      </w:pPr>
      <w:r w:rsidRPr="00576888">
        <w:rPr>
          <w:rFonts w:eastAsia="SimSun"/>
          <w:kern w:val="1"/>
        </w:rPr>
        <w:lastRenderedPageBreak/>
        <w:t xml:space="preserve">Приложение </w:t>
      </w:r>
      <w:r>
        <w:rPr>
          <w:rFonts w:eastAsia="SimSun"/>
          <w:kern w:val="1"/>
        </w:rPr>
        <w:t>11</w:t>
      </w:r>
    </w:p>
    <w:p w:rsidR="002A321E" w:rsidRPr="00576888" w:rsidRDefault="002A321E" w:rsidP="002A321E">
      <w:pPr>
        <w:tabs>
          <w:tab w:val="num" w:pos="0"/>
        </w:tabs>
        <w:jc w:val="center"/>
        <w:rPr>
          <w:rFonts w:eastAsia="SimSun"/>
          <w:kern w:val="1"/>
        </w:rPr>
      </w:pPr>
      <w:r>
        <w:rPr>
          <w:rFonts w:eastAsia="SimSun"/>
          <w:kern w:val="1"/>
        </w:rPr>
        <w:t xml:space="preserve">                                                                                        </w:t>
      </w:r>
      <w:r w:rsidRPr="00576888">
        <w:rPr>
          <w:rFonts w:eastAsia="SimSun"/>
          <w:kern w:val="1"/>
        </w:rPr>
        <w:t xml:space="preserve">Форма рецензии на </w:t>
      </w:r>
      <w:r w:rsidRPr="00BA3A8D">
        <w:rPr>
          <w:rFonts w:eastAsia="SimSun"/>
          <w:kern w:val="1"/>
        </w:rPr>
        <w:t>дипломную работу</w:t>
      </w:r>
    </w:p>
    <w:p w:rsidR="002A321E" w:rsidRDefault="002A321E" w:rsidP="002A321E">
      <w:pPr>
        <w:tabs>
          <w:tab w:val="num" w:pos="0"/>
        </w:tabs>
        <w:jc w:val="right"/>
        <w:rPr>
          <w:rFonts w:eastAsia="SimSun"/>
          <w:kern w:val="1"/>
          <w:sz w:val="28"/>
          <w:szCs w:val="28"/>
        </w:rPr>
      </w:pPr>
    </w:p>
    <w:p w:rsidR="002A321E" w:rsidRPr="00EE63E0" w:rsidRDefault="002A321E" w:rsidP="002A321E">
      <w:pPr>
        <w:jc w:val="center"/>
        <w:rPr>
          <w:b/>
          <w:caps/>
          <w:sz w:val="28"/>
        </w:rPr>
      </w:pPr>
      <w:r w:rsidRPr="00EE63E0">
        <w:rPr>
          <w:b/>
          <w:caps/>
          <w:sz w:val="28"/>
        </w:rPr>
        <w:t>РЕЦЕНЗИЯ</w:t>
      </w:r>
    </w:p>
    <w:p w:rsidR="002A321E" w:rsidRPr="00DC6883" w:rsidRDefault="002A321E" w:rsidP="002A321E">
      <w:pPr>
        <w:jc w:val="center"/>
        <w:rPr>
          <w:bCs/>
          <w:sz w:val="28"/>
          <w:szCs w:val="28"/>
        </w:rPr>
      </w:pPr>
      <w:r w:rsidRPr="00DC6883">
        <w:rPr>
          <w:bCs/>
          <w:sz w:val="28"/>
          <w:szCs w:val="28"/>
        </w:rPr>
        <w:t>на дипломную работу</w:t>
      </w:r>
    </w:p>
    <w:p w:rsidR="002A321E" w:rsidRPr="00EE63E0" w:rsidRDefault="002A321E" w:rsidP="002A321E">
      <w:pPr>
        <w:rPr>
          <w:b/>
          <w:bCs/>
        </w:rPr>
      </w:pPr>
    </w:p>
    <w:p w:rsidR="002A321E" w:rsidRPr="00EE63E0" w:rsidRDefault="002A321E" w:rsidP="002A321E">
      <w:pPr>
        <w:rPr>
          <w:sz w:val="16"/>
          <w:szCs w:val="16"/>
        </w:rPr>
      </w:pPr>
      <w:r w:rsidRPr="00784C0C">
        <w:rPr>
          <w:sz w:val="28"/>
        </w:rPr>
        <w:t xml:space="preserve">Обучающегося </w:t>
      </w:r>
      <w:r w:rsidRPr="00EE63E0">
        <w:t>______________________________________________________________</w:t>
      </w:r>
    </w:p>
    <w:p w:rsidR="002A321E" w:rsidRPr="00EE63E0" w:rsidRDefault="002A321E" w:rsidP="002A321E">
      <w:pPr>
        <w:jc w:val="center"/>
      </w:pPr>
      <w:r w:rsidRPr="00EE63E0">
        <w:rPr>
          <w:sz w:val="16"/>
          <w:szCs w:val="16"/>
        </w:rPr>
        <w:t xml:space="preserve">            </w:t>
      </w:r>
      <w:r>
        <w:rPr>
          <w:sz w:val="20"/>
          <w:szCs w:val="16"/>
        </w:rPr>
        <w:t>Ф</w:t>
      </w:r>
      <w:r w:rsidRPr="00784C0C">
        <w:rPr>
          <w:sz w:val="20"/>
          <w:szCs w:val="16"/>
        </w:rPr>
        <w:t xml:space="preserve">амилия, </w:t>
      </w:r>
      <w:r>
        <w:rPr>
          <w:sz w:val="20"/>
          <w:szCs w:val="16"/>
        </w:rPr>
        <w:t>И</w:t>
      </w:r>
      <w:r w:rsidRPr="00784C0C">
        <w:rPr>
          <w:sz w:val="20"/>
          <w:szCs w:val="16"/>
        </w:rPr>
        <w:t xml:space="preserve">мя, </w:t>
      </w:r>
      <w:r>
        <w:rPr>
          <w:sz w:val="20"/>
          <w:szCs w:val="16"/>
        </w:rPr>
        <w:t>О</w:t>
      </w:r>
      <w:r w:rsidRPr="00784C0C">
        <w:rPr>
          <w:sz w:val="20"/>
          <w:szCs w:val="16"/>
        </w:rPr>
        <w:t>тчество</w:t>
      </w:r>
    </w:p>
    <w:p w:rsidR="002A321E" w:rsidRDefault="002A321E" w:rsidP="002A321E">
      <w:r w:rsidRPr="00EE63E0">
        <w:t>_____________________________________________________________________________</w:t>
      </w:r>
    </w:p>
    <w:p w:rsidR="00193C51" w:rsidRDefault="00193C51" w:rsidP="002A321E">
      <w:pPr>
        <w:rPr>
          <w:sz w:val="28"/>
        </w:rPr>
      </w:pPr>
    </w:p>
    <w:p w:rsidR="002A321E" w:rsidRPr="00EE63E0" w:rsidRDefault="002A321E" w:rsidP="002A321E">
      <w:r w:rsidRPr="00784C0C">
        <w:rPr>
          <w:sz w:val="28"/>
        </w:rPr>
        <w:t xml:space="preserve">на </w:t>
      </w:r>
      <w:proofErr w:type="gramStart"/>
      <w:r w:rsidRPr="00784C0C">
        <w:rPr>
          <w:sz w:val="28"/>
        </w:rPr>
        <w:t>тему:  «</w:t>
      </w:r>
      <w:proofErr w:type="gramEnd"/>
      <w:r w:rsidRPr="00EE63E0">
        <w:t>__________________________________________________________________</w:t>
      </w:r>
      <w:r>
        <w:t>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 w:rsidR="002A321E" w:rsidRPr="00EE63E0" w:rsidRDefault="002A321E" w:rsidP="002A321E">
      <w:pPr>
        <w:rPr>
          <w:sz w:val="16"/>
          <w:szCs w:val="16"/>
        </w:rPr>
      </w:pPr>
      <w:r w:rsidRPr="00EE63E0">
        <w:t>____________________________________________________________________________</w:t>
      </w:r>
      <w:r w:rsidRPr="00784C0C">
        <w:rPr>
          <w:sz w:val="28"/>
        </w:rPr>
        <w:t>»</w:t>
      </w:r>
    </w:p>
    <w:p w:rsidR="002A321E" w:rsidRPr="00EE63E0" w:rsidRDefault="002A321E" w:rsidP="002A321E">
      <w:pPr>
        <w:pStyle w:val="af2"/>
      </w:pPr>
    </w:p>
    <w:p w:rsidR="002A321E" w:rsidRPr="00EE63E0" w:rsidRDefault="002A321E" w:rsidP="002A321E">
      <w:pPr>
        <w:rPr>
          <w:sz w:val="16"/>
          <w:szCs w:val="16"/>
        </w:rPr>
      </w:pPr>
      <w:r w:rsidRPr="00784C0C">
        <w:rPr>
          <w:sz w:val="28"/>
        </w:rPr>
        <w:t xml:space="preserve">1. Актуальность и практическая значимость темы: </w:t>
      </w:r>
      <w:r w:rsidRPr="00EE63E0">
        <w:t>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spacing w:line="360" w:lineRule="auto"/>
        <w:jc w:val="both"/>
      </w:pPr>
    </w:p>
    <w:p w:rsidR="002A321E" w:rsidRPr="00EE63E0" w:rsidRDefault="002A321E" w:rsidP="002A321E">
      <w:pPr>
        <w:rPr>
          <w:sz w:val="16"/>
          <w:szCs w:val="16"/>
        </w:rPr>
      </w:pPr>
      <w:r w:rsidRPr="00784C0C">
        <w:rPr>
          <w:sz w:val="28"/>
        </w:rPr>
        <w:t xml:space="preserve">2. Логическая </w:t>
      </w:r>
      <w:proofErr w:type="gramStart"/>
      <w:r w:rsidRPr="00784C0C">
        <w:rPr>
          <w:sz w:val="28"/>
        </w:rPr>
        <w:t>последовательность:</w:t>
      </w:r>
      <w:r w:rsidRPr="00EE63E0">
        <w:t>_</w:t>
      </w:r>
      <w:proofErr w:type="gramEnd"/>
      <w:r w:rsidRPr="00EE63E0">
        <w:t>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r w:rsidRPr="00784C0C">
        <w:rPr>
          <w:sz w:val="28"/>
        </w:rPr>
        <w:t xml:space="preserve">3. Аргументированность и конкретность выводов и предложений: </w:t>
      </w:r>
      <w:r w:rsidRPr="00EE63E0">
        <w:t>___________</w:t>
      </w:r>
    </w:p>
    <w:p w:rsidR="002A321E" w:rsidRPr="00EE63E0" w:rsidRDefault="002A321E" w:rsidP="002A321E">
      <w:pPr>
        <w:rPr>
          <w:sz w:val="16"/>
          <w:szCs w:val="16"/>
        </w:rPr>
      </w:pPr>
    </w:p>
    <w:p w:rsidR="002A321E" w:rsidRPr="00EE63E0" w:rsidRDefault="002A321E" w:rsidP="002A321E">
      <w:r w:rsidRPr="00EE63E0">
        <w:t>_____________________________________________________________________________</w:t>
      </w:r>
    </w:p>
    <w:p w:rsidR="002A321E" w:rsidRPr="00EE63E0" w:rsidRDefault="002A321E" w:rsidP="002A321E">
      <w:pPr>
        <w:rPr>
          <w:sz w:val="16"/>
          <w:szCs w:val="16"/>
        </w:rPr>
      </w:pPr>
    </w:p>
    <w:p w:rsidR="002A321E" w:rsidRPr="00EE63E0" w:rsidRDefault="002A321E" w:rsidP="002A321E">
      <w:pPr>
        <w:rPr>
          <w:sz w:val="16"/>
          <w:szCs w:val="16"/>
        </w:rPr>
      </w:pPr>
      <w:r w:rsidRPr="00EE63E0">
        <w:t>_____________________________________________________________________________</w:t>
      </w:r>
    </w:p>
    <w:p w:rsidR="002A321E" w:rsidRPr="00EE63E0" w:rsidRDefault="002A321E" w:rsidP="002A321E">
      <w:pPr>
        <w:rPr>
          <w:sz w:val="16"/>
          <w:szCs w:val="16"/>
        </w:rPr>
      </w:pPr>
    </w:p>
    <w:p w:rsidR="002A321E" w:rsidRDefault="002A321E" w:rsidP="002A321E">
      <w:r w:rsidRPr="00EE63E0">
        <w:t>_____________________________________________________________________________</w:t>
      </w:r>
    </w:p>
    <w:p w:rsidR="00193C51" w:rsidRPr="00EE63E0" w:rsidRDefault="00193C51" w:rsidP="002A321E">
      <w:pPr>
        <w:rPr>
          <w:sz w:val="16"/>
          <w:szCs w:val="16"/>
        </w:rPr>
      </w:pPr>
    </w:p>
    <w:p w:rsidR="002A321E" w:rsidRPr="00EE63E0" w:rsidRDefault="002A321E" w:rsidP="002A321E">
      <w:pPr>
        <w:spacing w:line="360" w:lineRule="auto"/>
        <w:jc w:val="both"/>
      </w:pPr>
      <w:r w:rsidRPr="00784C0C">
        <w:rPr>
          <w:sz w:val="28"/>
        </w:rPr>
        <w:t xml:space="preserve">4. Правильное использование научных/профессиональных терминов и понятий в контексте </w:t>
      </w:r>
      <w:proofErr w:type="gramStart"/>
      <w:r w:rsidRPr="00784C0C">
        <w:rPr>
          <w:sz w:val="28"/>
        </w:rPr>
        <w:t>проблемы:</w:t>
      </w:r>
      <w:r w:rsidRPr="00EE63E0">
        <w:t>_</w:t>
      </w:r>
      <w:proofErr w:type="gramEnd"/>
      <w:r w:rsidRPr="00EE63E0">
        <w:t>____________________________________________</w:t>
      </w:r>
      <w:r>
        <w:t>_</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w:t>
      </w:r>
      <w:r>
        <w:t>_</w:t>
      </w:r>
    </w:p>
    <w:p w:rsidR="002A321E" w:rsidRPr="00EE63E0" w:rsidRDefault="002A321E" w:rsidP="002A321E">
      <w:pPr>
        <w:spacing w:line="360" w:lineRule="auto"/>
        <w:jc w:val="both"/>
      </w:pPr>
      <w:r w:rsidRPr="00784C0C">
        <w:rPr>
          <w:sz w:val="28"/>
        </w:rPr>
        <w:t xml:space="preserve">5. Уровень использования различных видов литературных </w:t>
      </w:r>
      <w:proofErr w:type="gramStart"/>
      <w:r w:rsidRPr="00784C0C">
        <w:rPr>
          <w:sz w:val="28"/>
        </w:rPr>
        <w:t>источников:</w:t>
      </w:r>
      <w:r w:rsidRPr="00EE63E0">
        <w:t>_</w:t>
      </w:r>
      <w:proofErr w:type="gramEnd"/>
      <w:r w:rsidRPr="00EE63E0">
        <w:t>____</w:t>
      </w:r>
      <w:r>
        <w:t>__</w:t>
      </w:r>
    </w:p>
    <w:p w:rsidR="002A321E" w:rsidRPr="00EE63E0" w:rsidRDefault="002A321E" w:rsidP="002A321E">
      <w:pPr>
        <w:spacing w:line="360" w:lineRule="auto"/>
        <w:jc w:val="both"/>
      </w:pPr>
      <w:r w:rsidRPr="00EE63E0">
        <w:lastRenderedPageBreak/>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6. Качество оформления </w:t>
      </w:r>
      <w:r>
        <w:rPr>
          <w:sz w:val="28"/>
        </w:rPr>
        <w:t>дипломной работы</w:t>
      </w:r>
      <w:r w:rsidRPr="00784C0C">
        <w:rPr>
          <w:sz w:val="28"/>
        </w:rPr>
        <w:t>, качество таблиц, иллюстраций:</w:t>
      </w:r>
    </w:p>
    <w:p w:rsidR="002A321E" w:rsidRPr="00EE63E0" w:rsidRDefault="002A321E" w:rsidP="002A321E">
      <w:pPr>
        <w:spacing w:line="360" w:lineRule="auto"/>
        <w:jc w:val="both"/>
      </w:pP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7. Уровень самостоятельности при работе над темой </w:t>
      </w:r>
      <w:r>
        <w:rPr>
          <w:sz w:val="28"/>
        </w:rPr>
        <w:t>дипломной работы</w:t>
      </w:r>
      <w:r w:rsidRPr="00784C0C">
        <w:rPr>
          <w:sz w:val="28"/>
        </w:rPr>
        <w:t xml:space="preserve">: </w:t>
      </w:r>
      <w:r w:rsidRPr="00EE63E0">
        <w:t>_______________________________________________________________________________________________________________________________________________________________________________________________________________________________________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784C0C">
        <w:rPr>
          <w:sz w:val="28"/>
        </w:rPr>
        <w:t xml:space="preserve">8. Недостатки работы: </w:t>
      </w:r>
      <w:r w:rsidRPr="00EE63E0">
        <w:t>______________________________________________________</w:t>
      </w:r>
    </w:p>
    <w:p w:rsidR="002A321E" w:rsidRPr="00EE63E0" w:rsidRDefault="002A321E" w:rsidP="002A321E">
      <w:pPr>
        <w:spacing w:line="360" w:lineRule="auto"/>
      </w:pPr>
      <w:r w:rsidRPr="00EE63E0">
        <w:t>__________________________________________________________________________________________________________________________________________________________</w:t>
      </w:r>
    </w:p>
    <w:p w:rsidR="002A321E" w:rsidRPr="00EE63E0" w:rsidRDefault="002A321E" w:rsidP="002A321E">
      <w:pPr>
        <w:spacing w:line="360" w:lineRule="auto"/>
        <w:jc w:val="both"/>
      </w:pPr>
      <w:r w:rsidRPr="00EE63E0">
        <w:t>_____________________________________________________________________________</w:t>
      </w:r>
    </w:p>
    <w:p w:rsidR="002A321E" w:rsidRPr="00EE63E0" w:rsidRDefault="002A321E" w:rsidP="002A321E">
      <w:r w:rsidRPr="00A634C1">
        <w:rPr>
          <w:sz w:val="28"/>
        </w:rPr>
        <w:t xml:space="preserve">9. Рекомендуемая оценка: </w:t>
      </w:r>
      <w:r w:rsidRPr="00EE63E0">
        <w:t>___________________________________________________</w:t>
      </w:r>
    </w:p>
    <w:p w:rsidR="002A321E" w:rsidRPr="00EE63E0" w:rsidRDefault="002A321E" w:rsidP="002A321E"/>
    <w:p w:rsidR="002A321E" w:rsidRPr="00EE63E0" w:rsidRDefault="002A321E" w:rsidP="002A321E">
      <w:pPr>
        <w:pStyle w:val="aa"/>
        <w:jc w:val="both"/>
        <w:rPr>
          <w:lang w:val="ru-RU"/>
        </w:rPr>
      </w:pPr>
    </w:p>
    <w:p w:rsidR="002A321E" w:rsidRPr="00193C51" w:rsidRDefault="002A321E" w:rsidP="002A321E">
      <w:pPr>
        <w:pStyle w:val="aa"/>
        <w:spacing w:after="0"/>
        <w:jc w:val="both"/>
        <w:rPr>
          <w:lang w:val="ru-RU"/>
        </w:rPr>
      </w:pPr>
      <w:r w:rsidRPr="00A634C1">
        <w:rPr>
          <w:sz w:val="28"/>
        </w:rPr>
        <w:t xml:space="preserve">Рецензент </w:t>
      </w:r>
      <w:r w:rsidRPr="00EE63E0">
        <w:t>___________________________________________________________________</w:t>
      </w:r>
    </w:p>
    <w:p w:rsidR="002A321E" w:rsidRPr="00A634C1" w:rsidRDefault="002A321E" w:rsidP="002A321E">
      <w:pPr>
        <w:pStyle w:val="aa"/>
        <w:spacing w:after="0"/>
        <w:jc w:val="both"/>
        <w:rPr>
          <w:sz w:val="20"/>
          <w:szCs w:val="20"/>
        </w:rPr>
      </w:pPr>
      <w:r w:rsidRPr="00EE63E0">
        <w:tab/>
      </w:r>
      <w:r w:rsidRPr="00EE63E0">
        <w:tab/>
      </w:r>
      <w:r w:rsidRPr="00EE63E0">
        <w:tab/>
        <w:t xml:space="preserve"> </w:t>
      </w:r>
      <w:r w:rsidRPr="00A634C1">
        <w:rPr>
          <w:sz w:val="20"/>
          <w:szCs w:val="20"/>
        </w:rPr>
        <w:t xml:space="preserve">подпись, </w:t>
      </w:r>
      <w:r w:rsidRPr="00A634C1">
        <w:rPr>
          <w:sz w:val="20"/>
          <w:szCs w:val="20"/>
          <w:lang w:val="ru-RU"/>
        </w:rPr>
        <w:t>Ф</w:t>
      </w:r>
      <w:proofErr w:type="spellStart"/>
      <w:r w:rsidRPr="00A634C1">
        <w:rPr>
          <w:sz w:val="20"/>
          <w:szCs w:val="20"/>
        </w:rPr>
        <w:t>амилия</w:t>
      </w:r>
      <w:proofErr w:type="spellEnd"/>
      <w:r w:rsidRPr="00A634C1">
        <w:rPr>
          <w:sz w:val="20"/>
          <w:szCs w:val="20"/>
        </w:rPr>
        <w:t xml:space="preserve">, </w:t>
      </w:r>
      <w:r w:rsidRPr="00A178A6">
        <w:rPr>
          <w:szCs w:val="20"/>
        </w:rPr>
        <w:t xml:space="preserve">И., О., </w:t>
      </w:r>
      <w:r w:rsidRPr="00A634C1">
        <w:rPr>
          <w:sz w:val="20"/>
          <w:szCs w:val="20"/>
        </w:rPr>
        <w:t>ученая степень, звание, место работы, должность</w:t>
      </w:r>
    </w:p>
    <w:p w:rsidR="002A321E" w:rsidRPr="00EE63E0" w:rsidRDefault="002A321E" w:rsidP="002A321E">
      <w:r w:rsidRPr="00EE63E0">
        <w:t>_____________________________________________________________________________</w:t>
      </w:r>
    </w:p>
    <w:p w:rsidR="002A321E" w:rsidRPr="00EE63E0" w:rsidRDefault="002A321E" w:rsidP="002A321E">
      <w:pPr>
        <w:spacing w:line="480" w:lineRule="auto"/>
      </w:pPr>
      <w:r w:rsidRPr="00EE63E0">
        <w:t xml:space="preserve">               </w:t>
      </w:r>
    </w:p>
    <w:p w:rsidR="002A321E" w:rsidRPr="00EE63E0" w:rsidRDefault="002A321E" w:rsidP="002A321E">
      <w:r w:rsidRPr="00A634C1">
        <w:rPr>
          <w:sz w:val="28"/>
        </w:rPr>
        <w:t>«___» ____________202__ г.</w:t>
      </w:r>
      <w:r w:rsidRPr="00EE63E0">
        <w:tab/>
        <w:t xml:space="preserve">                                                   </w:t>
      </w:r>
    </w:p>
    <w:p w:rsidR="002A321E" w:rsidRPr="00EE63E0" w:rsidRDefault="002A321E" w:rsidP="002A321E"/>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Pr="00EE63E0" w:rsidRDefault="002A321E" w:rsidP="002A321E">
      <w:pPr>
        <w:suppressAutoHyphens w:val="0"/>
        <w:autoSpaceDE w:val="0"/>
        <w:autoSpaceDN w:val="0"/>
        <w:adjustRightInd w:val="0"/>
        <w:jc w:val="right"/>
        <w:rPr>
          <w:b/>
          <w:lang w:eastAsia="ru-RU"/>
        </w:rPr>
      </w:pPr>
    </w:p>
    <w:p w:rsidR="002A321E" w:rsidRDefault="002A321E" w:rsidP="00193C51">
      <w:pPr>
        <w:suppressAutoHyphens w:val="0"/>
        <w:autoSpaceDE w:val="0"/>
        <w:autoSpaceDN w:val="0"/>
        <w:adjustRightInd w:val="0"/>
        <w:rPr>
          <w:b/>
          <w:lang w:eastAsia="ru-RU"/>
        </w:rPr>
      </w:pPr>
    </w:p>
    <w:p w:rsidR="002A321E" w:rsidRDefault="002A321E" w:rsidP="002A321E">
      <w:pPr>
        <w:suppressAutoHyphens w:val="0"/>
        <w:autoSpaceDE w:val="0"/>
        <w:autoSpaceDN w:val="0"/>
        <w:adjustRightInd w:val="0"/>
        <w:jc w:val="right"/>
        <w:rPr>
          <w:b/>
          <w:lang w:eastAsia="ru-RU"/>
        </w:rPr>
      </w:pPr>
    </w:p>
    <w:p w:rsidR="002A321E" w:rsidRDefault="002A321E" w:rsidP="002A321E">
      <w:pPr>
        <w:suppressAutoHyphens w:val="0"/>
        <w:autoSpaceDE w:val="0"/>
        <w:autoSpaceDN w:val="0"/>
        <w:adjustRightInd w:val="0"/>
        <w:jc w:val="right"/>
        <w:rPr>
          <w:b/>
          <w:lang w:eastAsia="ru-RU"/>
        </w:rPr>
      </w:pPr>
    </w:p>
    <w:p w:rsidR="002A321E" w:rsidRPr="00EE63E0" w:rsidRDefault="002A321E" w:rsidP="00F074A0">
      <w:pPr>
        <w:suppressAutoHyphens w:val="0"/>
        <w:autoSpaceDE w:val="0"/>
        <w:autoSpaceDN w:val="0"/>
        <w:adjustRightInd w:val="0"/>
        <w:spacing w:line="360" w:lineRule="auto"/>
        <w:jc w:val="both"/>
        <w:rPr>
          <w:rFonts w:cs="TimesNewRomanPS-ItalicMT"/>
          <w:i/>
          <w:iCs/>
          <w:kern w:val="28"/>
          <w:sz w:val="28"/>
          <w:szCs w:val="28"/>
          <w:lang w:eastAsia="ru-RU"/>
        </w:rPr>
      </w:pPr>
    </w:p>
    <w:sectPr w:rsidR="002A321E" w:rsidRPr="00EE63E0" w:rsidSect="00E27512">
      <w:headerReference w:type="default" r:id="rId14"/>
      <w:footerReference w:type="default" r:id="rId15"/>
      <w:pgSz w:w="11906" w:h="16838"/>
      <w:pgMar w:top="1134" w:right="851" w:bottom="1134" w:left="1701"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A05" w:rsidRDefault="001C7A05">
      <w:r>
        <w:separator/>
      </w:r>
    </w:p>
  </w:endnote>
  <w:endnote w:type="continuationSeparator" w:id="0">
    <w:p w:rsidR="001C7A05" w:rsidRDefault="001C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12" w:rsidRDefault="00E27512">
    <w:pPr>
      <w:pStyle w:val="ad"/>
      <w:ind w:right="360"/>
    </w:pPr>
  </w:p>
  <w:p w:rsidR="00E27512" w:rsidRDefault="00E27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A05" w:rsidRDefault="001C7A05">
      <w:r>
        <w:separator/>
      </w:r>
    </w:p>
  </w:footnote>
  <w:footnote w:type="continuationSeparator" w:id="0">
    <w:p w:rsidR="001C7A05" w:rsidRDefault="001C7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12" w:rsidRDefault="00E27512">
    <w:pPr>
      <w:pStyle w:val="af2"/>
      <w:jc w:val="center"/>
    </w:pPr>
  </w:p>
  <w:p w:rsidR="00E27512" w:rsidRDefault="00E27512">
    <w:pPr>
      <w:pStyle w:val="af2"/>
      <w:jc w:val="center"/>
    </w:pPr>
  </w:p>
  <w:p w:rsidR="00E27512" w:rsidRDefault="00E27512">
    <w:pPr>
      <w:pStyle w:val="af2"/>
      <w:jc w:val="center"/>
    </w:pPr>
    <w:r>
      <w:fldChar w:fldCharType="begin"/>
    </w:r>
    <w:r>
      <w:instrText>PAGE   \* MERGEFORMAT</w:instrText>
    </w:r>
    <w:r>
      <w:fldChar w:fldCharType="separate"/>
    </w:r>
    <w:r>
      <w:rPr>
        <w:noProof/>
      </w:rPr>
      <w:t>20</w:t>
    </w:r>
    <w:r>
      <w:fldChar w:fldCharType="end"/>
    </w:r>
  </w:p>
  <w:p w:rsidR="00E27512" w:rsidRDefault="00E27512">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12" w:rsidRDefault="00E27512">
    <w:pPr>
      <w:pStyle w:val="af2"/>
    </w:pPr>
  </w:p>
  <w:p w:rsidR="00E27512" w:rsidRDefault="00E27512">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512" w:rsidRPr="00954034" w:rsidRDefault="00E27512">
    <w:pPr>
      <w:pStyle w:val="af2"/>
      <w:jc w:val="center"/>
      <w:rPr>
        <w:sz w:val="20"/>
        <w:szCs w:val="20"/>
      </w:rPr>
    </w:pPr>
    <w:r w:rsidRPr="00954034">
      <w:rPr>
        <w:sz w:val="20"/>
        <w:szCs w:val="20"/>
      </w:rPr>
      <w:fldChar w:fldCharType="begin"/>
    </w:r>
    <w:r w:rsidRPr="00954034">
      <w:rPr>
        <w:sz w:val="20"/>
        <w:szCs w:val="20"/>
      </w:rPr>
      <w:instrText>PAGE   \* MERGEFORMAT</w:instrText>
    </w:r>
    <w:r w:rsidRPr="00954034">
      <w:rPr>
        <w:sz w:val="20"/>
        <w:szCs w:val="20"/>
      </w:rPr>
      <w:fldChar w:fldCharType="separate"/>
    </w:r>
    <w:r w:rsidRPr="00954034">
      <w:rPr>
        <w:sz w:val="20"/>
        <w:szCs w:val="20"/>
        <w:lang w:val="ru-RU"/>
      </w:rPr>
      <w:t>2</w:t>
    </w:r>
    <w:r w:rsidRPr="00954034">
      <w:rPr>
        <w:sz w:val="20"/>
        <w:szCs w:val="20"/>
      </w:rPr>
      <w:fldChar w:fldCharType="end"/>
    </w:r>
  </w:p>
  <w:p w:rsidR="00E27512" w:rsidRDefault="00E27512">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869" w:hanging="360"/>
      </w:pPr>
      <w:rPr>
        <w:rFonts w:ascii="Courier New" w:hAnsi="Courier New" w:cs="Courier New" w:hint="default"/>
        <w:color w:val="auto"/>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360" w:hanging="360"/>
      </w:pPr>
      <w:rPr>
        <w:rFonts w:ascii="Courier New" w:hAnsi="Courier New" w:cs="Courier New" w:hint="default"/>
        <w:color w:val="auto"/>
      </w:rPr>
    </w:lvl>
  </w:abstractNum>
  <w:abstractNum w:abstractNumId="7" w15:restartNumberingAfterBreak="0">
    <w:nsid w:val="00000008"/>
    <w:multiLevelType w:val="singleLevel"/>
    <w:tmpl w:val="00000008"/>
    <w:name w:val="WW8Num19"/>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29"/>
    <w:lvl w:ilvl="0">
      <w:start w:val="1"/>
      <w:numFmt w:val="bullet"/>
      <w:lvlText w:val=""/>
      <w:lvlJc w:val="left"/>
      <w:pPr>
        <w:tabs>
          <w:tab w:val="num" w:pos="0"/>
        </w:tabs>
        <w:ind w:left="360" w:hanging="360"/>
      </w:pPr>
      <w:rPr>
        <w:rFonts w:ascii="Symbol" w:hAnsi="Symbol" w:cs="Symbol" w:hint="default"/>
        <w:b w:val="0"/>
        <w:bCs w:val="0"/>
        <w:strike w:val="0"/>
        <w:dstrike w:val="0"/>
      </w:rPr>
    </w:lvl>
  </w:abstractNum>
  <w:abstractNum w:abstractNumId="9" w15:restartNumberingAfterBreak="0">
    <w:nsid w:val="0000000A"/>
    <w:multiLevelType w:val="singleLevel"/>
    <w:tmpl w:val="0000000A"/>
    <w:name w:val="WW8Num30"/>
    <w:lvl w:ilvl="0">
      <w:start w:val="1"/>
      <w:numFmt w:val="decimal"/>
      <w:lvlText w:val="%1."/>
      <w:lvlJc w:val="left"/>
      <w:pPr>
        <w:tabs>
          <w:tab w:val="num" w:pos="0"/>
        </w:tabs>
        <w:ind w:left="720" w:hanging="360"/>
      </w:pPr>
      <w:rPr>
        <w:bCs/>
      </w:rPr>
    </w:lvl>
  </w:abstractNum>
  <w:abstractNum w:abstractNumId="10" w15:restartNumberingAfterBreak="0">
    <w:nsid w:val="0000000B"/>
    <w:multiLevelType w:val="singleLevel"/>
    <w:tmpl w:val="0000000B"/>
    <w:name w:val="WW8Num34"/>
    <w:lvl w:ilvl="0">
      <w:start w:val="1"/>
      <w:numFmt w:val="bullet"/>
      <w:lvlText w:val="­"/>
      <w:lvlJc w:val="left"/>
      <w:pPr>
        <w:tabs>
          <w:tab w:val="num" w:pos="0"/>
        </w:tabs>
        <w:ind w:left="360" w:hanging="360"/>
      </w:pPr>
      <w:rPr>
        <w:rFonts w:ascii="Courier New" w:hAnsi="Courier New" w:cs="Courier New" w:hint="default"/>
        <w:color w:val="auto"/>
        <w:sz w:val="20"/>
        <w:szCs w:val="20"/>
      </w:rPr>
    </w:lvl>
  </w:abstractNum>
  <w:abstractNum w:abstractNumId="11" w15:restartNumberingAfterBreak="0">
    <w:nsid w:val="04C05A34"/>
    <w:multiLevelType w:val="hybridMultilevel"/>
    <w:tmpl w:val="6FDEF3DE"/>
    <w:lvl w:ilvl="0" w:tplc="0EC29C4E">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A85438"/>
    <w:multiLevelType w:val="multilevel"/>
    <w:tmpl w:val="4528639C"/>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15A340CA"/>
    <w:multiLevelType w:val="multilevel"/>
    <w:tmpl w:val="8626D7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1F4E21E6"/>
    <w:multiLevelType w:val="hybridMultilevel"/>
    <w:tmpl w:val="621EA1D4"/>
    <w:lvl w:ilvl="0" w:tplc="55EE035C">
      <w:start w:val="1"/>
      <w:numFmt w:val="decimal"/>
      <w:lvlText w:val="%1."/>
      <w:lvlJc w:val="left"/>
      <w:pPr>
        <w:ind w:left="1818" w:hanging="111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46B5ADC"/>
    <w:multiLevelType w:val="hybridMultilevel"/>
    <w:tmpl w:val="D1DED66E"/>
    <w:lvl w:ilvl="0" w:tplc="EBB056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5C22E03"/>
    <w:multiLevelType w:val="hybridMultilevel"/>
    <w:tmpl w:val="120256D4"/>
    <w:lvl w:ilvl="0" w:tplc="6868EDB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57260"/>
    <w:multiLevelType w:val="hybridMultilevel"/>
    <w:tmpl w:val="AF166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34C2433"/>
    <w:multiLevelType w:val="hybridMultilevel"/>
    <w:tmpl w:val="31B424A2"/>
    <w:lvl w:ilvl="0" w:tplc="C0F61620">
      <w:start w:val="1"/>
      <w:numFmt w:val="decimal"/>
      <w:lvlText w:val="%1."/>
      <w:lvlJc w:val="left"/>
      <w:pPr>
        <w:ind w:left="786"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3363B95"/>
    <w:multiLevelType w:val="multilevel"/>
    <w:tmpl w:val="AC5E3BF0"/>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51D3B56"/>
    <w:multiLevelType w:val="multilevel"/>
    <w:tmpl w:val="B3D80C7E"/>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5DC526D"/>
    <w:multiLevelType w:val="multilevel"/>
    <w:tmpl w:val="4528639C"/>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Zero"/>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61F49AA"/>
    <w:multiLevelType w:val="hybridMultilevel"/>
    <w:tmpl w:val="63F665AA"/>
    <w:lvl w:ilvl="0" w:tplc="98E6407A">
      <w:start w:val="1"/>
      <w:numFmt w:val="decimal"/>
      <w:pStyle w:val="a"/>
      <w:lvlText w:val="%1."/>
      <w:lvlJc w:val="left"/>
      <w:pPr>
        <w:ind w:left="1920" w:hanging="360"/>
      </w:pPr>
      <w:rPr>
        <w:rFonts w:ascii="Times New Roman" w:hAnsi="Times New Roman" w:cs="Times New Roman" w:hint="default"/>
        <w:i w:val="0"/>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C408CE"/>
    <w:multiLevelType w:val="hybridMultilevel"/>
    <w:tmpl w:val="D724022A"/>
    <w:lvl w:ilvl="0" w:tplc="259C35E4">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B151BE1"/>
    <w:multiLevelType w:val="multilevel"/>
    <w:tmpl w:val="874C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3565F"/>
    <w:multiLevelType w:val="hybridMultilevel"/>
    <w:tmpl w:val="92AC5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211EA9"/>
    <w:multiLevelType w:val="multilevel"/>
    <w:tmpl w:val="B3D80C7E"/>
    <w:lvl w:ilvl="0">
      <w:start w:val="1"/>
      <w:numFmt w:val="decimal"/>
      <w:lvlText w:val="%1."/>
      <w:lvlJc w:val="left"/>
      <w:pPr>
        <w:ind w:left="360" w:hanging="360"/>
      </w:pPr>
      <w:rPr>
        <w:rFonts w:hint="default"/>
      </w:rPr>
    </w:lvl>
    <w:lvl w:ilvl="1">
      <w:start w:val="1"/>
      <w:numFmt w:val="decimal"/>
      <w:lvlText w:val="%2.2"/>
      <w:lvlJc w:val="left"/>
      <w:pPr>
        <w:ind w:left="900" w:hanging="360"/>
      </w:pPr>
      <w:rPr>
        <w:rFonts w:hint="default"/>
      </w:rPr>
    </w:lvl>
    <w:lvl w:ilvl="2">
      <w:start w:val="1"/>
      <w:numFmt w:val="decimal"/>
      <w:lvlText w:val="%3.1"/>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48B318F"/>
    <w:multiLevelType w:val="hybridMultilevel"/>
    <w:tmpl w:val="01B266D8"/>
    <w:lvl w:ilvl="0" w:tplc="0EC29C4E">
      <w:start w:val="1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A106D1D"/>
    <w:multiLevelType w:val="hybridMultilevel"/>
    <w:tmpl w:val="5C00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B4234"/>
    <w:multiLevelType w:val="hybridMultilevel"/>
    <w:tmpl w:val="091CB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372FE6"/>
    <w:multiLevelType w:val="multilevel"/>
    <w:tmpl w:val="7E7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8"/>
  </w:num>
  <w:num w:numId="4">
    <w:abstractNumId w:val="14"/>
  </w:num>
  <w:num w:numId="5">
    <w:abstractNumId w:val="27"/>
  </w:num>
  <w:num w:numId="6">
    <w:abstractNumId w:val="13"/>
  </w:num>
  <w:num w:numId="7">
    <w:abstractNumId w:val="25"/>
  </w:num>
  <w:num w:numId="8">
    <w:abstractNumId w:val="24"/>
  </w:num>
  <w:num w:numId="9">
    <w:abstractNumId w:val="30"/>
  </w:num>
  <w:num w:numId="10">
    <w:abstractNumId w:val="12"/>
  </w:num>
  <w:num w:numId="11">
    <w:abstractNumId w:val="26"/>
  </w:num>
  <w:num w:numId="12">
    <w:abstractNumId w:val="19"/>
  </w:num>
  <w:num w:numId="13">
    <w:abstractNumId w:val="20"/>
  </w:num>
  <w:num w:numId="14">
    <w:abstractNumId w:val="15"/>
  </w:num>
  <w:num w:numId="15">
    <w:abstractNumId w:val="22"/>
  </w:num>
  <w:num w:numId="16">
    <w:abstractNumId w:val="16"/>
  </w:num>
  <w:num w:numId="17">
    <w:abstractNumId w:val="11"/>
  </w:num>
  <w:num w:numId="18">
    <w:abstractNumId w:val="29"/>
  </w:num>
  <w:num w:numId="19">
    <w:abstractNumId w:val="23"/>
  </w:num>
  <w:num w:numId="20">
    <w:abstractNumId w:val="2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A"/>
    <w:rsid w:val="00014422"/>
    <w:rsid w:val="000206E0"/>
    <w:rsid w:val="00020970"/>
    <w:rsid w:val="000233CA"/>
    <w:rsid w:val="00026006"/>
    <w:rsid w:val="00026A86"/>
    <w:rsid w:val="000277C7"/>
    <w:rsid w:val="00030490"/>
    <w:rsid w:val="00032C57"/>
    <w:rsid w:val="000349A8"/>
    <w:rsid w:val="0003672E"/>
    <w:rsid w:val="00037C72"/>
    <w:rsid w:val="00044092"/>
    <w:rsid w:val="00051CF3"/>
    <w:rsid w:val="00052A98"/>
    <w:rsid w:val="00055687"/>
    <w:rsid w:val="00060FDC"/>
    <w:rsid w:val="000635A7"/>
    <w:rsid w:val="00064161"/>
    <w:rsid w:val="00064392"/>
    <w:rsid w:val="00072A8E"/>
    <w:rsid w:val="00072BB5"/>
    <w:rsid w:val="00072C63"/>
    <w:rsid w:val="00077184"/>
    <w:rsid w:val="00080606"/>
    <w:rsid w:val="0008329D"/>
    <w:rsid w:val="000901CF"/>
    <w:rsid w:val="00090F9F"/>
    <w:rsid w:val="00093FA2"/>
    <w:rsid w:val="00094859"/>
    <w:rsid w:val="000955E2"/>
    <w:rsid w:val="00096F47"/>
    <w:rsid w:val="000A0008"/>
    <w:rsid w:val="000A0FEC"/>
    <w:rsid w:val="000A2762"/>
    <w:rsid w:val="000A4BA9"/>
    <w:rsid w:val="000A6CB1"/>
    <w:rsid w:val="000B076D"/>
    <w:rsid w:val="000B307C"/>
    <w:rsid w:val="000C2519"/>
    <w:rsid w:val="000C3383"/>
    <w:rsid w:val="000C3D3A"/>
    <w:rsid w:val="000C6068"/>
    <w:rsid w:val="000D0042"/>
    <w:rsid w:val="000D3152"/>
    <w:rsid w:val="000D5BE3"/>
    <w:rsid w:val="000D6F6D"/>
    <w:rsid w:val="000E0ADF"/>
    <w:rsid w:val="000E4F4A"/>
    <w:rsid w:val="000E5858"/>
    <w:rsid w:val="000F03DE"/>
    <w:rsid w:val="000F0948"/>
    <w:rsid w:val="000F79F9"/>
    <w:rsid w:val="0010342E"/>
    <w:rsid w:val="001070A9"/>
    <w:rsid w:val="001126A1"/>
    <w:rsid w:val="00112CB0"/>
    <w:rsid w:val="001201B3"/>
    <w:rsid w:val="00126FC4"/>
    <w:rsid w:val="00127E8D"/>
    <w:rsid w:val="00130101"/>
    <w:rsid w:val="00132168"/>
    <w:rsid w:val="00137FB0"/>
    <w:rsid w:val="001438A1"/>
    <w:rsid w:val="001451E3"/>
    <w:rsid w:val="0016027E"/>
    <w:rsid w:val="001605CF"/>
    <w:rsid w:val="00164DB8"/>
    <w:rsid w:val="00165101"/>
    <w:rsid w:val="001671F2"/>
    <w:rsid w:val="001724C0"/>
    <w:rsid w:val="00176E4C"/>
    <w:rsid w:val="001809FA"/>
    <w:rsid w:val="001844E4"/>
    <w:rsid w:val="00186F13"/>
    <w:rsid w:val="00190A2F"/>
    <w:rsid w:val="00191115"/>
    <w:rsid w:val="00191FBB"/>
    <w:rsid w:val="00193C51"/>
    <w:rsid w:val="00194C32"/>
    <w:rsid w:val="001A6AB0"/>
    <w:rsid w:val="001A6B39"/>
    <w:rsid w:val="001A6C38"/>
    <w:rsid w:val="001A7AF2"/>
    <w:rsid w:val="001B1593"/>
    <w:rsid w:val="001B1DF1"/>
    <w:rsid w:val="001B5DB5"/>
    <w:rsid w:val="001B7805"/>
    <w:rsid w:val="001C0D69"/>
    <w:rsid w:val="001C3691"/>
    <w:rsid w:val="001C4F8C"/>
    <w:rsid w:val="001C6BA8"/>
    <w:rsid w:val="001C7A05"/>
    <w:rsid w:val="001D1235"/>
    <w:rsid w:val="001D663F"/>
    <w:rsid w:val="001E2CBD"/>
    <w:rsid w:val="001E474B"/>
    <w:rsid w:val="001E658C"/>
    <w:rsid w:val="001E772B"/>
    <w:rsid w:val="001F0039"/>
    <w:rsid w:val="001F4CC4"/>
    <w:rsid w:val="001F693D"/>
    <w:rsid w:val="001F6F14"/>
    <w:rsid w:val="001F7315"/>
    <w:rsid w:val="0020040A"/>
    <w:rsid w:val="00202FAE"/>
    <w:rsid w:val="002033DA"/>
    <w:rsid w:val="002053CC"/>
    <w:rsid w:val="00206EAD"/>
    <w:rsid w:val="002072E0"/>
    <w:rsid w:val="002100D6"/>
    <w:rsid w:val="002116FF"/>
    <w:rsid w:val="002118ED"/>
    <w:rsid w:val="002159AE"/>
    <w:rsid w:val="0021630A"/>
    <w:rsid w:val="00217624"/>
    <w:rsid w:val="00227BB5"/>
    <w:rsid w:val="002302AB"/>
    <w:rsid w:val="002317F7"/>
    <w:rsid w:val="00234297"/>
    <w:rsid w:val="00237BA5"/>
    <w:rsid w:val="00241D27"/>
    <w:rsid w:val="0024289E"/>
    <w:rsid w:val="002457ED"/>
    <w:rsid w:val="00247F26"/>
    <w:rsid w:val="00252206"/>
    <w:rsid w:val="00255D96"/>
    <w:rsid w:val="002626DD"/>
    <w:rsid w:val="00266C26"/>
    <w:rsid w:val="00270144"/>
    <w:rsid w:val="00272218"/>
    <w:rsid w:val="00272FC1"/>
    <w:rsid w:val="00273758"/>
    <w:rsid w:val="00274A43"/>
    <w:rsid w:val="002776AD"/>
    <w:rsid w:val="002779B8"/>
    <w:rsid w:val="002808D1"/>
    <w:rsid w:val="002850C7"/>
    <w:rsid w:val="0029014F"/>
    <w:rsid w:val="002931CC"/>
    <w:rsid w:val="002935EF"/>
    <w:rsid w:val="00293DD7"/>
    <w:rsid w:val="002A03CF"/>
    <w:rsid w:val="002A321E"/>
    <w:rsid w:val="002A4FEA"/>
    <w:rsid w:val="002A67F3"/>
    <w:rsid w:val="002B22ED"/>
    <w:rsid w:val="002B379D"/>
    <w:rsid w:val="002C613B"/>
    <w:rsid w:val="002D6AE0"/>
    <w:rsid w:val="002E19B7"/>
    <w:rsid w:val="002E2C72"/>
    <w:rsid w:val="002E4ACF"/>
    <w:rsid w:val="002E4DFA"/>
    <w:rsid w:val="002E7C5D"/>
    <w:rsid w:val="002F0A50"/>
    <w:rsid w:val="002F200C"/>
    <w:rsid w:val="002F2E79"/>
    <w:rsid w:val="002F7FAB"/>
    <w:rsid w:val="0030001F"/>
    <w:rsid w:val="00300149"/>
    <w:rsid w:val="00303297"/>
    <w:rsid w:val="00314345"/>
    <w:rsid w:val="0031741D"/>
    <w:rsid w:val="00317470"/>
    <w:rsid w:val="00322455"/>
    <w:rsid w:val="003325E3"/>
    <w:rsid w:val="0033342C"/>
    <w:rsid w:val="0033377A"/>
    <w:rsid w:val="003375FA"/>
    <w:rsid w:val="00337E3A"/>
    <w:rsid w:val="003430B7"/>
    <w:rsid w:val="00345793"/>
    <w:rsid w:val="00351D07"/>
    <w:rsid w:val="003546D3"/>
    <w:rsid w:val="003549C5"/>
    <w:rsid w:val="0035590A"/>
    <w:rsid w:val="00364A57"/>
    <w:rsid w:val="00367530"/>
    <w:rsid w:val="0036769C"/>
    <w:rsid w:val="00367AE9"/>
    <w:rsid w:val="00370536"/>
    <w:rsid w:val="00371EAA"/>
    <w:rsid w:val="00372778"/>
    <w:rsid w:val="0038194A"/>
    <w:rsid w:val="00391C01"/>
    <w:rsid w:val="00393D18"/>
    <w:rsid w:val="003945C6"/>
    <w:rsid w:val="00395B89"/>
    <w:rsid w:val="00396477"/>
    <w:rsid w:val="003A6045"/>
    <w:rsid w:val="003A6FC1"/>
    <w:rsid w:val="003A70C4"/>
    <w:rsid w:val="003B0B69"/>
    <w:rsid w:val="003B0F35"/>
    <w:rsid w:val="003B1274"/>
    <w:rsid w:val="003B3EFA"/>
    <w:rsid w:val="003B48BF"/>
    <w:rsid w:val="003B49AB"/>
    <w:rsid w:val="003B6674"/>
    <w:rsid w:val="003B72E7"/>
    <w:rsid w:val="003B77A6"/>
    <w:rsid w:val="003C7B19"/>
    <w:rsid w:val="003D0B80"/>
    <w:rsid w:val="003D3D6B"/>
    <w:rsid w:val="003D4DD0"/>
    <w:rsid w:val="003D7951"/>
    <w:rsid w:val="003D7B49"/>
    <w:rsid w:val="003E17EC"/>
    <w:rsid w:val="003E1F67"/>
    <w:rsid w:val="003E584C"/>
    <w:rsid w:val="003E6459"/>
    <w:rsid w:val="003E75C6"/>
    <w:rsid w:val="003E79D9"/>
    <w:rsid w:val="00402A23"/>
    <w:rsid w:val="004045E3"/>
    <w:rsid w:val="00407014"/>
    <w:rsid w:val="00415424"/>
    <w:rsid w:val="00415909"/>
    <w:rsid w:val="00423345"/>
    <w:rsid w:val="004305E0"/>
    <w:rsid w:val="004322BA"/>
    <w:rsid w:val="004351FB"/>
    <w:rsid w:val="0043640E"/>
    <w:rsid w:val="00437D31"/>
    <w:rsid w:val="0044113F"/>
    <w:rsid w:val="00442657"/>
    <w:rsid w:val="00466995"/>
    <w:rsid w:val="004753F8"/>
    <w:rsid w:val="00475F8D"/>
    <w:rsid w:val="00477166"/>
    <w:rsid w:val="004807CF"/>
    <w:rsid w:val="00480B02"/>
    <w:rsid w:val="00487599"/>
    <w:rsid w:val="00490DF2"/>
    <w:rsid w:val="00491F9F"/>
    <w:rsid w:val="0049227C"/>
    <w:rsid w:val="00494DF1"/>
    <w:rsid w:val="00495FD5"/>
    <w:rsid w:val="004A38DC"/>
    <w:rsid w:val="004B3A76"/>
    <w:rsid w:val="004B415E"/>
    <w:rsid w:val="004B79A4"/>
    <w:rsid w:val="004C1C57"/>
    <w:rsid w:val="004C5647"/>
    <w:rsid w:val="004C580B"/>
    <w:rsid w:val="004D04D1"/>
    <w:rsid w:val="004D2CA4"/>
    <w:rsid w:val="004D4871"/>
    <w:rsid w:val="004D4899"/>
    <w:rsid w:val="004E1C1A"/>
    <w:rsid w:val="004E1C74"/>
    <w:rsid w:val="004E1FBD"/>
    <w:rsid w:val="004E21AB"/>
    <w:rsid w:val="004E38B4"/>
    <w:rsid w:val="004E7D04"/>
    <w:rsid w:val="004F0E8E"/>
    <w:rsid w:val="004F39F5"/>
    <w:rsid w:val="004F6584"/>
    <w:rsid w:val="00500FC9"/>
    <w:rsid w:val="00503464"/>
    <w:rsid w:val="00510BBE"/>
    <w:rsid w:val="00510CE1"/>
    <w:rsid w:val="00517B59"/>
    <w:rsid w:val="00517BDE"/>
    <w:rsid w:val="00527C7F"/>
    <w:rsid w:val="00530425"/>
    <w:rsid w:val="005307A6"/>
    <w:rsid w:val="005358A3"/>
    <w:rsid w:val="00541459"/>
    <w:rsid w:val="00543FA9"/>
    <w:rsid w:val="00546702"/>
    <w:rsid w:val="005478BB"/>
    <w:rsid w:val="00551CDD"/>
    <w:rsid w:val="005534F1"/>
    <w:rsid w:val="00553E9C"/>
    <w:rsid w:val="00555CC6"/>
    <w:rsid w:val="00557874"/>
    <w:rsid w:val="00564D1B"/>
    <w:rsid w:val="00566008"/>
    <w:rsid w:val="005667E9"/>
    <w:rsid w:val="00571BB5"/>
    <w:rsid w:val="00572E61"/>
    <w:rsid w:val="00573ECA"/>
    <w:rsid w:val="00576888"/>
    <w:rsid w:val="00580AB5"/>
    <w:rsid w:val="0058567C"/>
    <w:rsid w:val="00590EC2"/>
    <w:rsid w:val="005934C4"/>
    <w:rsid w:val="005A45C7"/>
    <w:rsid w:val="005B1D40"/>
    <w:rsid w:val="005B3966"/>
    <w:rsid w:val="005B54EE"/>
    <w:rsid w:val="005B5C60"/>
    <w:rsid w:val="005B7600"/>
    <w:rsid w:val="005C6174"/>
    <w:rsid w:val="005C6FA9"/>
    <w:rsid w:val="005C7CC0"/>
    <w:rsid w:val="005D3FEB"/>
    <w:rsid w:val="005D587D"/>
    <w:rsid w:val="005D608A"/>
    <w:rsid w:val="005D61D9"/>
    <w:rsid w:val="005D7C83"/>
    <w:rsid w:val="005E552B"/>
    <w:rsid w:val="005E722B"/>
    <w:rsid w:val="005F19E0"/>
    <w:rsid w:val="005F1E1F"/>
    <w:rsid w:val="005F38F8"/>
    <w:rsid w:val="005F5124"/>
    <w:rsid w:val="005F5140"/>
    <w:rsid w:val="005F6C6A"/>
    <w:rsid w:val="0060396A"/>
    <w:rsid w:val="00604970"/>
    <w:rsid w:val="00606A2F"/>
    <w:rsid w:val="00613DE8"/>
    <w:rsid w:val="006210AE"/>
    <w:rsid w:val="00623F47"/>
    <w:rsid w:val="00625F75"/>
    <w:rsid w:val="006269C3"/>
    <w:rsid w:val="0063236D"/>
    <w:rsid w:val="00633284"/>
    <w:rsid w:val="00641AF9"/>
    <w:rsid w:val="00642213"/>
    <w:rsid w:val="00652EEA"/>
    <w:rsid w:val="00654C24"/>
    <w:rsid w:val="006551F5"/>
    <w:rsid w:val="00655273"/>
    <w:rsid w:val="0065613D"/>
    <w:rsid w:val="0066023C"/>
    <w:rsid w:val="00665227"/>
    <w:rsid w:val="00666928"/>
    <w:rsid w:val="00666B9A"/>
    <w:rsid w:val="006729D6"/>
    <w:rsid w:val="0067567D"/>
    <w:rsid w:val="00675E28"/>
    <w:rsid w:val="006808EF"/>
    <w:rsid w:val="00683665"/>
    <w:rsid w:val="00685364"/>
    <w:rsid w:val="006901F7"/>
    <w:rsid w:val="00692552"/>
    <w:rsid w:val="006947BD"/>
    <w:rsid w:val="00697759"/>
    <w:rsid w:val="006A065D"/>
    <w:rsid w:val="006A4724"/>
    <w:rsid w:val="006A6D74"/>
    <w:rsid w:val="006B1726"/>
    <w:rsid w:val="006B32F9"/>
    <w:rsid w:val="006B38C9"/>
    <w:rsid w:val="006C21A2"/>
    <w:rsid w:val="006C4246"/>
    <w:rsid w:val="006C4DA5"/>
    <w:rsid w:val="006C68AC"/>
    <w:rsid w:val="006C6E30"/>
    <w:rsid w:val="006D4E35"/>
    <w:rsid w:val="006F0819"/>
    <w:rsid w:val="006F0CF7"/>
    <w:rsid w:val="006F1D2F"/>
    <w:rsid w:val="006F69D7"/>
    <w:rsid w:val="00700D25"/>
    <w:rsid w:val="007073B6"/>
    <w:rsid w:val="0071355A"/>
    <w:rsid w:val="00714592"/>
    <w:rsid w:val="00724AD7"/>
    <w:rsid w:val="007262DB"/>
    <w:rsid w:val="00731300"/>
    <w:rsid w:val="0073204F"/>
    <w:rsid w:val="00733510"/>
    <w:rsid w:val="00733DB0"/>
    <w:rsid w:val="00736867"/>
    <w:rsid w:val="007376AE"/>
    <w:rsid w:val="00742439"/>
    <w:rsid w:val="00742DFA"/>
    <w:rsid w:val="007440B6"/>
    <w:rsid w:val="00744B5A"/>
    <w:rsid w:val="00746093"/>
    <w:rsid w:val="00755458"/>
    <w:rsid w:val="00760E5F"/>
    <w:rsid w:val="00763A1E"/>
    <w:rsid w:val="0076444D"/>
    <w:rsid w:val="0076469F"/>
    <w:rsid w:val="00770F6C"/>
    <w:rsid w:val="00773CB0"/>
    <w:rsid w:val="00776ABF"/>
    <w:rsid w:val="00777A18"/>
    <w:rsid w:val="00780001"/>
    <w:rsid w:val="0078384F"/>
    <w:rsid w:val="00784C0C"/>
    <w:rsid w:val="00785266"/>
    <w:rsid w:val="00790925"/>
    <w:rsid w:val="007923EE"/>
    <w:rsid w:val="0079377B"/>
    <w:rsid w:val="00794DAD"/>
    <w:rsid w:val="00797B7A"/>
    <w:rsid w:val="007A20DA"/>
    <w:rsid w:val="007A24E0"/>
    <w:rsid w:val="007A39E2"/>
    <w:rsid w:val="007B12FA"/>
    <w:rsid w:val="007C071E"/>
    <w:rsid w:val="007C1552"/>
    <w:rsid w:val="007C2A81"/>
    <w:rsid w:val="007C2C8E"/>
    <w:rsid w:val="007C3FAD"/>
    <w:rsid w:val="007D05F8"/>
    <w:rsid w:val="007D253B"/>
    <w:rsid w:val="007E0292"/>
    <w:rsid w:val="007E2EEA"/>
    <w:rsid w:val="007F202B"/>
    <w:rsid w:val="007F6861"/>
    <w:rsid w:val="00802C18"/>
    <w:rsid w:val="0080320E"/>
    <w:rsid w:val="00803D66"/>
    <w:rsid w:val="00805982"/>
    <w:rsid w:val="00810400"/>
    <w:rsid w:val="00814D55"/>
    <w:rsid w:val="0081595A"/>
    <w:rsid w:val="00815DE7"/>
    <w:rsid w:val="00815E9C"/>
    <w:rsid w:val="008178E7"/>
    <w:rsid w:val="008245D3"/>
    <w:rsid w:val="00824756"/>
    <w:rsid w:val="008248E7"/>
    <w:rsid w:val="008265BC"/>
    <w:rsid w:val="008315BE"/>
    <w:rsid w:val="008336DB"/>
    <w:rsid w:val="008366EA"/>
    <w:rsid w:val="0085141F"/>
    <w:rsid w:val="0085224B"/>
    <w:rsid w:val="0085473C"/>
    <w:rsid w:val="00856FBA"/>
    <w:rsid w:val="00860683"/>
    <w:rsid w:val="0086129D"/>
    <w:rsid w:val="00865237"/>
    <w:rsid w:val="00866FE6"/>
    <w:rsid w:val="00873E33"/>
    <w:rsid w:val="00877AA0"/>
    <w:rsid w:val="008817C5"/>
    <w:rsid w:val="008838DE"/>
    <w:rsid w:val="0088615F"/>
    <w:rsid w:val="0089716A"/>
    <w:rsid w:val="0089759E"/>
    <w:rsid w:val="008A1954"/>
    <w:rsid w:val="008A3686"/>
    <w:rsid w:val="008B121B"/>
    <w:rsid w:val="008B16C8"/>
    <w:rsid w:val="008B4CEE"/>
    <w:rsid w:val="008C0F5A"/>
    <w:rsid w:val="008C3F95"/>
    <w:rsid w:val="008C420C"/>
    <w:rsid w:val="008C4258"/>
    <w:rsid w:val="008D2F5E"/>
    <w:rsid w:val="008E0470"/>
    <w:rsid w:val="008E06DA"/>
    <w:rsid w:val="008E17EF"/>
    <w:rsid w:val="008F0280"/>
    <w:rsid w:val="008F4EDE"/>
    <w:rsid w:val="00901772"/>
    <w:rsid w:val="0090484B"/>
    <w:rsid w:val="00904E60"/>
    <w:rsid w:val="00911EDE"/>
    <w:rsid w:val="009127C2"/>
    <w:rsid w:val="009212B7"/>
    <w:rsid w:val="00922230"/>
    <w:rsid w:val="0092258C"/>
    <w:rsid w:val="009232E3"/>
    <w:rsid w:val="0092380F"/>
    <w:rsid w:val="00923852"/>
    <w:rsid w:val="009240C1"/>
    <w:rsid w:val="00924EDF"/>
    <w:rsid w:val="00927248"/>
    <w:rsid w:val="009321C9"/>
    <w:rsid w:val="00932725"/>
    <w:rsid w:val="00936D73"/>
    <w:rsid w:val="00944AD9"/>
    <w:rsid w:val="00945F1F"/>
    <w:rsid w:val="009465B8"/>
    <w:rsid w:val="00952D59"/>
    <w:rsid w:val="009535A4"/>
    <w:rsid w:val="009538D0"/>
    <w:rsid w:val="00954034"/>
    <w:rsid w:val="00954A42"/>
    <w:rsid w:val="00960BBA"/>
    <w:rsid w:val="00961EA7"/>
    <w:rsid w:val="00963FD1"/>
    <w:rsid w:val="00970A47"/>
    <w:rsid w:val="00972553"/>
    <w:rsid w:val="00972792"/>
    <w:rsid w:val="00973837"/>
    <w:rsid w:val="009739D1"/>
    <w:rsid w:val="00973EFD"/>
    <w:rsid w:val="00975144"/>
    <w:rsid w:val="00987006"/>
    <w:rsid w:val="009876C7"/>
    <w:rsid w:val="00991620"/>
    <w:rsid w:val="00993214"/>
    <w:rsid w:val="00997CE1"/>
    <w:rsid w:val="009A30C3"/>
    <w:rsid w:val="009B0722"/>
    <w:rsid w:val="009B58E9"/>
    <w:rsid w:val="009C58AB"/>
    <w:rsid w:val="009E4691"/>
    <w:rsid w:val="009F066E"/>
    <w:rsid w:val="009F0BA5"/>
    <w:rsid w:val="009F4007"/>
    <w:rsid w:val="009F59E8"/>
    <w:rsid w:val="009F5F28"/>
    <w:rsid w:val="00A00463"/>
    <w:rsid w:val="00A04123"/>
    <w:rsid w:val="00A05A4E"/>
    <w:rsid w:val="00A070B6"/>
    <w:rsid w:val="00A07ED1"/>
    <w:rsid w:val="00A114A3"/>
    <w:rsid w:val="00A12397"/>
    <w:rsid w:val="00A13676"/>
    <w:rsid w:val="00A14542"/>
    <w:rsid w:val="00A14FE1"/>
    <w:rsid w:val="00A15A8A"/>
    <w:rsid w:val="00A178A6"/>
    <w:rsid w:val="00A21E71"/>
    <w:rsid w:val="00A226E6"/>
    <w:rsid w:val="00A23177"/>
    <w:rsid w:val="00A279BC"/>
    <w:rsid w:val="00A32104"/>
    <w:rsid w:val="00A32C43"/>
    <w:rsid w:val="00A34356"/>
    <w:rsid w:val="00A371E3"/>
    <w:rsid w:val="00A40373"/>
    <w:rsid w:val="00A43CB4"/>
    <w:rsid w:val="00A512D6"/>
    <w:rsid w:val="00A54CBD"/>
    <w:rsid w:val="00A55954"/>
    <w:rsid w:val="00A574D0"/>
    <w:rsid w:val="00A57BBA"/>
    <w:rsid w:val="00A61477"/>
    <w:rsid w:val="00A62902"/>
    <w:rsid w:val="00A634C1"/>
    <w:rsid w:val="00A66877"/>
    <w:rsid w:val="00A703DF"/>
    <w:rsid w:val="00A72B44"/>
    <w:rsid w:val="00A7484E"/>
    <w:rsid w:val="00A74AFD"/>
    <w:rsid w:val="00A74C35"/>
    <w:rsid w:val="00A75B99"/>
    <w:rsid w:val="00A75FAC"/>
    <w:rsid w:val="00A76A08"/>
    <w:rsid w:val="00A770AE"/>
    <w:rsid w:val="00A82183"/>
    <w:rsid w:val="00A83DB1"/>
    <w:rsid w:val="00A87609"/>
    <w:rsid w:val="00A90D4F"/>
    <w:rsid w:val="00A9236A"/>
    <w:rsid w:val="00A939EE"/>
    <w:rsid w:val="00A96607"/>
    <w:rsid w:val="00AA0946"/>
    <w:rsid w:val="00AA3953"/>
    <w:rsid w:val="00AA4C6D"/>
    <w:rsid w:val="00AA4F8A"/>
    <w:rsid w:val="00AA777E"/>
    <w:rsid w:val="00AB071F"/>
    <w:rsid w:val="00AB21C1"/>
    <w:rsid w:val="00AB68A5"/>
    <w:rsid w:val="00AC0A3D"/>
    <w:rsid w:val="00AC110B"/>
    <w:rsid w:val="00AC38A2"/>
    <w:rsid w:val="00AC4F47"/>
    <w:rsid w:val="00AC5F7C"/>
    <w:rsid w:val="00AD38E0"/>
    <w:rsid w:val="00AD5EE1"/>
    <w:rsid w:val="00AD6147"/>
    <w:rsid w:val="00AD7024"/>
    <w:rsid w:val="00AE0816"/>
    <w:rsid w:val="00AE178C"/>
    <w:rsid w:val="00AE1F5A"/>
    <w:rsid w:val="00AE3795"/>
    <w:rsid w:val="00AF0C54"/>
    <w:rsid w:val="00AF4FDA"/>
    <w:rsid w:val="00AF68E7"/>
    <w:rsid w:val="00AF7CA7"/>
    <w:rsid w:val="00B01559"/>
    <w:rsid w:val="00B027C2"/>
    <w:rsid w:val="00B04586"/>
    <w:rsid w:val="00B049BE"/>
    <w:rsid w:val="00B06F57"/>
    <w:rsid w:val="00B106CB"/>
    <w:rsid w:val="00B15243"/>
    <w:rsid w:val="00B17F94"/>
    <w:rsid w:val="00B201EA"/>
    <w:rsid w:val="00B23908"/>
    <w:rsid w:val="00B23F23"/>
    <w:rsid w:val="00B25EC3"/>
    <w:rsid w:val="00B31F1D"/>
    <w:rsid w:val="00B45C76"/>
    <w:rsid w:val="00B4757D"/>
    <w:rsid w:val="00B558E9"/>
    <w:rsid w:val="00B56B0D"/>
    <w:rsid w:val="00B5799D"/>
    <w:rsid w:val="00B61E40"/>
    <w:rsid w:val="00B62FFD"/>
    <w:rsid w:val="00B653DA"/>
    <w:rsid w:val="00B678E8"/>
    <w:rsid w:val="00B73F78"/>
    <w:rsid w:val="00B768D5"/>
    <w:rsid w:val="00B77D23"/>
    <w:rsid w:val="00B80944"/>
    <w:rsid w:val="00B83F1E"/>
    <w:rsid w:val="00B84506"/>
    <w:rsid w:val="00B848C9"/>
    <w:rsid w:val="00B87028"/>
    <w:rsid w:val="00B97924"/>
    <w:rsid w:val="00BA29B4"/>
    <w:rsid w:val="00BA2E8E"/>
    <w:rsid w:val="00BA3A8D"/>
    <w:rsid w:val="00BB1472"/>
    <w:rsid w:val="00BB2841"/>
    <w:rsid w:val="00BB45EA"/>
    <w:rsid w:val="00BB79DE"/>
    <w:rsid w:val="00BD1CDE"/>
    <w:rsid w:val="00BE5391"/>
    <w:rsid w:val="00BE5FDF"/>
    <w:rsid w:val="00BE6E8E"/>
    <w:rsid w:val="00BF1778"/>
    <w:rsid w:val="00BF1F8B"/>
    <w:rsid w:val="00BF27BB"/>
    <w:rsid w:val="00BF4E72"/>
    <w:rsid w:val="00C03C30"/>
    <w:rsid w:val="00C11F1F"/>
    <w:rsid w:val="00C13EEF"/>
    <w:rsid w:val="00C166A3"/>
    <w:rsid w:val="00C17DB6"/>
    <w:rsid w:val="00C222D3"/>
    <w:rsid w:val="00C226B5"/>
    <w:rsid w:val="00C24869"/>
    <w:rsid w:val="00C305E2"/>
    <w:rsid w:val="00C31CEF"/>
    <w:rsid w:val="00C35EA3"/>
    <w:rsid w:val="00C37583"/>
    <w:rsid w:val="00C40A06"/>
    <w:rsid w:val="00C43498"/>
    <w:rsid w:val="00C440E6"/>
    <w:rsid w:val="00C449A8"/>
    <w:rsid w:val="00C46433"/>
    <w:rsid w:val="00C46938"/>
    <w:rsid w:val="00C50587"/>
    <w:rsid w:val="00C53564"/>
    <w:rsid w:val="00C5415C"/>
    <w:rsid w:val="00C57C75"/>
    <w:rsid w:val="00C6457A"/>
    <w:rsid w:val="00C7285C"/>
    <w:rsid w:val="00C7505D"/>
    <w:rsid w:val="00C75E67"/>
    <w:rsid w:val="00C76002"/>
    <w:rsid w:val="00C77C17"/>
    <w:rsid w:val="00C834C5"/>
    <w:rsid w:val="00C9216D"/>
    <w:rsid w:val="00C93778"/>
    <w:rsid w:val="00CA1C20"/>
    <w:rsid w:val="00CA1CC6"/>
    <w:rsid w:val="00CA30AB"/>
    <w:rsid w:val="00CB4471"/>
    <w:rsid w:val="00CB7756"/>
    <w:rsid w:val="00CC0D7E"/>
    <w:rsid w:val="00CC2076"/>
    <w:rsid w:val="00CC3909"/>
    <w:rsid w:val="00CD1559"/>
    <w:rsid w:val="00CD1D6F"/>
    <w:rsid w:val="00CD42BD"/>
    <w:rsid w:val="00CD5610"/>
    <w:rsid w:val="00CD70F2"/>
    <w:rsid w:val="00CD7E1E"/>
    <w:rsid w:val="00CE15F8"/>
    <w:rsid w:val="00CE3031"/>
    <w:rsid w:val="00CE323F"/>
    <w:rsid w:val="00CE50E2"/>
    <w:rsid w:val="00CE64E5"/>
    <w:rsid w:val="00CF0D6E"/>
    <w:rsid w:val="00CF142B"/>
    <w:rsid w:val="00CF545D"/>
    <w:rsid w:val="00CF5F98"/>
    <w:rsid w:val="00D02212"/>
    <w:rsid w:val="00D03582"/>
    <w:rsid w:val="00D11C75"/>
    <w:rsid w:val="00D128C1"/>
    <w:rsid w:val="00D13920"/>
    <w:rsid w:val="00D144F0"/>
    <w:rsid w:val="00D15512"/>
    <w:rsid w:val="00D155EA"/>
    <w:rsid w:val="00D163E9"/>
    <w:rsid w:val="00D21907"/>
    <w:rsid w:val="00D22AF5"/>
    <w:rsid w:val="00D23FE5"/>
    <w:rsid w:val="00D2514B"/>
    <w:rsid w:val="00D26419"/>
    <w:rsid w:val="00D348CF"/>
    <w:rsid w:val="00D36EAF"/>
    <w:rsid w:val="00D44627"/>
    <w:rsid w:val="00D46518"/>
    <w:rsid w:val="00D46785"/>
    <w:rsid w:val="00D62721"/>
    <w:rsid w:val="00D64E50"/>
    <w:rsid w:val="00D73172"/>
    <w:rsid w:val="00D73F07"/>
    <w:rsid w:val="00D75CD6"/>
    <w:rsid w:val="00D8247A"/>
    <w:rsid w:val="00D83703"/>
    <w:rsid w:val="00D85DF5"/>
    <w:rsid w:val="00D85E43"/>
    <w:rsid w:val="00D86D0A"/>
    <w:rsid w:val="00D902C8"/>
    <w:rsid w:val="00D90DF1"/>
    <w:rsid w:val="00D91283"/>
    <w:rsid w:val="00D91FFB"/>
    <w:rsid w:val="00D93AA5"/>
    <w:rsid w:val="00D95EDF"/>
    <w:rsid w:val="00DA123C"/>
    <w:rsid w:val="00DA3476"/>
    <w:rsid w:val="00DB04DD"/>
    <w:rsid w:val="00DB41A9"/>
    <w:rsid w:val="00DB621D"/>
    <w:rsid w:val="00DC1FF4"/>
    <w:rsid w:val="00DC3D93"/>
    <w:rsid w:val="00DC6883"/>
    <w:rsid w:val="00DC6E3F"/>
    <w:rsid w:val="00DD3058"/>
    <w:rsid w:val="00DD36CC"/>
    <w:rsid w:val="00DD67F7"/>
    <w:rsid w:val="00DD703A"/>
    <w:rsid w:val="00DD7B54"/>
    <w:rsid w:val="00DE1A51"/>
    <w:rsid w:val="00DF0166"/>
    <w:rsid w:val="00DF223B"/>
    <w:rsid w:val="00DF5ADA"/>
    <w:rsid w:val="00DF6D80"/>
    <w:rsid w:val="00DF761D"/>
    <w:rsid w:val="00E042B9"/>
    <w:rsid w:val="00E05BCF"/>
    <w:rsid w:val="00E12938"/>
    <w:rsid w:val="00E13E62"/>
    <w:rsid w:val="00E150ED"/>
    <w:rsid w:val="00E17753"/>
    <w:rsid w:val="00E21032"/>
    <w:rsid w:val="00E24998"/>
    <w:rsid w:val="00E27512"/>
    <w:rsid w:val="00E3050D"/>
    <w:rsid w:val="00E31A53"/>
    <w:rsid w:val="00E31C93"/>
    <w:rsid w:val="00E322E2"/>
    <w:rsid w:val="00E3295F"/>
    <w:rsid w:val="00E34272"/>
    <w:rsid w:val="00E423C2"/>
    <w:rsid w:val="00E43CEA"/>
    <w:rsid w:val="00E45283"/>
    <w:rsid w:val="00E45EBD"/>
    <w:rsid w:val="00E465B0"/>
    <w:rsid w:val="00E51924"/>
    <w:rsid w:val="00E53B14"/>
    <w:rsid w:val="00E5475D"/>
    <w:rsid w:val="00E56366"/>
    <w:rsid w:val="00E56771"/>
    <w:rsid w:val="00E64D9A"/>
    <w:rsid w:val="00E6679E"/>
    <w:rsid w:val="00E6781A"/>
    <w:rsid w:val="00E70A2E"/>
    <w:rsid w:val="00E73969"/>
    <w:rsid w:val="00E74787"/>
    <w:rsid w:val="00E74D17"/>
    <w:rsid w:val="00E85249"/>
    <w:rsid w:val="00E8748D"/>
    <w:rsid w:val="00E90577"/>
    <w:rsid w:val="00E9060B"/>
    <w:rsid w:val="00EA000F"/>
    <w:rsid w:val="00EA1F3A"/>
    <w:rsid w:val="00EA27D1"/>
    <w:rsid w:val="00EA4124"/>
    <w:rsid w:val="00EB0558"/>
    <w:rsid w:val="00EB0F8A"/>
    <w:rsid w:val="00EB3434"/>
    <w:rsid w:val="00EB3FA5"/>
    <w:rsid w:val="00EB49D1"/>
    <w:rsid w:val="00EB64ED"/>
    <w:rsid w:val="00EC12D7"/>
    <w:rsid w:val="00EC2B60"/>
    <w:rsid w:val="00EC661D"/>
    <w:rsid w:val="00EC6787"/>
    <w:rsid w:val="00EC7D2E"/>
    <w:rsid w:val="00ED3C76"/>
    <w:rsid w:val="00EE2DA2"/>
    <w:rsid w:val="00EE4ABE"/>
    <w:rsid w:val="00EE4F87"/>
    <w:rsid w:val="00EE63E0"/>
    <w:rsid w:val="00EF5505"/>
    <w:rsid w:val="00F04E4F"/>
    <w:rsid w:val="00F074A0"/>
    <w:rsid w:val="00F10B2F"/>
    <w:rsid w:val="00F11BEB"/>
    <w:rsid w:val="00F14F65"/>
    <w:rsid w:val="00F159B6"/>
    <w:rsid w:val="00F26F36"/>
    <w:rsid w:val="00F30898"/>
    <w:rsid w:val="00F317CE"/>
    <w:rsid w:val="00F32DE1"/>
    <w:rsid w:val="00F35D04"/>
    <w:rsid w:val="00F4001F"/>
    <w:rsid w:val="00F43D9F"/>
    <w:rsid w:val="00F50ABD"/>
    <w:rsid w:val="00F56DB3"/>
    <w:rsid w:val="00F577D6"/>
    <w:rsid w:val="00F605C3"/>
    <w:rsid w:val="00F70213"/>
    <w:rsid w:val="00F723CA"/>
    <w:rsid w:val="00F7260A"/>
    <w:rsid w:val="00F75B7F"/>
    <w:rsid w:val="00F806EB"/>
    <w:rsid w:val="00F81C36"/>
    <w:rsid w:val="00F835AF"/>
    <w:rsid w:val="00F8499A"/>
    <w:rsid w:val="00F86F68"/>
    <w:rsid w:val="00F916DC"/>
    <w:rsid w:val="00F9329E"/>
    <w:rsid w:val="00F957ED"/>
    <w:rsid w:val="00F9677C"/>
    <w:rsid w:val="00F9769E"/>
    <w:rsid w:val="00F97DEC"/>
    <w:rsid w:val="00FA1E77"/>
    <w:rsid w:val="00FA554E"/>
    <w:rsid w:val="00FA7436"/>
    <w:rsid w:val="00FB0A55"/>
    <w:rsid w:val="00FB4496"/>
    <w:rsid w:val="00FB467D"/>
    <w:rsid w:val="00FB7761"/>
    <w:rsid w:val="00FC3219"/>
    <w:rsid w:val="00FC516E"/>
    <w:rsid w:val="00FC6AE8"/>
    <w:rsid w:val="00FC6F8E"/>
    <w:rsid w:val="00FC726B"/>
    <w:rsid w:val="00FC7BD3"/>
    <w:rsid w:val="00FD3011"/>
    <w:rsid w:val="00FE3E9F"/>
    <w:rsid w:val="00FE429A"/>
    <w:rsid w:val="00FE5094"/>
    <w:rsid w:val="00FE5BDD"/>
    <w:rsid w:val="00FE73C4"/>
    <w:rsid w:val="00FF20CB"/>
    <w:rsid w:val="00FF491B"/>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83D69F"/>
  <w15:chartTrackingRefBased/>
  <w15:docId w15:val="{3547AD38-112C-4E0D-8E52-7352DE2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4757D"/>
    <w:pPr>
      <w:suppressAutoHyphens/>
    </w:pPr>
    <w:rPr>
      <w:sz w:val="24"/>
      <w:szCs w:val="24"/>
      <w:lang w:eastAsia="ar-SA"/>
    </w:rPr>
  </w:style>
  <w:style w:type="paragraph" w:styleId="1">
    <w:name w:val="heading 1"/>
    <w:basedOn w:val="a0"/>
    <w:next w:val="a0"/>
    <w:qFormat/>
    <w:pPr>
      <w:keepNext/>
      <w:numPr>
        <w:numId w:val="1"/>
      </w:numPr>
      <w:autoSpaceDE w:val="0"/>
      <w:ind w:left="0" w:firstLine="284"/>
      <w:outlineLvl w:val="0"/>
    </w:pPr>
  </w:style>
  <w:style w:type="paragraph" w:styleId="2">
    <w:name w:val="heading 2"/>
    <w:basedOn w:val="a0"/>
    <w:next w:val="a0"/>
    <w:link w:val="20"/>
    <w:uiPriority w:val="9"/>
    <w:semiHidden/>
    <w:unhideWhenUsed/>
    <w:qFormat/>
    <w:rsid w:val="00D22AF5"/>
    <w:pPr>
      <w:keepNext/>
      <w:spacing w:before="240" w:after="60"/>
      <w:outlineLvl w:val="1"/>
    </w:pPr>
    <w:rPr>
      <w:rFonts w:ascii="Calibri Light" w:hAnsi="Calibri Light"/>
      <w:b/>
      <w:bCs/>
      <w:i/>
      <w:iCs/>
      <w:sz w:val="28"/>
      <w:szCs w:val="28"/>
    </w:rPr>
  </w:style>
  <w:style w:type="paragraph" w:styleId="3">
    <w:name w:val="heading 3"/>
    <w:basedOn w:val="a0"/>
    <w:next w:val="a0"/>
    <w:link w:val="30"/>
    <w:uiPriority w:val="9"/>
    <w:semiHidden/>
    <w:unhideWhenUsed/>
    <w:qFormat/>
    <w:rsid w:val="00F14F65"/>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972792"/>
    <w:pPr>
      <w:keepNext/>
      <w:spacing w:before="240" w:after="60"/>
      <w:outlineLvl w:val="3"/>
    </w:pPr>
    <w:rPr>
      <w:rFonts w:ascii="Calibri" w:hAnsi="Calibri"/>
      <w:b/>
      <w:bCs/>
      <w:sz w:val="28"/>
      <w:szCs w:val="28"/>
    </w:rPr>
  </w:style>
  <w:style w:type="paragraph" w:styleId="5">
    <w:name w:val="heading 5"/>
    <w:basedOn w:val="a0"/>
    <w:next w:val="a0"/>
    <w:qFormat/>
    <w:pPr>
      <w:numPr>
        <w:ilvl w:val="4"/>
        <w:numId w:val="1"/>
      </w:numPr>
      <w:spacing w:before="240" w:after="60"/>
      <w:outlineLvl w:val="4"/>
    </w:pPr>
    <w:rPr>
      <w:rFonts w:ascii="Calibri"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Courier New" w:hAnsi="Courier New" w:cs="Courier New" w:hint="default"/>
      <w:color w:val="auto"/>
      <w:sz w:val="24"/>
      <w:szCs w:val="24"/>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urier New" w:hAnsi="Courier New" w:cs="Courier New" w:hint="default"/>
      <w:color w:val="auto"/>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Times New Roman" w:hAnsi="Times New Roman" w:cs="Times New Roman" w:hint="default"/>
      <w:sz w:val="22"/>
      <w:szCs w:val="22"/>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ourier New" w:hAnsi="Courier New" w:cs="Courier New"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b w:val="0"/>
      <w:bCs w:val="0"/>
      <w:strike w:val="0"/>
      <w:dstrike w:val="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bC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color w:val="auto"/>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ourier New" w:hAnsi="Courier New" w:cs="Courier New" w:hint="default"/>
      <w:color w:val="auto"/>
      <w:sz w:val="20"/>
      <w:szCs w:val="2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Courier New" w:hAnsi="Courier New" w:cs="Courier New" w:hint="default"/>
      <w:color w:val="auto"/>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sz w:val="24"/>
      <w:szCs w:val="24"/>
    </w:rPr>
  </w:style>
  <w:style w:type="character" w:customStyle="1" w:styleId="a4">
    <w:name w:val="Нижний колонтитул Знак"/>
    <w:uiPriority w:val="99"/>
    <w:rPr>
      <w:rFonts w:ascii="Times New Roman" w:eastAsia="Times New Roman" w:hAnsi="Times New Roman" w:cs="Times New Roman"/>
      <w:sz w:val="24"/>
      <w:szCs w:val="24"/>
    </w:rPr>
  </w:style>
  <w:style w:type="character" w:styleId="a5">
    <w:name w:val="page number"/>
    <w:basedOn w:val="10"/>
  </w:style>
  <w:style w:type="character" w:styleId="a6">
    <w:name w:val="Hyperlink"/>
    <w:uiPriority w:val="99"/>
    <w:rPr>
      <w:color w:val="0000CC"/>
      <w:u w:val="single"/>
    </w:rPr>
  </w:style>
  <w:style w:type="character" w:customStyle="1" w:styleId="b-serp-urlitem1">
    <w:name w:val="b-serp-url__item1"/>
  </w:style>
  <w:style w:type="character" w:customStyle="1" w:styleId="b-serp-urlmark1">
    <w:name w:val="b-serp-url__mark1"/>
  </w:style>
  <w:style w:type="character" w:customStyle="1" w:styleId="50">
    <w:name w:val="Заголовок 5 Знак"/>
    <w:rPr>
      <w:rFonts w:eastAsia="Times New Roman"/>
      <w:b/>
      <w:bCs/>
      <w:i/>
      <w:iCs/>
      <w:sz w:val="26"/>
      <w:szCs w:val="26"/>
    </w:rPr>
  </w:style>
  <w:style w:type="character" w:customStyle="1" w:styleId="21">
    <w:name w:val="Основной текст с отступом 2 Знак"/>
    <w:rPr>
      <w:rFonts w:ascii="Times New Roman" w:eastAsia="Times New Roman" w:hAnsi="Times New Roman" w:cs="Times New Roman"/>
      <w:sz w:val="24"/>
      <w:szCs w:val="24"/>
    </w:rPr>
  </w:style>
  <w:style w:type="character" w:customStyle="1" w:styleId="FontStyle48">
    <w:name w:val="Font Style48"/>
    <w:rPr>
      <w:rFonts w:ascii="Times New Roman" w:hAnsi="Times New Roman" w:cs="Times New Roman"/>
      <w:sz w:val="22"/>
      <w:szCs w:val="22"/>
    </w:rPr>
  </w:style>
  <w:style w:type="character" w:customStyle="1" w:styleId="FootnoteCharacters">
    <w:name w:val="Footnote Characters"/>
    <w:rPr>
      <w:vertAlign w:val="superscript"/>
    </w:rPr>
  </w:style>
  <w:style w:type="character" w:customStyle="1" w:styleId="a7">
    <w:name w:val="Текст сноски Знак"/>
    <w:rPr>
      <w:rFonts w:ascii="Times New Roman" w:eastAsia="Times New Roman" w:hAnsi="Times New Roman" w:cs="Times New Roman"/>
    </w:rPr>
  </w:style>
  <w:style w:type="character" w:customStyle="1" w:styleId="FontStyle12">
    <w:name w:val="Font Style12"/>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16"/>
      <w:szCs w:val="16"/>
    </w:rPr>
  </w:style>
  <w:style w:type="character" w:customStyle="1" w:styleId="FontStyle17">
    <w:name w:val="Font Style17"/>
    <w:rPr>
      <w:rFonts w:ascii="Times New Roman" w:hAnsi="Times New Roman" w:cs="Times New Roman"/>
      <w:sz w:val="14"/>
      <w:szCs w:val="14"/>
    </w:rPr>
  </w:style>
  <w:style w:type="character" w:customStyle="1" w:styleId="FontStyle13">
    <w:name w:val="Font Style13"/>
    <w:rPr>
      <w:rFonts w:ascii="Times New Roman" w:hAnsi="Times New Roman" w:cs="Times New Roman"/>
      <w:sz w:val="20"/>
      <w:szCs w:val="20"/>
    </w:rPr>
  </w:style>
  <w:style w:type="character" w:customStyle="1" w:styleId="FontStyle11">
    <w:name w:val="Font Style11"/>
    <w:rPr>
      <w:rFonts w:ascii="Times New Roman" w:hAnsi="Times New Roman" w:cs="Times New Roman"/>
      <w:b/>
      <w:bCs/>
      <w:sz w:val="20"/>
      <w:szCs w:val="20"/>
    </w:rPr>
  </w:style>
  <w:style w:type="character" w:customStyle="1" w:styleId="FontStyle14">
    <w:name w:val="Font Style14"/>
    <w:rPr>
      <w:rFonts w:ascii="Times New Roman" w:hAnsi="Times New Roman" w:cs="Times New Roman"/>
      <w:sz w:val="16"/>
      <w:szCs w:val="16"/>
    </w:rPr>
  </w:style>
  <w:style w:type="character" w:customStyle="1" w:styleId="FontStyle16">
    <w:name w:val="Font Style16"/>
    <w:rPr>
      <w:rFonts w:ascii="Times New Roman" w:hAnsi="Times New Roman" w:cs="Times New Roman"/>
      <w:b/>
      <w:bCs/>
      <w:sz w:val="16"/>
      <w:szCs w:val="16"/>
    </w:rPr>
  </w:style>
  <w:style w:type="character" w:customStyle="1" w:styleId="FontStyle24">
    <w:name w:val="Font Style24"/>
    <w:rPr>
      <w:rFonts w:ascii="Times New Roman" w:hAnsi="Times New Roman" w:cs="Times New Roman"/>
      <w:sz w:val="16"/>
      <w:szCs w:val="16"/>
    </w:rPr>
  </w:style>
  <w:style w:type="character" w:styleId="a8">
    <w:name w:val="footnote reference"/>
    <w:rPr>
      <w:vertAlign w:val="superscript"/>
    </w:rPr>
  </w:style>
  <w:style w:type="character" w:customStyle="1" w:styleId="NumberingSymbols">
    <w:name w:val="Numbering Symbols"/>
  </w:style>
  <w:style w:type="character" w:styleId="a9">
    <w:name w:val="endnote reference"/>
    <w:rPr>
      <w:vertAlign w:val="superscript"/>
    </w:rPr>
  </w:style>
  <w:style w:type="character" w:customStyle="1" w:styleId="EndnoteCharacters">
    <w:name w:val="Endnote Characters"/>
  </w:style>
  <w:style w:type="paragraph" w:customStyle="1" w:styleId="Heading">
    <w:name w:val="Heading"/>
    <w:basedOn w:val="a0"/>
    <w:next w:val="aa"/>
    <w:pPr>
      <w:keepNext/>
      <w:spacing w:before="240" w:after="120"/>
    </w:pPr>
    <w:rPr>
      <w:rFonts w:ascii="Arial" w:eastAsia="Microsoft YaHei" w:hAnsi="Arial" w:cs="Mangal"/>
      <w:sz w:val="28"/>
      <w:szCs w:val="28"/>
    </w:rPr>
  </w:style>
  <w:style w:type="paragraph" w:styleId="aa">
    <w:name w:val="Body Text"/>
    <w:basedOn w:val="a0"/>
    <w:link w:val="ab"/>
    <w:pPr>
      <w:spacing w:after="120"/>
    </w:pPr>
    <w:rPr>
      <w:lang w:val="x-none"/>
    </w:rPr>
  </w:style>
  <w:style w:type="paragraph" w:styleId="ac">
    <w:name w:val="List"/>
    <w:basedOn w:val="a0"/>
    <w:pPr>
      <w:ind w:left="283" w:hanging="283"/>
    </w:pPr>
  </w:style>
  <w:style w:type="paragraph" w:customStyle="1" w:styleId="12">
    <w:name w:val="Название объекта1"/>
    <w:basedOn w:val="a0"/>
    <w:pPr>
      <w:suppressLineNumbers/>
      <w:spacing w:before="120" w:after="120"/>
    </w:pPr>
    <w:rPr>
      <w:rFonts w:cs="Mangal"/>
      <w:i/>
      <w:iCs/>
    </w:rPr>
  </w:style>
  <w:style w:type="paragraph" w:customStyle="1" w:styleId="Index">
    <w:name w:val="Index"/>
    <w:basedOn w:val="a0"/>
    <w:pPr>
      <w:suppressLineNumbers/>
    </w:pPr>
    <w:rPr>
      <w:rFonts w:cs="Mangal"/>
    </w:rPr>
  </w:style>
  <w:style w:type="paragraph" w:styleId="ad">
    <w:name w:val="footer"/>
    <w:basedOn w:val="a0"/>
    <w:uiPriority w:val="99"/>
    <w:pPr>
      <w:tabs>
        <w:tab w:val="center" w:pos="4677"/>
        <w:tab w:val="right" w:pos="9355"/>
      </w:tabs>
    </w:pPr>
  </w:style>
  <w:style w:type="paragraph" w:customStyle="1" w:styleId="210">
    <w:name w:val="Основной текст с отступом 21"/>
    <w:basedOn w:val="a0"/>
    <w:pPr>
      <w:spacing w:after="120" w:line="480" w:lineRule="auto"/>
      <w:ind w:left="283"/>
    </w:pPr>
  </w:style>
  <w:style w:type="paragraph" w:customStyle="1" w:styleId="WW-Default">
    <w:name w:val="WW-Default"/>
    <w:pPr>
      <w:suppressAutoHyphens/>
      <w:autoSpaceDE w:val="0"/>
    </w:pPr>
    <w:rPr>
      <w:color w:val="000000"/>
      <w:sz w:val="24"/>
      <w:szCs w:val="24"/>
      <w:lang w:eastAsia="ar-SA"/>
    </w:rPr>
  </w:style>
  <w:style w:type="paragraph" w:customStyle="1" w:styleId="Style5">
    <w:name w:val="Style5"/>
    <w:basedOn w:val="a0"/>
    <w:pPr>
      <w:widowControl w:val="0"/>
      <w:autoSpaceDE w:val="0"/>
      <w:spacing w:line="276" w:lineRule="exact"/>
      <w:ind w:firstLine="696"/>
      <w:jc w:val="both"/>
    </w:pPr>
  </w:style>
  <w:style w:type="paragraph" w:styleId="ae">
    <w:name w:val="Body Text Indent"/>
    <w:basedOn w:val="a0"/>
    <w:pPr>
      <w:spacing w:after="120"/>
      <w:ind w:left="283"/>
    </w:pPr>
  </w:style>
  <w:style w:type="paragraph" w:styleId="af">
    <w:name w:val="List Paragraph"/>
    <w:basedOn w:val="a0"/>
    <w:uiPriority w:val="1"/>
    <w:qFormat/>
    <w:pPr>
      <w:spacing w:after="200" w:line="276" w:lineRule="auto"/>
      <w:ind w:left="720"/>
    </w:pPr>
    <w:rPr>
      <w:rFonts w:ascii="Calibri" w:eastAsia="Calibri" w:hAnsi="Calibri"/>
      <w:sz w:val="22"/>
      <w:szCs w:val="22"/>
    </w:rPr>
  </w:style>
  <w:style w:type="paragraph" w:customStyle="1" w:styleId="Style58">
    <w:name w:val="Style58"/>
    <w:basedOn w:val="a0"/>
    <w:uiPriority w:val="99"/>
    <w:pPr>
      <w:widowControl w:val="0"/>
      <w:autoSpaceDE w:val="0"/>
      <w:spacing w:line="182" w:lineRule="exact"/>
      <w:ind w:hanging="235"/>
      <w:jc w:val="both"/>
    </w:pPr>
  </w:style>
  <w:style w:type="paragraph" w:styleId="af0">
    <w:name w:val="Normal (Web)"/>
    <w:basedOn w:val="a0"/>
    <w:pPr>
      <w:spacing w:before="280" w:after="280"/>
    </w:pPr>
  </w:style>
  <w:style w:type="paragraph" w:customStyle="1" w:styleId="211">
    <w:name w:val="Список 21"/>
    <w:basedOn w:val="a0"/>
    <w:pPr>
      <w:ind w:left="566" w:hanging="283"/>
    </w:pPr>
  </w:style>
  <w:style w:type="paragraph" w:styleId="af1">
    <w:name w:val="footnote text"/>
    <w:basedOn w:val="a0"/>
    <w:rPr>
      <w:sz w:val="20"/>
      <w:szCs w:val="20"/>
    </w:rPr>
  </w:style>
  <w:style w:type="paragraph" w:customStyle="1" w:styleId="Style6">
    <w:name w:val="Style6"/>
    <w:basedOn w:val="a0"/>
    <w:pPr>
      <w:widowControl w:val="0"/>
      <w:autoSpaceDE w:val="0"/>
      <w:spacing w:line="348" w:lineRule="exact"/>
      <w:ind w:firstLine="509"/>
    </w:pPr>
  </w:style>
  <w:style w:type="paragraph" w:customStyle="1" w:styleId="Style2">
    <w:name w:val="Style2"/>
    <w:basedOn w:val="a0"/>
    <w:pPr>
      <w:widowControl w:val="0"/>
      <w:autoSpaceDE w:val="0"/>
      <w:spacing w:line="342" w:lineRule="exact"/>
      <w:jc w:val="center"/>
    </w:pPr>
  </w:style>
  <w:style w:type="paragraph" w:customStyle="1" w:styleId="Style1">
    <w:name w:val="Style1"/>
    <w:basedOn w:val="a0"/>
    <w:pPr>
      <w:widowControl w:val="0"/>
      <w:autoSpaceDE w:val="0"/>
      <w:spacing w:line="230" w:lineRule="exact"/>
      <w:jc w:val="center"/>
    </w:pPr>
  </w:style>
  <w:style w:type="paragraph" w:customStyle="1" w:styleId="Style8">
    <w:name w:val="Style8"/>
    <w:basedOn w:val="a0"/>
    <w:pPr>
      <w:widowControl w:val="0"/>
      <w:autoSpaceDE w:val="0"/>
      <w:spacing w:line="197" w:lineRule="exact"/>
    </w:pPr>
  </w:style>
  <w:style w:type="paragraph" w:customStyle="1" w:styleId="Style3">
    <w:name w:val="Style3"/>
    <w:basedOn w:val="a0"/>
    <w:pPr>
      <w:widowControl w:val="0"/>
      <w:autoSpaceDE w:val="0"/>
    </w:pPr>
  </w:style>
  <w:style w:type="paragraph" w:customStyle="1" w:styleId="Style7">
    <w:name w:val="Style7"/>
    <w:basedOn w:val="a0"/>
    <w:pPr>
      <w:widowControl w:val="0"/>
      <w:autoSpaceDE w:val="0"/>
    </w:pPr>
  </w:style>
  <w:style w:type="paragraph" w:customStyle="1" w:styleId="Style4">
    <w:name w:val="Style4"/>
    <w:basedOn w:val="a0"/>
    <w:pPr>
      <w:widowControl w:val="0"/>
      <w:autoSpaceDE w:val="0"/>
      <w:spacing w:line="196" w:lineRule="exact"/>
      <w:jc w:val="both"/>
    </w:pPr>
  </w:style>
  <w:style w:type="paragraph" w:customStyle="1" w:styleId="13">
    <w:name w:val="Абзац списка1"/>
    <w:basedOn w:val="a0"/>
    <w:pPr>
      <w:ind w:left="720"/>
    </w:pPr>
  </w:style>
  <w:style w:type="paragraph" w:customStyle="1" w:styleId="TableContents">
    <w:name w:val="Table Contents"/>
    <w:basedOn w:val="a0"/>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paragraph" w:styleId="af2">
    <w:name w:val="header"/>
    <w:basedOn w:val="a0"/>
    <w:link w:val="af3"/>
    <w:uiPriority w:val="99"/>
    <w:pPr>
      <w:suppressLineNumbers/>
      <w:tabs>
        <w:tab w:val="center" w:pos="4819"/>
        <w:tab w:val="right" w:pos="9638"/>
      </w:tabs>
    </w:pPr>
    <w:rPr>
      <w:lang w:val="x-none"/>
    </w:rPr>
  </w:style>
  <w:style w:type="character" w:styleId="af4">
    <w:name w:val="annotation reference"/>
    <w:uiPriority w:val="99"/>
    <w:semiHidden/>
    <w:unhideWhenUsed/>
    <w:rsid w:val="00EA1F3A"/>
    <w:rPr>
      <w:sz w:val="16"/>
      <w:szCs w:val="16"/>
    </w:rPr>
  </w:style>
  <w:style w:type="paragraph" w:styleId="af5">
    <w:name w:val="annotation text"/>
    <w:basedOn w:val="a0"/>
    <w:link w:val="af6"/>
    <w:uiPriority w:val="99"/>
    <w:semiHidden/>
    <w:unhideWhenUsed/>
    <w:rsid w:val="00EA1F3A"/>
    <w:rPr>
      <w:sz w:val="20"/>
      <w:szCs w:val="20"/>
      <w:lang w:val="x-none"/>
    </w:rPr>
  </w:style>
  <w:style w:type="character" w:customStyle="1" w:styleId="af6">
    <w:name w:val="Текст примечания Знак"/>
    <w:link w:val="af5"/>
    <w:uiPriority w:val="99"/>
    <w:semiHidden/>
    <w:rsid w:val="00EA1F3A"/>
    <w:rPr>
      <w:lang w:eastAsia="ar-SA"/>
    </w:rPr>
  </w:style>
  <w:style w:type="paragraph" w:styleId="af7">
    <w:name w:val="annotation subject"/>
    <w:basedOn w:val="af5"/>
    <w:next w:val="af5"/>
    <w:link w:val="af8"/>
    <w:uiPriority w:val="99"/>
    <w:semiHidden/>
    <w:unhideWhenUsed/>
    <w:rsid w:val="00EA1F3A"/>
    <w:rPr>
      <w:b/>
      <w:bCs/>
    </w:rPr>
  </w:style>
  <w:style w:type="character" w:customStyle="1" w:styleId="af8">
    <w:name w:val="Тема примечания Знак"/>
    <w:link w:val="af7"/>
    <w:uiPriority w:val="99"/>
    <w:semiHidden/>
    <w:rsid w:val="00EA1F3A"/>
    <w:rPr>
      <w:b/>
      <w:bCs/>
      <w:lang w:eastAsia="ar-SA"/>
    </w:rPr>
  </w:style>
  <w:style w:type="paragraph" w:styleId="af9">
    <w:name w:val="Balloon Text"/>
    <w:basedOn w:val="a0"/>
    <w:link w:val="afa"/>
    <w:unhideWhenUsed/>
    <w:rsid w:val="00EA1F3A"/>
    <w:rPr>
      <w:rFonts w:ascii="Segoe UI" w:hAnsi="Segoe UI"/>
      <w:sz w:val="18"/>
      <w:szCs w:val="18"/>
      <w:lang w:val="x-none"/>
    </w:rPr>
  </w:style>
  <w:style w:type="character" w:customStyle="1" w:styleId="afa">
    <w:name w:val="Текст выноски Знак"/>
    <w:link w:val="af9"/>
    <w:rsid w:val="00EA1F3A"/>
    <w:rPr>
      <w:rFonts w:ascii="Segoe UI" w:hAnsi="Segoe UI" w:cs="Segoe UI"/>
      <w:sz w:val="18"/>
      <w:szCs w:val="18"/>
      <w:lang w:eastAsia="ar-SA"/>
    </w:rPr>
  </w:style>
  <w:style w:type="paragraph" w:styleId="22">
    <w:name w:val="List 2"/>
    <w:basedOn w:val="a0"/>
    <w:uiPriority w:val="99"/>
    <w:semiHidden/>
    <w:unhideWhenUsed/>
    <w:rsid w:val="00DA123C"/>
    <w:pPr>
      <w:ind w:left="566" w:hanging="283"/>
      <w:contextualSpacing/>
    </w:pPr>
  </w:style>
  <w:style w:type="numbering" w:customStyle="1" w:styleId="14">
    <w:name w:val="Нет списка1"/>
    <w:next w:val="a3"/>
    <w:uiPriority w:val="99"/>
    <w:semiHidden/>
    <w:unhideWhenUsed/>
    <w:rsid w:val="001E2CBD"/>
  </w:style>
  <w:style w:type="character" w:styleId="afb">
    <w:name w:val="Strong"/>
    <w:uiPriority w:val="22"/>
    <w:qFormat/>
    <w:rsid w:val="001E2CBD"/>
    <w:rPr>
      <w:b/>
      <w:bCs/>
    </w:rPr>
  </w:style>
  <w:style w:type="character" w:customStyle="1" w:styleId="ab">
    <w:name w:val="Основной текст Знак"/>
    <w:link w:val="aa"/>
    <w:rsid w:val="001E2CBD"/>
    <w:rPr>
      <w:sz w:val="24"/>
      <w:szCs w:val="24"/>
      <w:lang w:eastAsia="ar-SA"/>
    </w:rPr>
  </w:style>
  <w:style w:type="paragraph" w:customStyle="1" w:styleId="afc">
    <w:name w:val="Знак Знак Знак"/>
    <w:basedOn w:val="a0"/>
    <w:rsid w:val="001E2CBD"/>
    <w:pPr>
      <w:suppressAutoHyphens w:val="0"/>
      <w:spacing w:after="160" w:line="240" w:lineRule="exact"/>
    </w:pPr>
    <w:rPr>
      <w:rFonts w:ascii="Verdana" w:hAnsi="Verdana"/>
      <w:sz w:val="20"/>
      <w:szCs w:val="20"/>
      <w:lang w:eastAsia="ru-RU"/>
    </w:rPr>
  </w:style>
  <w:style w:type="character" w:customStyle="1" w:styleId="15">
    <w:name w:val="Сильная ссылка1"/>
    <w:qFormat/>
    <w:rsid w:val="001E2CBD"/>
    <w:rPr>
      <w:b/>
      <w:bCs/>
      <w:smallCaps/>
      <w:color w:val="C0504D"/>
      <w:spacing w:val="5"/>
      <w:u w:val="single"/>
    </w:rPr>
  </w:style>
  <w:style w:type="character" w:customStyle="1" w:styleId="FontStyle52">
    <w:name w:val="Font Style52"/>
    <w:rsid w:val="001E2CBD"/>
    <w:rPr>
      <w:rFonts w:ascii="Times New Roman" w:hAnsi="Times New Roman" w:cs="Times New Roman"/>
      <w:b/>
      <w:bCs/>
      <w:sz w:val="24"/>
      <w:szCs w:val="24"/>
    </w:rPr>
  </w:style>
  <w:style w:type="character" w:customStyle="1" w:styleId="FontStyle53">
    <w:name w:val="Font Style53"/>
    <w:rsid w:val="001E2CBD"/>
    <w:rPr>
      <w:rFonts w:ascii="Times New Roman" w:hAnsi="Times New Roman" w:cs="Times New Roman"/>
      <w:sz w:val="24"/>
      <w:szCs w:val="24"/>
    </w:rPr>
  </w:style>
  <w:style w:type="paragraph" w:customStyle="1" w:styleId="Style10">
    <w:name w:val="Style10"/>
    <w:basedOn w:val="a0"/>
    <w:rsid w:val="001E2CBD"/>
    <w:pPr>
      <w:widowControl w:val="0"/>
      <w:suppressAutoHyphens w:val="0"/>
      <w:autoSpaceDE w:val="0"/>
      <w:autoSpaceDN w:val="0"/>
      <w:adjustRightInd w:val="0"/>
      <w:spacing w:line="317" w:lineRule="exact"/>
      <w:ind w:firstLine="734"/>
      <w:jc w:val="both"/>
    </w:pPr>
    <w:rPr>
      <w:lang w:eastAsia="ru-RU"/>
    </w:rPr>
  </w:style>
  <w:style w:type="paragraph" w:customStyle="1" w:styleId="Style21">
    <w:name w:val="Style21"/>
    <w:basedOn w:val="a0"/>
    <w:uiPriority w:val="99"/>
    <w:rsid w:val="001E2CBD"/>
    <w:pPr>
      <w:widowControl w:val="0"/>
      <w:suppressAutoHyphens w:val="0"/>
      <w:autoSpaceDE w:val="0"/>
      <w:autoSpaceDN w:val="0"/>
      <w:adjustRightInd w:val="0"/>
      <w:jc w:val="both"/>
    </w:pPr>
    <w:rPr>
      <w:lang w:eastAsia="ru-RU"/>
    </w:rPr>
  </w:style>
  <w:style w:type="paragraph" w:customStyle="1" w:styleId="Style31">
    <w:name w:val="Style31"/>
    <w:basedOn w:val="a0"/>
    <w:rsid w:val="001E2CBD"/>
    <w:pPr>
      <w:widowControl w:val="0"/>
      <w:suppressAutoHyphens w:val="0"/>
      <w:autoSpaceDE w:val="0"/>
      <w:autoSpaceDN w:val="0"/>
      <w:adjustRightInd w:val="0"/>
      <w:spacing w:line="302" w:lineRule="exact"/>
      <w:jc w:val="both"/>
    </w:pPr>
    <w:rPr>
      <w:lang w:eastAsia="ru-RU"/>
    </w:rPr>
  </w:style>
  <w:style w:type="paragraph" w:customStyle="1" w:styleId="Style32">
    <w:name w:val="Style32"/>
    <w:basedOn w:val="a0"/>
    <w:rsid w:val="001E2CBD"/>
    <w:pPr>
      <w:widowControl w:val="0"/>
      <w:suppressAutoHyphens w:val="0"/>
      <w:autoSpaceDE w:val="0"/>
      <w:autoSpaceDN w:val="0"/>
      <w:adjustRightInd w:val="0"/>
      <w:spacing w:line="302" w:lineRule="exact"/>
      <w:ind w:firstLine="720"/>
    </w:pPr>
    <w:rPr>
      <w:lang w:eastAsia="ru-RU"/>
    </w:rPr>
  </w:style>
  <w:style w:type="paragraph" w:customStyle="1" w:styleId="Style39">
    <w:name w:val="Style39"/>
    <w:basedOn w:val="a0"/>
    <w:rsid w:val="001E2CBD"/>
    <w:pPr>
      <w:widowControl w:val="0"/>
      <w:suppressAutoHyphens w:val="0"/>
      <w:autoSpaceDE w:val="0"/>
      <w:autoSpaceDN w:val="0"/>
      <w:adjustRightInd w:val="0"/>
      <w:spacing w:line="298" w:lineRule="exact"/>
      <w:ind w:firstLine="725"/>
      <w:jc w:val="both"/>
    </w:pPr>
    <w:rPr>
      <w:lang w:eastAsia="ru-RU"/>
    </w:rPr>
  </w:style>
  <w:style w:type="character" w:customStyle="1" w:styleId="41">
    <w:name w:val="Основной текст (4)"/>
    <w:link w:val="410"/>
    <w:rsid w:val="001E2CBD"/>
    <w:rPr>
      <w:sz w:val="28"/>
      <w:szCs w:val="28"/>
      <w:shd w:val="clear" w:color="auto" w:fill="FFFFFF"/>
    </w:rPr>
  </w:style>
  <w:style w:type="paragraph" w:customStyle="1" w:styleId="410">
    <w:name w:val="Основной текст (4)1"/>
    <w:basedOn w:val="a0"/>
    <w:link w:val="41"/>
    <w:rsid w:val="001E2CBD"/>
    <w:pPr>
      <w:shd w:val="clear" w:color="auto" w:fill="FFFFFF"/>
      <w:suppressAutoHyphens w:val="0"/>
      <w:spacing w:before="240" w:after="120" w:line="317" w:lineRule="exact"/>
      <w:ind w:firstLine="700"/>
      <w:jc w:val="both"/>
    </w:pPr>
    <w:rPr>
      <w:sz w:val="28"/>
      <w:szCs w:val="28"/>
      <w:lang w:val="x-none" w:eastAsia="x-none"/>
    </w:rPr>
  </w:style>
  <w:style w:type="paragraph" w:styleId="23">
    <w:name w:val="Body Text 2"/>
    <w:basedOn w:val="a0"/>
    <w:link w:val="24"/>
    <w:rsid w:val="001E2CBD"/>
    <w:pPr>
      <w:suppressAutoHyphens w:val="0"/>
      <w:spacing w:after="120" w:line="480" w:lineRule="auto"/>
    </w:pPr>
    <w:rPr>
      <w:lang w:val="x-none" w:eastAsia="x-none"/>
    </w:rPr>
  </w:style>
  <w:style w:type="character" w:customStyle="1" w:styleId="24">
    <w:name w:val="Основной текст 2 Знак"/>
    <w:link w:val="23"/>
    <w:rsid w:val="001E2CBD"/>
    <w:rPr>
      <w:sz w:val="24"/>
      <w:szCs w:val="24"/>
    </w:rPr>
  </w:style>
  <w:style w:type="paragraph" w:customStyle="1" w:styleId="Style59">
    <w:name w:val="Style59"/>
    <w:basedOn w:val="a0"/>
    <w:uiPriority w:val="99"/>
    <w:rsid w:val="001E2CBD"/>
    <w:pPr>
      <w:widowControl w:val="0"/>
      <w:suppressAutoHyphens w:val="0"/>
      <w:autoSpaceDE w:val="0"/>
      <w:autoSpaceDN w:val="0"/>
      <w:adjustRightInd w:val="0"/>
      <w:spacing w:line="311" w:lineRule="exact"/>
      <w:jc w:val="both"/>
    </w:pPr>
    <w:rPr>
      <w:lang w:eastAsia="ru-RU"/>
    </w:rPr>
  </w:style>
  <w:style w:type="paragraph" w:customStyle="1" w:styleId="Style60">
    <w:name w:val="Style60"/>
    <w:basedOn w:val="a0"/>
    <w:uiPriority w:val="99"/>
    <w:rsid w:val="001E2CBD"/>
    <w:pPr>
      <w:widowControl w:val="0"/>
      <w:suppressAutoHyphens w:val="0"/>
      <w:autoSpaceDE w:val="0"/>
      <w:autoSpaceDN w:val="0"/>
      <w:adjustRightInd w:val="0"/>
    </w:pPr>
    <w:rPr>
      <w:lang w:eastAsia="ru-RU"/>
    </w:rPr>
  </w:style>
  <w:style w:type="character" w:customStyle="1" w:styleId="FontStyle82">
    <w:name w:val="Font Style82"/>
    <w:uiPriority w:val="99"/>
    <w:rsid w:val="001E2CBD"/>
    <w:rPr>
      <w:rFonts w:ascii="Times New Roman" w:hAnsi="Times New Roman" w:cs="Times New Roman"/>
      <w:color w:val="000000"/>
      <w:sz w:val="28"/>
      <w:szCs w:val="28"/>
    </w:rPr>
  </w:style>
  <w:style w:type="character" w:customStyle="1" w:styleId="afd">
    <w:name w:val="Основной текст_"/>
    <w:link w:val="130"/>
    <w:rsid w:val="001E2CBD"/>
    <w:rPr>
      <w:sz w:val="26"/>
      <w:szCs w:val="26"/>
      <w:shd w:val="clear" w:color="auto" w:fill="FFFFFF"/>
    </w:rPr>
  </w:style>
  <w:style w:type="paragraph" w:customStyle="1" w:styleId="130">
    <w:name w:val="Основной текст13"/>
    <w:basedOn w:val="a0"/>
    <w:link w:val="afd"/>
    <w:rsid w:val="001E2CBD"/>
    <w:pPr>
      <w:shd w:val="clear" w:color="auto" w:fill="FFFFFF"/>
      <w:suppressAutoHyphens w:val="0"/>
      <w:spacing w:line="389" w:lineRule="exact"/>
      <w:ind w:hanging="420"/>
    </w:pPr>
    <w:rPr>
      <w:sz w:val="26"/>
      <w:szCs w:val="26"/>
      <w:lang w:val="x-none" w:eastAsia="x-none"/>
    </w:rPr>
  </w:style>
  <w:style w:type="character" w:customStyle="1" w:styleId="100">
    <w:name w:val="Основной текст (10)_"/>
    <w:link w:val="101"/>
    <w:rsid w:val="001E2CBD"/>
    <w:rPr>
      <w:spacing w:val="13"/>
      <w:sz w:val="12"/>
      <w:szCs w:val="12"/>
      <w:shd w:val="clear" w:color="auto" w:fill="FFFFFF"/>
    </w:rPr>
  </w:style>
  <w:style w:type="paragraph" w:customStyle="1" w:styleId="101">
    <w:name w:val="Основной текст (10)"/>
    <w:basedOn w:val="a0"/>
    <w:link w:val="100"/>
    <w:rsid w:val="001E2CBD"/>
    <w:pPr>
      <w:shd w:val="clear" w:color="auto" w:fill="FFFFFF"/>
      <w:suppressAutoHyphens w:val="0"/>
      <w:spacing w:before="60" w:after="60" w:line="0" w:lineRule="atLeast"/>
    </w:pPr>
    <w:rPr>
      <w:spacing w:val="13"/>
      <w:sz w:val="12"/>
      <w:szCs w:val="12"/>
      <w:lang w:val="x-none" w:eastAsia="x-none"/>
    </w:rPr>
  </w:style>
  <w:style w:type="character" w:customStyle="1" w:styleId="6">
    <w:name w:val="Подпись к таблице (6)_"/>
    <w:link w:val="60"/>
    <w:rsid w:val="001E2CBD"/>
    <w:rPr>
      <w:spacing w:val="13"/>
      <w:sz w:val="12"/>
      <w:szCs w:val="12"/>
      <w:shd w:val="clear" w:color="auto" w:fill="FFFFFF"/>
    </w:rPr>
  </w:style>
  <w:style w:type="paragraph" w:customStyle="1" w:styleId="60">
    <w:name w:val="Подпись к таблице (6)"/>
    <w:basedOn w:val="a0"/>
    <w:link w:val="6"/>
    <w:rsid w:val="001E2CBD"/>
    <w:pPr>
      <w:shd w:val="clear" w:color="auto" w:fill="FFFFFF"/>
      <w:suppressAutoHyphens w:val="0"/>
      <w:spacing w:line="0" w:lineRule="atLeast"/>
    </w:pPr>
    <w:rPr>
      <w:spacing w:val="13"/>
      <w:sz w:val="12"/>
      <w:szCs w:val="12"/>
      <w:lang w:val="x-none" w:eastAsia="x-none"/>
    </w:rPr>
  </w:style>
  <w:style w:type="character" w:customStyle="1" w:styleId="26">
    <w:name w:val="Основной текст (26)_"/>
    <w:link w:val="260"/>
    <w:rsid w:val="001E2CBD"/>
    <w:rPr>
      <w:spacing w:val="13"/>
      <w:sz w:val="19"/>
      <w:szCs w:val="19"/>
      <w:shd w:val="clear" w:color="auto" w:fill="FFFFFF"/>
    </w:rPr>
  </w:style>
  <w:style w:type="paragraph" w:customStyle="1" w:styleId="260">
    <w:name w:val="Основной текст (26)"/>
    <w:basedOn w:val="a0"/>
    <w:link w:val="26"/>
    <w:rsid w:val="001E2CBD"/>
    <w:pPr>
      <w:shd w:val="clear" w:color="auto" w:fill="FFFFFF"/>
      <w:suppressAutoHyphens w:val="0"/>
      <w:spacing w:before="540" w:after="3480" w:line="0" w:lineRule="atLeast"/>
    </w:pPr>
    <w:rPr>
      <w:spacing w:val="13"/>
      <w:sz w:val="19"/>
      <w:szCs w:val="19"/>
      <w:lang w:val="x-none" w:eastAsia="x-none"/>
    </w:rPr>
  </w:style>
  <w:style w:type="table" w:styleId="afe">
    <w:name w:val="Table Grid"/>
    <w:basedOn w:val="a2"/>
    <w:rsid w:val="001E2C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1E2CBD"/>
    <w:pPr>
      <w:suppressAutoHyphens w:val="0"/>
      <w:spacing w:before="100" w:beforeAutospacing="1" w:after="100" w:afterAutospacing="1"/>
    </w:pPr>
    <w:rPr>
      <w:lang w:eastAsia="ru-RU"/>
    </w:rPr>
  </w:style>
  <w:style w:type="paragraph" w:customStyle="1" w:styleId="a10">
    <w:name w:val="a1"/>
    <w:basedOn w:val="a0"/>
    <w:rsid w:val="001E2CBD"/>
    <w:pPr>
      <w:suppressAutoHyphens w:val="0"/>
      <w:spacing w:before="100" w:beforeAutospacing="1" w:after="100" w:afterAutospacing="1"/>
    </w:pPr>
    <w:rPr>
      <w:lang w:eastAsia="ru-RU"/>
    </w:rPr>
  </w:style>
  <w:style w:type="character" w:customStyle="1" w:styleId="af3">
    <w:name w:val="Верхний колонтитул Знак"/>
    <w:link w:val="af2"/>
    <w:uiPriority w:val="99"/>
    <w:rsid w:val="001E2CBD"/>
    <w:rPr>
      <w:sz w:val="24"/>
      <w:szCs w:val="24"/>
      <w:lang w:eastAsia="ar-SA"/>
    </w:rPr>
  </w:style>
  <w:style w:type="paragraph" w:styleId="aff">
    <w:name w:val="TOC Heading"/>
    <w:basedOn w:val="1"/>
    <w:next w:val="a0"/>
    <w:uiPriority w:val="39"/>
    <w:unhideWhenUsed/>
    <w:qFormat/>
    <w:rsid w:val="00D85DF5"/>
    <w:pPr>
      <w:keepLines/>
      <w:numPr>
        <w:numId w:val="0"/>
      </w:numPr>
      <w:suppressAutoHyphens w:val="0"/>
      <w:autoSpaceDE/>
      <w:spacing w:before="240" w:line="259" w:lineRule="auto"/>
      <w:outlineLvl w:val="9"/>
    </w:pPr>
    <w:rPr>
      <w:rFonts w:ascii="Calibri Light" w:hAnsi="Calibri Light"/>
      <w:color w:val="2E74B5"/>
      <w:sz w:val="32"/>
      <w:szCs w:val="32"/>
      <w:lang w:eastAsia="ru-RU"/>
    </w:rPr>
  </w:style>
  <w:style w:type="paragraph" w:styleId="16">
    <w:name w:val="toc 1"/>
    <w:basedOn w:val="a0"/>
    <w:next w:val="a0"/>
    <w:autoRedefine/>
    <w:uiPriority w:val="39"/>
    <w:unhideWhenUsed/>
    <w:rsid w:val="00960BBA"/>
    <w:pPr>
      <w:tabs>
        <w:tab w:val="right" w:leader="dot" w:pos="9345"/>
      </w:tabs>
    </w:pPr>
    <w:rPr>
      <w:noProof/>
    </w:rPr>
  </w:style>
  <w:style w:type="paragraph" w:styleId="25">
    <w:name w:val="toc 2"/>
    <w:basedOn w:val="a0"/>
    <w:next w:val="a0"/>
    <w:autoRedefine/>
    <w:uiPriority w:val="39"/>
    <w:unhideWhenUsed/>
    <w:rsid w:val="002E4DFA"/>
    <w:pPr>
      <w:tabs>
        <w:tab w:val="left" w:pos="1418"/>
      </w:tabs>
      <w:ind w:firstLine="709"/>
      <w:jc w:val="both"/>
    </w:pPr>
    <w:rPr>
      <w:bCs/>
      <w:iCs/>
      <w:noProof/>
      <w:lang w:eastAsia="ru-RU"/>
    </w:rPr>
  </w:style>
  <w:style w:type="paragraph" w:customStyle="1" w:styleId="17">
    <w:name w:val="Обычный1"/>
    <w:rsid w:val="00345793"/>
    <w:pPr>
      <w:widowControl w:val="0"/>
    </w:pPr>
    <w:rPr>
      <w:sz w:val="24"/>
    </w:rPr>
  </w:style>
  <w:style w:type="character" w:customStyle="1" w:styleId="27">
    <w:name w:val="Основной текст (2)_"/>
    <w:link w:val="28"/>
    <w:locked/>
    <w:rsid w:val="00A15A8A"/>
    <w:rPr>
      <w:b/>
      <w:bCs/>
      <w:color w:val="39393C"/>
      <w:sz w:val="28"/>
      <w:szCs w:val="28"/>
      <w:shd w:val="clear" w:color="auto" w:fill="FFFFFF"/>
    </w:rPr>
  </w:style>
  <w:style w:type="paragraph" w:customStyle="1" w:styleId="28">
    <w:name w:val="Основной текст (2)"/>
    <w:basedOn w:val="a0"/>
    <w:link w:val="27"/>
    <w:rsid w:val="00A15A8A"/>
    <w:pPr>
      <w:widowControl w:val="0"/>
      <w:shd w:val="clear" w:color="auto" w:fill="FFFFFF"/>
      <w:suppressAutoHyphens w:val="0"/>
      <w:spacing w:after="620" w:line="285" w:lineRule="auto"/>
      <w:jc w:val="center"/>
    </w:pPr>
    <w:rPr>
      <w:b/>
      <w:bCs/>
      <w:color w:val="39393C"/>
      <w:sz w:val="28"/>
      <w:szCs w:val="28"/>
      <w:lang w:eastAsia="ru-RU"/>
    </w:rPr>
  </w:style>
  <w:style w:type="paragraph" w:customStyle="1" w:styleId="18">
    <w:name w:val="Основной текст1"/>
    <w:basedOn w:val="a0"/>
    <w:rsid w:val="00991620"/>
    <w:pPr>
      <w:widowControl w:val="0"/>
      <w:shd w:val="clear" w:color="auto" w:fill="FFFFFF"/>
      <w:suppressAutoHyphens w:val="0"/>
      <w:spacing w:after="100"/>
      <w:ind w:firstLine="400"/>
    </w:pPr>
    <w:rPr>
      <w:sz w:val="22"/>
      <w:szCs w:val="22"/>
      <w:lang w:eastAsia="en-US"/>
    </w:rPr>
  </w:style>
  <w:style w:type="paragraph" w:customStyle="1" w:styleId="29">
    <w:name w:val="Обычный2"/>
    <w:rsid w:val="007D253B"/>
  </w:style>
  <w:style w:type="character" w:customStyle="1" w:styleId="31">
    <w:name w:val="Основной текст (3)_"/>
    <w:link w:val="310"/>
    <w:locked/>
    <w:rsid w:val="009465B8"/>
    <w:rPr>
      <w:sz w:val="26"/>
      <w:szCs w:val="26"/>
      <w:shd w:val="clear" w:color="auto" w:fill="FFFFFF"/>
    </w:rPr>
  </w:style>
  <w:style w:type="paragraph" w:customStyle="1" w:styleId="310">
    <w:name w:val="Основной текст (3)1"/>
    <w:basedOn w:val="a0"/>
    <w:link w:val="31"/>
    <w:rsid w:val="009465B8"/>
    <w:pPr>
      <w:shd w:val="clear" w:color="auto" w:fill="FFFFFF"/>
      <w:suppressAutoHyphens w:val="0"/>
      <w:spacing w:before="7980" w:line="240" w:lineRule="atLeast"/>
      <w:ind w:hanging="720"/>
    </w:pPr>
    <w:rPr>
      <w:sz w:val="26"/>
      <w:szCs w:val="26"/>
      <w:lang w:eastAsia="ru-RU"/>
    </w:rPr>
  </w:style>
  <w:style w:type="paragraph" w:styleId="aff0">
    <w:name w:val="caption"/>
    <w:basedOn w:val="a0"/>
    <w:next w:val="a0"/>
    <w:uiPriority w:val="35"/>
    <w:semiHidden/>
    <w:unhideWhenUsed/>
    <w:qFormat/>
    <w:rsid w:val="009465B8"/>
    <w:pPr>
      <w:suppressAutoHyphens w:val="0"/>
      <w:ind w:hanging="540"/>
      <w:jc w:val="right"/>
    </w:pPr>
    <w:rPr>
      <w:rFonts w:eastAsia="Calibri"/>
      <w:sz w:val="28"/>
      <w:szCs w:val="28"/>
      <w:lang w:eastAsia="ru-RU"/>
    </w:rPr>
  </w:style>
  <w:style w:type="paragraph" w:customStyle="1" w:styleId="a">
    <w:name w:val="лит"/>
    <w:autoRedefine/>
    <w:uiPriority w:val="99"/>
    <w:rsid w:val="00546702"/>
    <w:pPr>
      <w:numPr>
        <w:numId w:val="15"/>
      </w:numPr>
      <w:tabs>
        <w:tab w:val="left" w:pos="1134"/>
      </w:tabs>
      <w:spacing w:line="360" w:lineRule="auto"/>
      <w:ind w:left="0" w:firstLine="709"/>
      <w:contextualSpacing/>
      <w:jc w:val="both"/>
    </w:pPr>
    <w:rPr>
      <w:sz w:val="28"/>
      <w:szCs w:val="28"/>
    </w:rPr>
  </w:style>
  <w:style w:type="character" w:styleId="aff1">
    <w:name w:val="Unresolved Mention"/>
    <w:uiPriority w:val="99"/>
    <w:semiHidden/>
    <w:unhideWhenUsed/>
    <w:rsid w:val="0010342E"/>
    <w:rPr>
      <w:color w:val="605E5C"/>
      <w:shd w:val="clear" w:color="auto" w:fill="E1DFDD"/>
    </w:rPr>
  </w:style>
  <w:style w:type="character" w:customStyle="1" w:styleId="30">
    <w:name w:val="Заголовок 3 Знак"/>
    <w:link w:val="3"/>
    <w:uiPriority w:val="9"/>
    <w:semiHidden/>
    <w:rsid w:val="00F14F65"/>
    <w:rPr>
      <w:rFonts w:ascii="Calibri Light" w:eastAsia="Times New Roman" w:hAnsi="Calibri Light" w:cs="Times New Roman"/>
      <w:b/>
      <w:bCs/>
      <w:sz w:val="26"/>
      <w:szCs w:val="26"/>
      <w:lang w:eastAsia="ar-SA"/>
    </w:rPr>
  </w:style>
  <w:style w:type="character" w:customStyle="1" w:styleId="40">
    <w:name w:val="Заголовок 4 Знак"/>
    <w:link w:val="4"/>
    <w:uiPriority w:val="9"/>
    <w:semiHidden/>
    <w:rsid w:val="00972792"/>
    <w:rPr>
      <w:rFonts w:ascii="Calibri" w:eastAsia="Times New Roman" w:hAnsi="Calibri" w:cs="Times New Roman"/>
      <w:b/>
      <w:bCs/>
      <w:sz w:val="28"/>
      <w:szCs w:val="28"/>
      <w:lang w:eastAsia="ar-SA"/>
    </w:rPr>
  </w:style>
  <w:style w:type="character" w:customStyle="1" w:styleId="20">
    <w:name w:val="Заголовок 2 Знак"/>
    <w:link w:val="2"/>
    <w:uiPriority w:val="9"/>
    <w:semiHidden/>
    <w:rsid w:val="00D22AF5"/>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586">
      <w:bodyDiv w:val="1"/>
      <w:marLeft w:val="0"/>
      <w:marRight w:val="0"/>
      <w:marTop w:val="0"/>
      <w:marBottom w:val="0"/>
      <w:divBdr>
        <w:top w:val="none" w:sz="0" w:space="0" w:color="auto"/>
        <w:left w:val="none" w:sz="0" w:space="0" w:color="auto"/>
        <w:bottom w:val="none" w:sz="0" w:space="0" w:color="auto"/>
        <w:right w:val="none" w:sz="0" w:space="0" w:color="auto"/>
      </w:divBdr>
    </w:div>
    <w:div w:id="83845944">
      <w:bodyDiv w:val="1"/>
      <w:marLeft w:val="0"/>
      <w:marRight w:val="0"/>
      <w:marTop w:val="0"/>
      <w:marBottom w:val="0"/>
      <w:divBdr>
        <w:top w:val="none" w:sz="0" w:space="0" w:color="auto"/>
        <w:left w:val="none" w:sz="0" w:space="0" w:color="auto"/>
        <w:bottom w:val="none" w:sz="0" w:space="0" w:color="auto"/>
        <w:right w:val="none" w:sz="0" w:space="0" w:color="auto"/>
      </w:divBdr>
    </w:div>
    <w:div w:id="152067426">
      <w:bodyDiv w:val="1"/>
      <w:marLeft w:val="0"/>
      <w:marRight w:val="0"/>
      <w:marTop w:val="0"/>
      <w:marBottom w:val="0"/>
      <w:divBdr>
        <w:top w:val="none" w:sz="0" w:space="0" w:color="auto"/>
        <w:left w:val="none" w:sz="0" w:space="0" w:color="auto"/>
        <w:bottom w:val="none" w:sz="0" w:space="0" w:color="auto"/>
        <w:right w:val="none" w:sz="0" w:space="0" w:color="auto"/>
      </w:divBdr>
    </w:div>
    <w:div w:id="190263763">
      <w:bodyDiv w:val="1"/>
      <w:marLeft w:val="0"/>
      <w:marRight w:val="0"/>
      <w:marTop w:val="0"/>
      <w:marBottom w:val="0"/>
      <w:divBdr>
        <w:top w:val="none" w:sz="0" w:space="0" w:color="auto"/>
        <w:left w:val="none" w:sz="0" w:space="0" w:color="auto"/>
        <w:bottom w:val="none" w:sz="0" w:space="0" w:color="auto"/>
        <w:right w:val="none" w:sz="0" w:space="0" w:color="auto"/>
      </w:divBdr>
    </w:div>
    <w:div w:id="421873810">
      <w:bodyDiv w:val="1"/>
      <w:marLeft w:val="0"/>
      <w:marRight w:val="0"/>
      <w:marTop w:val="0"/>
      <w:marBottom w:val="0"/>
      <w:divBdr>
        <w:top w:val="none" w:sz="0" w:space="0" w:color="auto"/>
        <w:left w:val="none" w:sz="0" w:space="0" w:color="auto"/>
        <w:bottom w:val="none" w:sz="0" w:space="0" w:color="auto"/>
        <w:right w:val="none" w:sz="0" w:space="0" w:color="auto"/>
      </w:divBdr>
    </w:div>
    <w:div w:id="429475728">
      <w:bodyDiv w:val="1"/>
      <w:marLeft w:val="0"/>
      <w:marRight w:val="0"/>
      <w:marTop w:val="0"/>
      <w:marBottom w:val="0"/>
      <w:divBdr>
        <w:top w:val="none" w:sz="0" w:space="0" w:color="auto"/>
        <w:left w:val="none" w:sz="0" w:space="0" w:color="auto"/>
        <w:bottom w:val="none" w:sz="0" w:space="0" w:color="auto"/>
        <w:right w:val="none" w:sz="0" w:space="0" w:color="auto"/>
      </w:divBdr>
    </w:div>
    <w:div w:id="497498220">
      <w:bodyDiv w:val="1"/>
      <w:marLeft w:val="0"/>
      <w:marRight w:val="0"/>
      <w:marTop w:val="0"/>
      <w:marBottom w:val="0"/>
      <w:divBdr>
        <w:top w:val="none" w:sz="0" w:space="0" w:color="auto"/>
        <w:left w:val="none" w:sz="0" w:space="0" w:color="auto"/>
        <w:bottom w:val="none" w:sz="0" w:space="0" w:color="auto"/>
        <w:right w:val="none" w:sz="0" w:space="0" w:color="auto"/>
      </w:divBdr>
    </w:div>
    <w:div w:id="519658592">
      <w:bodyDiv w:val="1"/>
      <w:marLeft w:val="0"/>
      <w:marRight w:val="0"/>
      <w:marTop w:val="0"/>
      <w:marBottom w:val="0"/>
      <w:divBdr>
        <w:top w:val="none" w:sz="0" w:space="0" w:color="auto"/>
        <w:left w:val="none" w:sz="0" w:space="0" w:color="auto"/>
        <w:bottom w:val="none" w:sz="0" w:space="0" w:color="auto"/>
        <w:right w:val="none" w:sz="0" w:space="0" w:color="auto"/>
      </w:divBdr>
    </w:div>
    <w:div w:id="536741947">
      <w:bodyDiv w:val="1"/>
      <w:marLeft w:val="0"/>
      <w:marRight w:val="0"/>
      <w:marTop w:val="0"/>
      <w:marBottom w:val="0"/>
      <w:divBdr>
        <w:top w:val="none" w:sz="0" w:space="0" w:color="auto"/>
        <w:left w:val="none" w:sz="0" w:space="0" w:color="auto"/>
        <w:bottom w:val="none" w:sz="0" w:space="0" w:color="auto"/>
        <w:right w:val="none" w:sz="0" w:space="0" w:color="auto"/>
      </w:divBdr>
    </w:div>
    <w:div w:id="693965133">
      <w:bodyDiv w:val="1"/>
      <w:marLeft w:val="0"/>
      <w:marRight w:val="0"/>
      <w:marTop w:val="0"/>
      <w:marBottom w:val="0"/>
      <w:divBdr>
        <w:top w:val="none" w:sz="0" w:space="0" w:color="auto"/>
        <w:left w:val="none" w:sz="0" w:space="0" w:color="auto"/>
        <w:bottom w:val="none" w:sz="0" w:space="0" w:color="auto"/>
        <w:right w:val="none" w:sz="0" w:space="0" w:color="auto"/>
      </w:divBdr>
    </w:div>
    <w:div w:id="805511271">
      <w:bodyDiv w:val="1"/>
      <w:marLeft w:val="0"/>
      <w:marRight w:val="0"/>
      <w:marTop w:val="0"/>
      <w:marBottom w:val="0"/>
      <w:divBdr>
        <w:top w:val="none" w:sz="0" w:space="0" w:color="auto"/>
        <w:left w:val="none" w:sz="0" w:space="0" w:color="auto"/>
        <w:bottom w:val="none" w:sz="0" w:space="0" w:color="auto"/>
        <w:right w:val="none" w:sz="0" w:space="0" w:color="auto"/>
      </w:divBdr>
    </w:div>
    <w:div w:id="961881150">
      <w:bodyDiv w:val="1"/>
      <w:marLeft w:val="0"/>
      <w:marRight w:val="0"/>
      <w:marTop w:val="0"/>
      <w:marBottom w:val="0"/>
      <w:divBdr>
        <w:top w:val="none" w:sz="0" w:space="0" w:color="auto"/>
        <w:left w:val="none" w:sz="0" w:space="0" w:color="auto"/>
        <w:bottom w:val="none" w:sz="0" w:space="0" w:color="auto"/>
        <w:right w:val="none" w:sz="0" w:space="0" w:color="auto"/>
      </w:divBdr>
    </w:div>
    <w:div w:id="1159230520">
      <w:bodyDiv w:val="1"/>
      <w:marLeft w:val="0"/>
      <w:marRight w:val="0"/>
      <w:marTop w:val="0"/>
      <w:marBottom w:val="0"/>
      <w:divBdr>
        <w:top w:val="none" w:sz="0" w:space="0" w:color="auto"/>
        <w:left w:val="none" w:sz="0" w:space="0" w:color="auto"/>
        <w:bottom w:val="none" w:sz="0" w:space="0" w:color="auto"/>
        <w:right w:val="none" w:sz="0" w:space="0" w:color="auto"/>
      </w:divBdr>
    </w:div>
    <w:div w:id="1292322340">
      <w:bodyDiv w:val="1"/>
      <w:marLeft w:val="0"/>
      <w:marRight w:val="0"/>
      <w:marTop w:val="0"/>
      <w:marBottom w:val="0"/>
      <w:divBdr>
        <w:top w:val="none" w:sz="0" w:space="0" w:color="auto"/>
        <w:left w:val="none" w:sz="0" w:space="0" w:color="auto"/>
        <w:bottom w:val="none" w:sz="0" w:space="0" w:color="auto"/>
        <w:right w:val="none" w:sz="0" w:space="0" w:color="auto"/>
      </w:divBdr>
    </w:div>
    <w:div w:id="1395543979">
      <w:bodyDiv w:val="1"/>
      <w:marLeft w:val="0"/>
      <w:marRight w:val="0"/>
      <w:marTop w:val="0"/>
      <w:marBottom w:val="0"/>
      <w:divBdr>
        <w:top w:val="none" w:sz="0" w:space="0" w:color="auto"/>
        <w:left w:val="none" w:sz="0" w:space="0" w:color="auto"/>
        <w:bottom w:val="none" w:sz="0" w:space="0" w:color="auto"/>
        <w:right w:val="none" w:sz="0" w:space="0" w:color="auto"/>
      </w:divBdr>
    </w:div>
    <w:div w:id="1532189317">
      <w:bodyDiv w:val="1"/>
      <w:marLeft w:val="0"/>
      <w:marRight w:val="0"/>
      <w:marTop w:val="0"/>
      <w:marBottom w:val="0"/>
      <w:divBdr>
        <w:top w:val="none" w:sz="0" w:space="0" w:color="auto"/>
        <w:left w:val="none" w:sz="0" w:space="0" w:color="auto"/>
        <w:bottom w:val="none" w:sz="0" w:space="0" w:color="auto"/>
        <w:right w:val="none" w:sz="0" w:space="0" w:color="auto"/>
      </w:divBdr>
    </w:div>
    <w:div w:id="1567178322">
      <w:bodyDiv w:val="1"/>
      <w:marLeft w:val="0"/>
      <w:marRight w:val="0"/>
      <w:marTop w:val="0"/>
      <w:marBottom w:val="0"/>
      <w:divBdr>
        <w:top w:val="none" w:sz="0" w:space="0" w:color="auto"/>
        <w:left w:val="none" w:sz="0" w:space="0" w:color="auto"/>
        <w:bottom w:val="none" w:sz="0" w:space="0" w:color="auto"/>
        <w:right w:val="none" w:sz="0" w:space="0" w:color="auto"/>
      </w:divBdr>
    </w:div>
    <w:div w:id="1572961603">
      <w:bodyDiv w:val="1"/>
      <w:marLeft w:val="0"/>
      <w:marRight w:val="0"/>
      <w:marTop w:val="0"/>
      <w:marBottom w:val="0"/>
      <w:divBdr>
        <w:top w:val="none" w:sz="0" w:space="0" w:color="auto"/>
        <w:left w:val="none" w:sz="0" w:space="0" w:color="auto"/>
        <w:bottom w:val="none" w:sz="0" w:space="0" w:color="auto"/>
        <w:right w:val="none" w:sz="0" w:space="0" w:color="auto"/>
      </w:divBdr>
      <w:divsChild>
        <w:div w:id="204410199">
          <w:marLeft w:val="0"/>
          <w:marRight w:val="0"/>
          <w:marTop w:val="0"/>
          <w:marBottom w:val="0"/>
          <w:divBdr>
            <w:top w:val="none" w:sz="0" w:space="0" w:color="auto"/>
            <w:left w:val="none" w:sz="0" w:space="0" w:color="auto"/>
            <w:bottom w:val="none" w:sz="0" w:space="0" w:color="auto"/>
            <w:right w:val="none" w:sz="0" w:space="0" w:color="auto"/>
          </w:divBdr>
          <w:divsChild>
            <w:div w:id="1952083923">
              <w:marLeft w:val="0"/>
              <w:marRight w:val="0"/>
              <w:marTop w:val="0"/>
              <w:marBottom w:val="0"/>
              <w:divBdr>
                <w:top w:val="none" w:sz="0" w:space="0" w:color="auto"/>
                <w:left w:val="none" w:sz="0" w:space="0" w:color="auto"/>
                <w:bottom w:val="none" w:sz="0" w:space="0" w:color="auto"/>
                <w:right w:val="none" w:sz="0" w:space="0" w:color="auto"/>
              </w:divBdr>
              <w:divsChild>
                <w:div w:id="20798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886">
          <w:marLeft w:val="0"/>
          <w:marRight w:val="0"/>
          <w:marTop w:val="0"/>
          <w:marBottom w:val="0"/>
          <w:divBdr>
            <w:top w:val="none" w:sz="0" w:space="0" w:color="auto"/>
            <w:left w:val="none" w:sz="0" w:space="0" w:color="auto"/>
            <w:bottom w:val="none" w:sz="0" w:space="0" w:color="auto"/>
            <w:right w:val="none" w:sz="0" w:space="0" w:color="auto"/>
          </w:divBdr>
          <w:divsChild>
            <w:div w:id="1319112419">
              <w:marLeft w:val="0"/>
              <w:marRight w:val="0"/>
              <w:marTop w:val="0"/>
              <w:marBottom w:val="0"/>
              <w:divBdr>
                <w:top w:val="none" w:sz="0" w:space="0" w:color="auto"/>
                <w:left w:val="none" w:sz="0" w:space="0" w:color="auto"/>
                <w:bottom w:val="none" w:sz="0" w:space="0" w:color="auto"/>
                <w:right w:val="none" w:sz="0" w:space="0" w:color="auto"/>
              </w:divBdr>
              <w:divsChild>
                <w:div w:id="1034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0480">
      <w:bodyDiv w:val="1"/>
      <w:marLeft w:val="0"/>
      <w:marRight w:val="0"/>
      <w:marTop w:val="0"/>
      <w:marBottom w:val="0"/>
      <w:divBdr>
        <w:top w:val="none" w:sz="0" w:space="0" w:color="auto"/>
        <w:left w:val="none" w:sz="0" w:space="0" w:color="auto"/>
        <w:bottom w:val="none" w:sz="0" w:space="0" w:color="auto"/>
        <w:right w:val="none" w:sz="0" w:space="0" w:color="auto"/>
      </w:divBdr>
    </w:div>
    <w:div w:id="1637755754">
      <w:bodyDiv w:val="1"/>
      <w:marLeft w:val="0"/>
      <w:marRight w:val="0"/>
      <w:marTop w:val="0"/>
      <w:marBottom w:val="0"/>
      <w:divBdr>
        <w:top w:val="none" w:sz="0" w:space="0" w:color="auto"/>
        <w:left w:val="none" w:sz="0" w:space="0" w:color="auto"/>
        <w:bottom w:val="none" w:sz="0" w:space="0" w:color="auto"/>
        <w:right w:val="none" w:sz="0" w:space="0" w:color="auto"/>
      </w:divBdr>
    </w:div>
    <w:div w:id="1658220536">
      <w:bodyDiv w:val="1"/>
      <w:marLeft w:val="0"/>
      <w:marRight w:val="0"/>
      <w:marTop w:val="0"/>
      <w:marBottom w:val="0"/>
      <w:divBdr>
        <w:top w:val="none" w:sz="0" w:space="0" w:color="auto"/>
        <w:left w:val="none" w:sz="0" w:space="0" w:color="auto"/>
        <w:bottom w:val="none" w:sz="0" w:space="0" w:color="auto"/>
        <w:right w:val="none" w:sz="0" w:space="0" w:color="auto"/>
      </w:divBdr>
    </w:div>
    <w:div w:id="1711421257">
      <w:bodyDiv w:val="1"/>
      <w:marLeft w:val="0"/>
      <w:marRight w:val="0"/>
      <w:marTop w:val="0"/>
      <w:marBottom w:val="0"/>
      <w:divBdr>
        <w:top w:val="none" w:sz="0" w:space="0" w:color="auto"/>
        <w:left w:val="none" w:sz="0" w:space="0" w:color="auto"/>
        <w:bottom w:val="none" w:sz="0" w:space="0" w:color="auto"/>
        <w:right w:val="none" w:sz="0" w:space="0" w:color="auto"/>
      </w:divBdr>
    </w:div>
    <w:div w:id="1752654379">
      <w:bodyDiv w:val="1"/>
      <w:marLeft w:val="0"/>
      <w:marRight w:val="0"/>
      <w:marTop w:val="0"/>
      <w:marBottom w:val="0"/>
      <w:divBdr>
        <w:top w:val="none" w:sz="0" w:space="0" w:color="auto"/>
        <w:left w:val="none" w:sz="0" w:space="0" w:color="auto"/>
        <w:bottom w:val="none" w:sz="0" w:space="0" w:color="auto"/>
        <w:right w:val="none" w:sz="0" w:space="0" w:color="auto"/>
      </w:divBdr>
      <w:divsChild>
        <w:div w:id="873421728">
          <w:marLeft w:val="0"/>
          <w:marRight w:val="0"/>
          <w:marTop w:val="0"/>
          <w:marBottom w:val="0"/>
          <w:divBdr>
            <w:top w:val="none" w:sz="0" w:space="0" w:color="auto"/>
            <w:left w:val="none" w:sz="0" w:space="0" w:color="auto"/>
            <w:bottom w:val="none" w:sz="0" w:space="0" w:color="auto"/>
            <w:right w:val="none" w:sz="0" w:space="0" w:color="auto"/>
          </w:divBdr>
          <w:divsChild>
            <w:div w:id="877931628">
              <w:marLeft w:val="0"/>
              <w:marRight w:val="0"/>
              <w:marTop w:val="0"/>
              <w:marBottom w:val="0"/>
              <w:divBdr>
                <w:top w:val="none" w:sz="0" w:space="0" w:color="auto"/>
                <w:left w:val="none" w:sz="0" w:space="0" w:color="auto"/>
                <w:bottom w:val="none" w:sz="0" w:space="0" w:color="auto"/>
                <w:right w:val="none" w:sz="0" w:space="0" w:color="auto"/>
              </w:divBdr>
              <w:divsChild>
                <w:div w:id="2016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2594">
          <w:marLeft w:val="0"/>
          <w:marRight w:val="0"/>
          <w:marTop w:val="0"/>
          <w:marBottom w:val="0"/>
          <w:divBdr>
            <w:top w:val="none" w:sz="0" w:space="0" w:color="auto"/>
            <w:left w:val="none" w:sz="0" w:space="0" w:color="auto"/>
            <w:bottom w:val="none" w:sz="0" w:space="0" w:color="auto"/>
            <w:right w:val="none" w:sz="0" w:space="0" w:color="auto"/>
          </w:divBdr>
          <w:divsChild>
            <w:div w:id="2139451535">
              <w:marLeft w:val="0"/>
              <w:marRight w:val="0"/>
              <w:marTop w:val="0"/>
              <w:marBottom w:val="0"/>
              <w:divBdr>
                <w:top w:val="none" w:sz="0" w:space="0" w:color="auto"/>
                <w:left w:val="none" w:sz="0" w:space="0" w:color="auto"/>
                <w:bottom w:val="none" w:sz="0" w:space="0" w:color="auto"/>
                <w:right w:val="none" w:sz="0" w:space="0" w:color="auto"/>
              </w:divBdr>
              <w:divsChild>
                <w:div w:id="6369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3690">
      <w:bodyDiv w:val="1"/>
      <w:marLeft w:val="0"/>
      <w:marRight w:val="0"/>
      <w:marTop w:val="0"/>
      <w:marBottom w:val="0"/>
      <w:divBdr>
        <w:top w:val="none" w:sz="0" w:space="0" w:color="auto"/>
        <w:left w:val="none" w:sz="0" w:space="0" w:color="auto"/>
        <w:bottom w:val="none" w:sz="0" w:space="0" w:color="auto"/>
        <w:right w:val="none" w:sz="0" w:space="0" w:color="auto"/>
      </w:divBdr>
    </w:div>
    <w:div w:id="1890648877">
      <w:bodyDiv w:val="1"/>
      <w:marLeft w:val="0"/>
      <w:marRight w:val="0"/>
      <w:marTop w:val="0"/>
      <w:marBottom w:val="0"/>
      <w:divBdr>
        <w:top w:val="none" w:sz="0" w:space="0" w:color="auto"/>
        <w:left w:val="none" w:sz="0" w:space="0" w:color="auto"/>
        <w:bottom w:val="none" w:sz="0" w:space="0" w:color="auto"/>
        <w:right w:val="none" w:sz="0" w:space="0" w:color="auto"/>
      </w:divBdr>
    </w:div>
    <w:div w:id="1907377034">
      <w:bodyDiv w:val="1"/>
      <w:marLeft w:val="0"/>
      <w:marRight w:val="0"/>
      <w:marTop w:val="0"/>
      <w:marBottom w:val="0"/>
      <w:divBdr>
        <w:top w:val="none" w:sz="0" w:space="0" w:color="auto"/>
        <w:left w:val="none" w:sz="0" w:space="0" w:color="auto"/>
        <w:bottom w:val="none" w:sz="0" w:space="0" w:color="auto"/>
        <w:right w:val="none" w:sz="0" w:space="0" w:color="auto"/>
      </w:divBdr>
    </w:div>
    <w:div w:id="20282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28703703703705E-2"/>
          <c:y val="2.636920384951881E-2"/>
          <c:w val="0.8895601851851852"/>
          <c:h val="0.80860298712660927"/>
        </c:manualLayout>
      </c:layout>
      <c:barChart>
        <c:barDir val="col"/>
        <c:grouping val="clustered"/>
        <c:varyColors val="0"/>
        <c:ser>
          <c:idx val="0"/>
          <c:order val="0"/>
          <c:tx>
            <c:strRef>
              <c:f>Лист1!$B$1</c:f>
              <c:strCache>
                <c:ptCount val="1"/>
                <c:pt idx="0">
                  <c:v>Навыки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3-4 года</c:v>
                </c:pt>
                <c:pt idx="1">
                  <c:v>5 лет</c:v>
                </c:pt>
                <c:pt idx="2">
                  <c:v>6 лет</c:v>
                </c:pt>
              </c:strCache>
            </c:strRef>
          </c:cat>
          <c:val>
            <c:numRef>
              <c:f>Лист1!$B$2:$B$4</c:f>
              <c:numCache>
                <c:formatCode>General</c:formatCode>
                <c:ptCount val="3"/>
                <c:pt idx="0">
                  <c:v>4.3</c:v>
                </c:pt>
                <c:pt idx="1">
                  <c:v>2.5</c:v>
                </c:pt>
                <c:pt idx="2">
                  <c:v>3.5</c:v>
                </c:pt>
              </c:numCache>
            </c:numRef>
          </c:val>
          <c:extLst>
            <c:ext xmlns:c16="http://schemas.microsoft.com/office/drawing/2014/chart" uri="{C3380CC4-5D6E-409C-BE32-E72D297353CC}">
              <c16:uniqueId val="{00000000-F5ED-4794-8BA5-942A1D15D671}"/>
            </c:ext>
          </c:extLst>
        </c:ser>
        <c:ser>
          <c:idx val="1"/>
          <c:order val="1"/>
          <c:tx>
            <c:strRef>
              <c:f>Лист1!$C$1</c:f>
              <c:strCache>
                <c:ptCount val="1"/>
                <c:pt idx="0">
                  <c:v>Умения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3-4 года</c:v>
                </c:pt>
                <c:pt idx="1">
                  <c:v>5 лет</c:v>
                </c:pt>
                <c:pt idx="2">
                  <c:v>6 лет</c:v>
                </c:pt>
              </c:strCache>
            </c:strRef>
          </c:cat>
          <c:val>
            <c:numRef>
              <c:f>Лист1!$C$2:$C$4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F5ED-4794-8BA5-942A1D15D671}"/>
            </c:ext>
          </c:extLst>
        </c:ser>
        <c:dLbls>
          <c:showLegendKey val="0"/>
          <c:showVal val="0"/>
          <c:showCatName val="0"/>
          <c:showSerName val="0"/>
          <c:showPercent val="0"/>
          <c:showBubbleSize val="0"/>
        </c:dLbls>
        <c:gapWidth val="219"/>
        <c:overlap val="-27"/>
        <c:axId val="2107932543"/>
        <c:axId val="2101841695"/>
      </c:barChart>
      <c:catAx>
        <c:axId val="210793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1841695"/>
        <c:crosses val="autoZero"/>
        <c:auto val="1"/>
        <c:lblAlgn val="ctr"/>
        <c:lblOffset val="100"/>
        <c:noMultiLvlLbl val="0"/>
      </c:catAx>
      <c:valAx>
        <c:axId val="21018416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7932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nSpc>
              <a:spcPct val="150000"/>
            </a:lnSpc>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8B37-903B-4810-A721-47F63C36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44</Pages>
  <Words>13848</Words>
  <Characters>78936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SPecialiST RePack</Company>
  <LinksUpToDate>false</LinksUpToDate>
  <CharactersWithSpaces>92599</CharactersWithSpaces>
  <SharedDoc>false</SharedDoc>
  <HLinks>
    <vt:vector size="6" baseType="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subject/>
  <dc:creator>User</dc:creator>
  <cp:keywords/>
  <cp:lastModifiedBy>User</cp:lastModifiedBy>
  <cp:revision>51</cp:revision>
  <cp:lastPrinted>2021-06-04T10:18:00Z</cp:lastPrinted>
  <dcterms:created xsi:type="dcterms:W3CDTF">2023-11-28T09:42:00Z</dcterms:created>
  <dcterms:modified xsi:type="dcterms:W3CDTF">2023-12-11T06:16:00Z</dcterms:modified>
</cp:coreProperties>
</file>